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074"/>
        <w:gridCol w:w="2074"/>
      </w:tblGrid>
      <w:tr w:rsidR="0021575C" w:rsidTr="0021575C">
        <w:tc>
          <w:tcPr>
            <w:tcW w:w="2074" w:type="dxa"/>
            <w:shd w:val="clear" w:color="auto" w:fill="D9D9D9" w:themeFill="background1" w:themeFillShade="D9"/>
          </w:tcPr>
          <w:p w:rsidR="0021575C" w:rsidRPr="0021575C" w:rsidRDefault="0021575C">
            <w:r>
              <w:rPr>
                <w:rFonts w:hint="cs"/>
                <w:rtl/>
              </w:rPr>
              <w:t>סוגי אלגוריתם</w:t>
            </w:r>
          </w:p>
        </w:tc>
        <w:tc>
          <w:tcPr>
            <w:tcW w:w="2074" w:type="dxa"/>
          </w:tcPr>
          <w:p w:rsidR="0021575C" w:rsidRDefault="0021575C">
            <w:pPr>
              <w:rPr>
                <w:rtl/>
              </w:rPr>
            </w:pPr>
          </w:p>
        </w:tc>
      </w:tr>
      <w:tr w:rsidR="0021575C" w:rsidTr="0021575C">
        <w:tc>
          <w:tcPr>
            <w:tcW w:w="2074" w:type="dxa"/>
          </w:tcPr>
          <w:p w:rsidR="0021575C" w:rsidRDefault="0021575C">
            <w:pPr>
              <w:rPr>
                <w:rtl/>
              </w:rPr>
            </w:pPr>
            <w:r w:rsidRPr="0021575C">
              <w:t>Supervised</w:t>
            </w:r>
          </w:p>
        </w:tc>
        <w:tc>
          <w:tcPr>
            <w:tcW w:w="2074" w:type="dxa"/>
          </w:tcPr>
          <w:p w:rsidR="0021575C" w:rsidRDefault="0021575C">
            <w:pPr>
              <w:rPr>
                <w:rtl/>
              </w:rPr>
            </w:pPr>
          </w:p>
        </w:tc>
      </w:tr>
      <w:tr w:rsidR="0021575C" w:rsidTr="0021575C">
        <w:tc>
          <w:tcPr>
            <w:tcW w:w="2074" w:type="dxa"/>
          </w:tcPr>
          <w:p w:rsidR="0021575C" w:rsidRDefault="0021575C" w:rsidP="0021575C">
            <w:pPr>
              <w:rPr>
                <w:rtl/>
              </w:rPr>
            </w:pPr>
          </w:p>
        </w:tc>
        <w:tc>
          <w:tcPr>
            <w:tcW w:w="2074" w:type="dxa"/>
          </w:tcPr>
          <w:p w:rsidR="0021575C" w:rsidRPr="00234ED6" w:rsidRDefault="0021575C" w:rsidP="0021575C">
            <w:r w:rsidRPr="00234ED6">
              <w:t>Classification</w:t>
            </w:r>
          </w:p>
        </w:tc>
      </w:tr>
      <w:tr w:rsidR="0021575C" w:rsidTr="0021575C">
        <w:tc>
          <w:tcPr>
            <w:tcW w:w="2074" w:type="dxa"/>
          </w:tcPr>
          <w:p w:rsidR="0021575C" w:rsidRDefault="0021575C" w:rsidP="0021575C">
            <w:pPr>
              <w:rPr>
                <w:rtl/>
              </w:rPr>
            </w:pPr>
          </w:p>
        </w:tc>
        <w:tc>
          <w:tcPr>
            <w:tcW w:w="2074" w:type="dxa"/>
          </w:tcPr>
          <w:p w:rsidR="0021575C" w:rsidRDefault="0021575C" w:rsidP="0021575C">
            <w:r w:rsidRPr="00234ED6">
              <w:t xml:space="preserve">    Regression</w:t>
            </w:r>
          </w:p>
        </w:tc>
      </w:tr>
      <w:tr w:rsidR="0021575C" w:rsidTr="0021575C">
        <w:tc>
          <w:tcPr>
            <w:tcW w:w="2074" w:type="dxa"/>
          </w:tcPr>
          <w:p w:rsidR="0021575C" w:rsidRDefault="0021575C">
            <w:pPr>
              <w:rPr>
                <w:rtl/>
              </w:rPr>
            </w:pPr>
            <w:r w:rsidRPr="0021575C">
              <w:t>Unsupervised</w:t>
            </w:r>
          </w:p>
        </w:tc>
        <w:tc>
          <w:tcPr>
            <w:tcW w:w="2074" w:type="dxa"/>
          </w:tcPr>
          <w:p w:rsidR="0021575C" w:rsidRDefault="0021575C">
            <w:pPr>
              <w:rPr>
                <w:rtl/>
              </w:rPr>
            </w:pPr>
          </w:p>
        </w:tc>
      </w:tr>
      <w:tr w:rsidR="0021575C" w:rsidTr="0021575C">
        <w:tc>
          <w:tcPr>
            <w:tcW w:w="2074" w:type="dxa"/>
          </w:tcPr>
          <w:p w:rsidR="0021575C" w:rsidRDefault="0021575C">
            <w:pPr>
              <w:rPr>
                <w:rtl/>
              </w:rPr>
            </w:pPr>
          </w:p>
        </w:tc>
        <w:tc>
          <w:tcPr>
            <w:tcW w:w="2074" w:type="dxa"/>
          </w:tcPr>
          <w:p w:rsidR="0021575C" w:rsidRDefault="0021575C">
            <w:pPr>
              <w:rPr>
                <w:rtl/>
              </w:rPr>
            </w:pPr>
            <w:r w:rsidRPr="0021575C">
              <w:t>Clustering</w:t>
            </w:r>
          </w:p>
        </w:tc>
      </w:tr>
      <w:tr w:rsidR="0021575C" w:rsidTr="0021575C">
        <w:tc>
          <w:tcPr>
            <w:tcW w:w="2074" w:type="dxa"/>
          </w:tcPr>
          <w:p w:rsidR="0021575C" w:rsidRDefault="0021575C">
            <w:r>
              <w:t>Reinforcement</w:t>
            </w:r>
          </w:p>
        </w:tc>
        <w:tc>
          <w:tcPr>
            <w:tcW w:w="2074" w:type="dxa"/>
          </w:tcPr>
          <w:p w:rsidR="0021575C" w:rsidRDefault="0021575C">
            <w:pPr>
              <w:rPr>
                <w:rtl/>
              </w:rPr>
            </w:pPr>
          </w:p>
        </w:tc>
      </w:tr>
    </w:tbl>
    <w:p w:rsidR="00CB6E2A" w:rsidRDefault="00AB1901">
      <w:pPr>
        <w:rPr>
          <w:rtl/>
        </w:rPr>
      </w:pP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074"/>
      </w:tblGrid>
      <w:tr w:rsidR="0021575C" w:rsidTr="002A4557">
        <w:tc>
          <w:tcPr>
            <w:tcW w:w="2074" w:type="dxa"/>
            <w:shd w:val="clear" w:color="auto" w:fill="D9D9D9" w:themeFill="background1" w:themeFillShade="D9"/>
          </w:tcPr>
          <w:p w:rsidR="0021575C" w:rsidRPr="0021575C" w:rsidRDefault="0021575C" w:rsidP="002A4557">
            <w:r>
              <w:rPr>
                <w:rFonts w:hint="cs"/>
                <w:rtl/>
              </w:rPr>
              <w:t>תצוגת הנתונים</w:t>
            </w:r>
          </w:p>
        </w:tc>
      </w:tr>
      <w:tr w:rsidR="0021575C" w:rsidTr="002A4557">
        <w:tc>
          <w:tcPr>
            <w:tcW w:w="2074" w:type="dxa"/>
          </w:tcPr>
          <w:p w:rsidR="0021575C" w:rsidRDefault="0021575C" w:rsidP="002A4557">
            <w:pPr>
              <w:rPr>
                <w:rtl/>
              </w:rPr>
            </w:pPr>
            <w:r>
              <w:t>Features Matrix</w:t>
            </w:r>
          </w:p>
        </w:tc>
      </w:tr>
      <w:tr w:rsidR="0021575C" w:rsidTr="002A4557">
        <w:tc>
          <w:tcPr>
            <w:tcW w:w="2074" w:type="dxa"/>
          </w:tcPr>
          <w:p w:rsidR="0021575C" w:rsidRDefault="0021575C" w:rsidP="002A4557">
            <w:r>
              <w:rPr>
                <w:rFonts w:hint="cs"/>
              </w:rPr>
              <w:t>T</w:t>
            </w:r>
            <w:r>
              <w:t>arget Array</w:t>
            </w:r>
          </w:p>
        </w:tc>
      </w:tr>
    </w:tbl>
    <w:p w:rsidR="0021575C" w:rsidRDefault="0021575C">
      <w:pPr>
        <w:rPr>
          <w:rtl/>
        </w:rPr>
      </w:pP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074"/>
      </w:tblGrid>
      <w:tr w:rsidR="0021575C" w:rsidTr="002A4557">
        <w:tc>
          <w:tcPr>
            <w:tcW w:w="2074" w:type="dxa"/>
            <w:shd w:val="clear" w:color="auto" w:fill="D9D9D9" w:themeFill="background1" w:themeFillShade="D9"/>
          </w:tcPr>
          <w:p w:rsidR="0021575C" w:rsidRPr="0021575C" w:rsidRDefault="0021575C" w:rsidP="002A4557">
            <w:r>
              <w:rPr>
                <w:rFonts w:hint="cs"/>
              </w:rPr>
              <w:t>E</w:t>
            </w:r>
            <w:r>
              <w:t>stimator</w:t>
            </w:r>
          </w:p>
        </w:tc>
      </w:tr>
      <w:tr w:rsidR="0021575C" w:rsidTr="002A4557">
        <w:tc>
          <w:tcPr>
            <w:tcW w:w="2074" w:type="dxa"/>
          </w:tcPr>
          <w:p w:rsidR="0021575C" w:rsidRDefault="0021575C" w:rsidP="002A4557">
            <w:pPr>
              <w:rPr>
                <w:rtl/>
              </w:rPr>
            </w:pPr>
            <w:r>
              <w:t>Estimator</w:t>
            </w:r>
          </w:p>
        </w:tc>
      </w:tr>
      <w:tr w:rsidR="0021575C" w:rsidTr="002A4557">
        <w:tc>
          <w:tcPr>
            <w:tcW w:w="2074" w:type="dxa"/>
          </w:tcPr>
          <w:p w:rsidR="0021575C" w:rsidRDefault="0021575C" w:rsidP="002A4557">
            <w:r>
              <w:t>Transformer</w:t>
            </w:r>
          </w:p>
        </w:tc>
      </w:tr>
      <w:tr w:rsidR="0021575C" w:rsidTr="002A4557">
        <w:tc>
          <w:tcPr>
            <w:tcW w:w="2074" w:type="dxa"/>
          </w:tcPr>
          <w:p w:rsidR="0021575C" w:rsidRDefault="0021575C" w:rsidP="002A4557">
            <w:r>
              <w:t>Predictors</w:t>
            </w:r>
          </w:p>
        </w:tc>
      </w:tr>
    </w:tbl>
    <w:p w:rsidR="0021575C" w:rsidRDefault="0021575C">
      <w:pPr>
        <w:rPr>
          <w:rtl/>
        </w:rPr>
      </w:pP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4345"/>
      </w:tblGrid>
      <w:tr w:rsidR="0021575C" w:rsidTr="00634858">
        <w:tc>
          <w:tcPr>
            <w:tcW w:w="4345" w:type="dxa"/>
            <w:shd w:val="clear" w:color="auto" w:fill="D9D9D9" w:themeFill="background1" w:themeFillShade="D9"/>
          </w:tcPr>
          <w:p w:rsidR="0021575C" w:rsidRPr="0021575C" w:rsidRDefault="00634858" w:rsidP="002A4557">
            <w:pPr>
              <w:rPr>
                <w:rtl/>
              </w:rPr>
            </w:pPr>
            <w:r>
              <w:rPr>
                <w:rFonts w:hint="cs"/>
                <w:rtl/>
              </w:rPr>
              <w:t>תהליכים</w:t>
            </w:r>
          </w:p>
        </w:tc>
      </w:tr>
      <w:tr w:rsidR="0021575C" w:rsidTr="00634858">
        <w:tc>
          <w:tcPr>
            <w:tcW w:w="4345" w:type="dxa"/>
          </w:tcPr>
          <w:p w:rsidR="0021575C" w:rsidRDefault="00634858" w:rsidP="002A4557">
            <w:pPr>
              <w:rPr>
                <w:rtl/>
              </w:rPr>
            </w:pPr>
            <w:r>
              <w:rPr>
                <w:rFonts w:hint="cs"/>
                <w:rtl/>
              </w:rPr>
              <w:t>בחירת מודל</w:t>
            </w:r>
          </w:p>
        </w:tc>
      </w:tr>
      <w:tr w:rsidR="0021575C" w:rsidTr="00634858">
        <w:tc>
          <w:tcPr>
            <w:tcW w:w="4345" w:type="dxa"/>
          </w:tcPr>
          <w:p w:rsidR="0021575C" w:rsidRDefault="00634858" w:rsidP="002A4557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בחירת </w:t>
            </w:r>
            <w:r>
              <w:t>hyper parameters</w:t>
            </w:r>
            <w:r>
              <w:rPr>
                <w:rFonts w:hint="cs"/>
                <w:rtl/>
              </w:rPr>
              <w:t xml:space="preserve"> של המודל</w:t>
            </w:r>
          </w:p>
        </w:tc>
      </w:tr>
      <w:tr w:rsidR="0021575C" w:rsidTr="00634858">
        <w:tc>
          <w:tcPr>
            <w:tcW w:w="4345" w:type="dxa"/>
          </w:tcPr>
          <w:p w:rsidR="0021575C" w:rsidRDefault="00634858" w:rsidP="002A4557">
            <w:r>
              <w:rPr>
                <w:rFonts w:hint="cs"/>
                <w:rtl/>
              </w:rPr>
              <w:t xml:space="preserve">סידור הנתונים במבנה שיתאים למודל </w:t>
            </w:r>
          </w:p>
        </w:tc>
      </w:tr>
      <w:tr w:rsidR="00634858" w:rsidTr="00634858">
        <w:tc>
          <w:tcPr>
            <w:tcW w:w="4345" w:type="dxa"/>
          </w:tcPr>
          <w:p w:rsidR="00634858" w:rsidRDefault="00634858" w:rsidP="002A4557">
            <w:r>
              <w:rPr>
                <w:rFonts w:hint="cs"/>
                <w:rtl/>
              </w:rPr>
              <w:t xml:space="preserve">יישום המודל על הנתונים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</w:t>
            </w:r>
            <w:r>
              <w:t>fit</w:t>
            </w:r>
          </w:p>
        </w:tc>
      </w:tr>
      <w:tr w:rsidR="00634858" w:rsidTr="00634858">
        <w:tc>
          <w:tcPr>
            <w:tcW w:w="4345" w:type="dxa"/>
          </w:tcPr>
          <w:p w:rsidR="00634858" w:rsidRDefault="00634858" w:rsidP="002A4557">
            <w:r>
              <w:rPr>
                <w:rFonts w:hint="cs"/>
                <w:rtl/>
              </w:rPr>
              <w:t xml:space="preserve">בחירת מדד למדידת ביצועי המודל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כמו ה </w:t>
            </w:r>
            <w:r>
              <w:t>Mse</w:t>
            </w:r>
          </w:p>
        </w:tc>
      </w:tr>
    </w:tbl>
    <w:p w:rsidR="0021575C" w:rsidRDefault="0021575C">
      <w:pPr>
        <w:rPr>
          <w:rtl/>
        </w:rPr>
      </w:pPr>
    </w:p>
    <w:tbl>
      <w:tblPr>
        <w:tblStyle w:val="a3"/>
        <w:bidiVisual/>
        <w:tblW w:w="10569" w:type="dxa"/>
        <w:tblLook w:val="04A0" w:firstRow="1" w:lastRow="0" w:firstColumn="1" w:lastColumn="0" w:noHBand="0" w:noVBand="1"/>
      </w:tblPr>
      <w:tblGrid>
        <w:gridCol w:w="1486"/>
        <w:gridCol w:w="3682"/>
        <w:gridCol w:w="3071"/>
        <w:gridCol w:w="2330"/>
      </w:tblGrid>
      <w:tr w:rsidR="004265DA" w:rsidTr="00702012">
        <w:tc>
          <w:tcPr>
            <w:tcW w:w="1486" w:type="dxa"/>
            <w:shd w:val="clear" w:color="auto" w:fill="D9D9D9" w:themeFill="background1" w:themeFillShade="D9"/>
          </w:tcPr>
          <w:p w:rsidR="004265DA" w:rsidRPr="0021575C" w:rsidRDefault="004265DA" w:rsidP="002A4557">
            <w:r>
              <w:t>Feature engineering</w:t>
            </w:r>
          </w:p>
        </w:tc>
        <w:tc>
          <w:tcPr>
            <w:tcW w:w="3682" w:type="dxa"/>
            <w:shd w:val="clear" w:color="auto" w:fill="D9D9D9" w:themeFill="background1" w:themeFillShade="D9"/>
          </w:tcPr>
          <w:p w:rsidR="004265DA" w:rsidRDefault="004265DA" w:rsidP="002A4557"/>
        </w:tc>
        <w:tc>
          <w:tcPr>
            <w:tcW w:w="3071" w:type="dxa"/>
            <w:shd w:val="clear" w:color="auto" w:fill="D9D9D9" w:themeFill="background1" w:themeFillShade="D9"/>
          </w:tcPr>
          <w:p w:rsidR="004265DA" w:rsidRDefault="004265DA" w:rsidP="002A4557"/>
        </w:tc>
        <w:tc>
          <w:tcPr>
            <w:tcW w:w="2330" w:type="dxa"/>
            <w:shd w:val="clear" w:color="auto" w:fill="D9D9D9" w:themeFill="background1" w:themeFillShade="D9"/>
          </w:tcPr>
          <w:p w:rsidR="004265DA" w:rsidRDefault="004265DA" w:rsidP="002A4557"/>
        </w:tc>
      </w:tr>
      <w:tr w:rsidR="004265DA" w:rsidTr="00702012">
        <w:tc>
          <w:tcPr>
            <w:tcW w:w="1486" w:type="dxa"/>
          </w:tcPr>
          <w:p w:rsidR="004265DA" w:rsidRDefault="004265DA" w:rsidP="002A4557">
            <w:pPr>
              <w:rPr>
                <w:rtl/>
              </w:rPr>
            </w:pPr>
            <w:r>
              <w:t>Feature selection</w:t>
            </w:r>
          </w:p>
        </w:tc>
        <w:tc>
          <w:tcPr>
            <w:tcW w:w="3682" w:type="dxa"/>
          </w:tcPr>
          <w:p w:rsidR="004265DA" w:rsidRDefault="004265DA" w:rsidP="002A4557"/>
        </w:tc>
        <w:tc>
          <w:tcPr>
            <w:tcW w:w="3071" w:type="dxa"/>
          </w:tcPr>
          <w:p w:rsidR="004265DA" w:rsidRDefault="004265DA" w:rsidP="002A4557"/>
        </w:tc>
        <w:tc>
          <w:tcPr>
            <w:tcW w:w="2330" w:type="dxa"/>
          </w:tcPr>
          <w:p w:rsidR="004265DA" w:rsidRDefault="004265DA" w:rsidP="002A4557"/>
        </w:tc>
      </w:tr>
      <w:tr w:rsidR="004265DA" w:rsidTr="00702012">
        <w:tc>
          <w:tcPr>
            <w:tcW w:w="1486" w:type="dxa"/>
          </w:tcPr>
          <w:p w:rsidR="004265DA" w:rsidRDefault="004265DA" w:rsidP="002A4557"/>
        </w:tc>
        <w:tc>
          <w:tcPr>
            <w:tcW w:w="3682" w:type="dxa"/>
          </w:tcPr>
          <w:p w:rsidR="004265DA" w:rsidRDefault="004265DA" w:rsidP="002A4557">
            <w:pPr>
              <w:rPr>
                <w:rtl/>
              </w:rPr>
            </w:pPr>
            <w:r>
              <w:rPr>
                <w:rFonts w:hint="cs"/>
              </w:rPr>
              <w:t>V</w:t>
            </w:r>
            <w:r>
              <w:t>arianceThreshold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הסרת מאפיינים עם שונות נמוכה</w:t>
            </w:r>
          </w:p>
        </w:tc>
        <w:tc>
          <w:tcPr>
            <w:tcW w:w="3071" w:type="dxa"/>
          </w:tcPr>
          <w:p w:rsidR="004265DA" w:rsidRDefault="004265DA" w:rsidP="002A4557"/>
        </w:tc>
        <w:tc>
          <w:tcPr>
            <w:tcW w:w="2330" w:type="dxa"/>
          </w:tcPr>
          <w:p w:rsidR="004265DA" w:rsidRDefault="004265DA" w:rsidP="002A4557"/>
        </w:tc>
      </w:tr>
      <w:tr w:rsidR="004265DA" w:rsidTr="00702012">
        <w:tc>
          <w:tcPr>
            <w:tcW w:w="1486" w:type="dxa"/>
          </w:tcPr>
          <w:p w:rsidR="004265DA" w:rsidRDefault="004265DA" w:rsidP="002A4557"/>
        </w:tc>
        <w:tc>
          <w:tcPr>
            <w:tcW w:w="3682" w:type="dxa"/>
          </w:tcPr>
          <w:p w:rsidR="004265DA" w:rsidRDefault="004265DA" w:rsidP="002A4557">
            <w:pPr>
              <w:rPr>
                <w:rtl/>
              </w:rPr>
            </w:pPr>
            <w:r>
              <w:rPr>
                <w:rFonts w:hint="cs"/>
                <w:rtl/>
              </w:rPr>
              <w:t>בחינות סטטיסטיות:</w:t>
            </w:r>
          </w:p>
          <w:p w:rsidR="004265DA" w:rsidRDefault="004265DA" w:rsidP="00634858">
            <w:pPr>
              <w:pStyle w:val="a4"/>
              <w:numPr>
                <w:ilvl w:val="0"/>
                <w:numId w:val="1"/>
              </w:numPr>
              <w:rPr>
                <w:rtl/>
              </w:rPr>
            </w:pPr>
            <w:r>
              <w:t>SelectKBest</w:t>
            </w:r>
            <w:r>
              <w:rPr>
                <w:rFonts w:hint="cs"/>
                <w:rtl/>
              </w:rPr>
              <w:t xml:space="preserve"> </w:t>
            </w:r>
          </w:p>
          <w:p w:rsidR="004265DA" w:rsidRDefault="004265DA" w:rsidP="00634858">
            <w:pPr>
              <w:pStyle w:val="a4"/>
              <w:numPr>
                <w:ilvl w:val="0"/>
                <w:numId w:val="1"/>
              </w:numPr>
            </w:pPr>
            <w:r>
              <w:t>SelectPercentile</w:t>
            </w:r>
          </w:p>
          <w:p w:rsidR="004265DA" w:rsidRDefault="004265DA" w:rsidP="00634858">
            <w:pPr>
              <w:pStyle w:val="a4"/>
              <w:numPr>
                <w:ilvl w:val="0"/>
                <w:numId w:val="1"/>
              </w:numPr>
            </w:pPr>
            <w:r>
              <w:t>SelectFpr/SelectFdr</w:t>
            </w:r>
          </w:p>
        </w:tc>
        <w:tc>
          <w:tcPr>
            <w:tcW w:w="3071" w:type="dxa"/>
          </w:tcPr>
          <w:p w:rsidR="004265DA" w:rsidRDefault="004265DA" w:rsidP="002A4557">
            <w:pPr>
              <w:rPr>
                <w:rtl/>
              </w:rPr>
            </w:pPr>
            <w:r>
              <w:t>Score functions</w:t>
            </w:r>
            <w:r>
              <w:rPr>
                <w:rFonts w:hint="cs"/>
                <w:rtl/>
              </w:rPr>
              <w:t xml:space="preserve"> עבור הבחינות : </w:t>
            </w:r>
          </w:p>
          <w:p w:rsidR="004265DA" w:rsidRDefault="004265DA" w:rsidP="002A4557">
            <w:pPr>
              <w:rPr>
                <w:rtl/>
              </w:rPr>
            </w:pPr>
          </w:p>
          <w:p w:rsidR="004265DA" w:rsidRDefault="004265DA" w:rsidP="009D00AF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רגרסיה: </w:t>
            </w:r>
          </w:p>
          <w:p w:rsidR="004265DA" w:rsidRDefault="004265DA" w:rsidP="009D00AF">
            <w:pPr>
              <w:pStyle w:val="a4"/>
              <w:numPr>
                <w:ilvl w:val="0"/>
                <w:numId w:val="2"/>
              </w:numPr>
              <w:rPr>
                <w:rtl/>
              </w:rPr>
            </w:pPr>
            <w:r>
              <w:t>f_regression</w:t>
            </w:r>
          </w:p>
          <w:p w:rsidR="004265DA" w:rsidRDefault="004265DA" w:rsidP="009D00AF">
            <w:pPr>
              <w:pStyle w:val="a4"/>
              <w:numPr>
                <w:ilvl w:val="0"/>
                <w:numId w:val="2"/>
              </w:numPr>
            </w:pPr>
            <w:r>
              <w:t>mutual_info_regression</w:t>
            </w:r>
          </w:p>
          <w:p w:rsidR="004265DA" w:rsidRDefault="004265DA" w:rsidP="002A4557"/>
          <w:p w:rsidR="004265DA" w:rsidRDefault="004265DA" w:rsidP="009D00AF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סיווג: </w:t>
            </w:r>
          </w:p>
          <w:p w:rsidR="004265DA" w:rsidRDefault="004265DA" w:rsidP="009D00AF">
            <w:pPr>
              <w:pStyle w:val="a4"/>
              <w:numPr>
                <w:ilvl w:val="0"/>
                <w:numId w:val="2"/>
              </w:numPr>
            </w:pPr>
            <w:r>
              <w:t>Chi_2</w:t>
            </w:r>
          </w:p>
          <w:p w:rsidR="004265DA" w:rsidRDefault="004265DA" w:rsidP="009D00AF">
            <w:pPr>
              <w:pStyle w:val="a4"/>
              <w:numPr>
                <w:ilvl w:val="0"/>
                <w:numId w:val="2"/>
              </w:numPr>
            </w:pPr>
            <w:r>
              <w:t>F_classif</w:t>
            </w:r>
          </w:p>
          <w:p w:rsidR="004265DA" w:rsidRDefault="004265DA" w:rsidP="009D00AF">
            <w:pPr>
              <w:pStyle w:val="a4"/>
              <w:numPr>
                <w:ilvl w:val="0"/>
                <w:numId w:val="2"/>
              </w:numPr>
            </w:pPr>
            <w:r>
              <w:t>Mutual_info_classif</w:t>
            </w:r>
          </w:p>
          <w:p w:rsidR="004265DA" w:rsidRDefault="004265DA" w:rsidP="002A4557"/>
        </w:tc>
        <w:tc>
          <w:tcPr>
            <w:tcW w:w="2330" w:type="dxa"/>
          </w:tcPr>
          <w:p w:rsidR="004265DA" w:rsidRDefault="004265DA" w:rsidP="002A4557"/>
        </w:tc>
      </w:tr>
      <w:tr w:rsidR="004265DA" w:rsidTr="00702012">
        <w:tc>
          <w:tcPr>
            <w:tcW w:w="1486" w:type="dxa"/>
          </w:tcPr>
          <w:p w:rsidR="004265DA" w:rsidRDefault="004265DA" w:rsidP="002A4557">
            <w:pPr>
              <w:rPr>
                <w:rtl/>
              </w:rPr>
            </w:pPr>
            <w:r w:rsidRPr="00634858">
              <w:t>Feature extraction</w:t>
            </w:r>
          </w:p>
        </w:tc>
        <w:tc>
          <w:tcPr>
            <w:tcW w:w="3682" w:type="dxa"/>
          </w:tcPr>
          <w:p w:rsidR="004265DA" w:rsidRDefault="004265DA" w:rsidP="002A4557">
            <w:r>
              <w:rPr>
                <w:rFonts w:hint="cs"/>
                <w:rtl/>
              </w:rPr>
              <w:t>יצירת מאפיין חדש מתוך המאפיינים הקיימים</w:t>
            </w:r>
          </w:p>
        </w:tc>
        <w:tc>
          <w:tcPr>
            <w:tcW w:w="3071" w:type="dxa"/>
          </w:tcPr>
          <w:p w:rsidR="004265DA" w:rsidRDefault="004265DA" w:rsidP="002A4557"/>
        </w:tc>
        <w:tc>
          <w:tcPr>
            <w:tcW w:w="2330" w:type="dxa"/>
          </w:tcPr>
          <w:p w:rsidR="004265DA" w:rsidRDefault="004265DA" w:rsidP="002A4557"/>
        </w:tc>
      </w:tr>
      <w:tr w:rsidR="004265DA" w:rsidTr="00702012">
        <w:tc>
          <w:tcPr>
            <w:tcW w:w="1486" w:type="dxa"/>
            <w:shd w:val="clear" w:color="auto" w:fill="auto"/>
          </w:tcPr>
          <w:p w:rsidR="004265DA" w:rsidRPr="0021575C" w:rsidRDefault="004265DA" w:rsidP="009D1FCE"/>
        </w:tc>
        <w:tc>
          <w:tcPr>
            <w:tcW w:w="3682" w:type="dxa"/>
            <w:shd w:val="clear" w:color="auto" w:fill="auto"/>
          </w:tcPr>
          <w:p w:rsidR="004265DA" w:rsidRDefault="004265DA" w:rsidP="009D1FCE"/>
        </w:tc>
        <w:tc>
          <w:tcPr>
            <w:tcW w:w="3071" w:type="dxa"/>
            <w:shd w:val="clear" w:color="auto" w:fill="auto"/>
          </w:tcPr>
          <w:p w:rsidR="004265DA" w:rsidRDefault="004265DA" w:rsidP="009D1FCE"/>
        </w:tc>
        <w:tc>
          <w:tcPr>
            <w:tcW w:w="2330" w:type="dxa"/>
          </w:tcPr>
          <w:p w:rsidR="004265DA" w:rsidRDefault="004265DA" w:rsidP="009D1FCE"/>
        </w:tc>
      </w:tr>
      <w:tr w:rsidR="004265DA" w:rsidTr="00702012">
        <w:tc>
          <w:tcPr>
            <w:tcW w:w="1486" w:type="dxa"/>
            <w:shd w:val="clear" w:color="auto" w:fill="auto"/>
          </w:tcPr>
          <w:p w:rsidR="004265DA" w:rsidRDefault="004265DA" w:rsidP="009D1FCE">
            <w:r>
              <w:t>Data Preprocessing</w:t>
            </w:r>
          </w:p>
        </w:tc>
        <w:tc>
          <w:tcPr>
            <w:tcW w:w="3682" w:type="dxa"/>
            <w:shd w:val="clear" w:color="auto" w:fill="auto"/>
          </w:tcPr>
          <w:p w:rsidR="004265DA" w:rsidRDefault="004265DA" w:rsidP="009D1FCE"/>
        </w:tc>
        <w:tc>
          <w:tcPr>
            <w:tcW w:w="3071" w:type="dxa"/>
            <w:shd w:val="clear" w:color="auto" w:fill="auto"/>
          </w:tcPr>
          <w:p w:rsidR="004265DA" w:rsidRDefault="004265DA" w:rsidP="009D1FCE"/>
        </w:tc>
        <w:tc>
          <w:tcPr>
            <w:tcW w:w="2330" w:type="dxa"/>
          </w:tcPr>
          <w:p w:rsidR="004265DA" w:rsidRDefault="004265DA" w:rsidP="009D1FCE"/>
        </w:tc>
      </w:tr>
      <w:tr w:rsidR="004265DA" w:rsidTr="00702012">
        <w:tc>
          <w:tcPr>
            <w:tcW w:w="1486" w:type="dxa"/>
            <w:shd w:val="clear" w:color="auto" w:fill="auto"/>
          </w:tcPr>
          <w:p w:rsidR="004265DA" w:rsidRDefault="004265DA" w:rsidP="004265DA">
            <w:pPr>
              <w:bidi w:val="0"/>
            </w:pPr>
          </w:p>
        </w:tc>
        <w:tc>
          <w:tcPr>
            <w:tcW w:w="3682" w:type="dxa"/>
            <w:shd w:val="clear" w:color="auto" w:fill="auto"/>
          </w:tcPr>
          <w:p w:rsidR="004265DA" w:rsidRDefault="004265DA" w:rsidP="004265DA">
            <w:pPr>
              <w:rPr>
                <w:rtl/>
              </w:rPr>
            </w:pPr>
            <w:r>
              <w:t>Changing the representation of the data</w:t>
            </w:r>
          </w:p>
        </w:tc>
        <w:tc>
          <w:tcPr>
            <w:tcW w:w="3071" w:type="dxa"/>
            <w:shd w:val="clear" w:color="auto" w:fill="auto"/>
          </w:tcPr>
          <w:p w:rsidR="004265DA" w:rsidRDefault="004265DA" w:rsidP="004265DA"/>
        </w:tc>
        <w:tc>
          <w:tcPr>
            <w:tcW w:w="2330" w:type="dxa"/>
          </w:tcPr>
          <w:p w:rsidR="004265DA" w:rsidRDefault="004265DA" w:rsidP="004265DA"/>
        </w:tc>
      </w:tr>
      <w:tr w:rsidR="004265DA" w:rsidTr="00702012">
        <w:tc>
          <w:tcPr>
            <w:tcW w:w="1486" w:type="dxa"/>
            <w:shd w:val="clear" w:color="auto" w:fill="auto"/>
          </w:tcPr>
          <w:p w:rsidR="004265DA" w:rsidRPr="0021575C" w:rsidRDefault="004265DA" w:rsidP="004265DA"/>
        </w:tc>
        <w:tc>
          <w:tcPr>
            <w:tcW w:w="3682" w:type="dxa"/>
            <w:shd w:val="clear" w:color="auto" w:fill="auto"/>
          </w:tcPr>
          <w:p w:rsidR="004265DA" w:rsidRDefault="004265DA" w:rsidP="004265DA"/>
        </w:tc>
        <w:tc>
          <w:tcPr>
            <w:tcW w:w="3071" w:type="dxa"/>
            <w:shd w:val="clear" w:color="auto" w:fill="auto"/>
          </w:tcPr>
          <w:p w:rsidR="004265DA" w:rsidRDefault="004265DA" w:rsidP="004265DA">
            <w:r>
              <w:rPr>
                <w:rFonts w:hint="cs"/>
              </w:rPr>
              <w:t>L</w:t>
            </w:r>
            <w:r>
              <w:t>abelEncoder</w:t>
            </w:r>
          </w:p>
        </w:tc>
        <w:tc>
          <w:tcPr>
            <w:tcW w:w="2330" w:type="dxa"/>
          </w:tcPr>
          <w:p w:rsidR="004265DA" w:rsidRDefault="004265DA" w:rsidP="004265DA"/>
        </w:tc>
      </w:tr>
      <w:tr w:rsidR="004265DA" w:rsidTr="00702012">
        <w:tc>
          <w:tcPr>
            <w:tcW w:w="1486" w:type="dxa"/>
            <w:shd w:val="clear" w:color="auto" w:fill="auto"/>
          </w:tcPr>
          <w:p w:rsidR="004265DA" w:rsidRDefault="004265DA" w:rsidP="004265DA"/>
        </w:tc>
        <w:tc>
          <w:tcPr>
            <w:tcW w:w="3682" w:type="dxa"/>
            <w:shd w:val="clear" w:color="auto" w:fill="auto"/>
          </w:tcPr>
          <w:p w:rsidR="004265DA" w:rsidRDefault="004265DA" w:rsidP="004265DA"/>
        </w:tc>
        <w:tc>
          <w:tcPr>
            <w:tcW w:w="3071" w:type="dxa"/>
            <w:shd w:val="clear" w:color="auto" w:fill="auto"/>
          </w:tcPr>
          <w:p w:rsidR="004265DA" w:rsidRDefault="004265DA" w:rsidP="004265DA">
            <w:r>
              <w:rPr>
                <w:rFonts w:hint="cs"/>
              </w:rPr>
              <w:t>O</w:t>
            </w:r>
            <w:r>
              <w:t>neHotEncoder</w:t>
            </w:r>
          </w:p>
        </w:tc>
        <w:tc>
          <w:tcPr>
            <w:tcW w:w="2330" w:type="dxa"/>
          </w:tcPr>
          <w:p w:rsidR="004265DA" w:rsidRDefault="004265DA" w:rsidP="004265DA"/>
        </w:tc>
      </w:tr>
      <w:tr w:rsidR="004265DA" w:rsidTr="00702012">
        <w:tc>
          <w:tcPr>
            <w:tcW w:w="1486" w:type="dxa"/>
            <w:shd w:val="clear" w:color="auto" w:fill="auto"/>
          </w:tcPr>
          <w:p w:rsidR="004265DA" w:rsidRDefault="004265DA" w:rsidP="004265DA">
            <w:pPr>
              <w:bidi w:val="0"/>
            </w:pPr>
          </w:p>
        </w:tc>
        <w:tc>
          <w:tcPr>
            <w:tcW w:w="3682" w:type="dxa"/>
            <w:shd w:val="clear" w:color="auto" w:fill="auto"/>
          </w:tcPr>
          <w:p w:rsidR="004265DA" w:rsidRDefault="004265DA" w:rsidP="004265DA"/>
        </w:tc>
        <w:tc>
          <w:tcPr>
            <w:tcW w:w="3071" w:type="dxa"/>
            <w:shd w:val="clear" w:color="auto" w:fill="auto"/>
          </w:tcPr>
          <w:p w:rsidR="004265DA" w:rsidRDefault="004265DA" w:rsidP="004265DA"/>
        </w:tc>
        <w:tc>
          <w:tcPr>
            <w:tcW w:w="2330" w:type="dxa"/>
          </w:tcPr>
          <w:p w:rsidR="004265DA" w:rsidRDefault="004265DA" w:rsidP="004265DA"/>
        </w:tc>
      </w:tr>
      <w:tr w:rsidR="004265DA" w:rsidTr="00702012">
        <w:tc>
          <w:tcPr>
            <w:tcW w:w="1486" w:type="dxa"/>
            <w:shd w:val="clear" w:color="auto" w:fill="auto"/>
          </w:tcPr>
          <w:p w:rsidR="004265DA" w:rsidRDefault="004265DA" w:rsidP="004265DA">
            <w:pPr>
              <w:bidi w:val="0"/>
            </w:pPr>
          </w:p>
        </w:tc>
        <w:tc>
          <w:tcPr>
            <w:tcW w:w="3682" w:type="dxa"/>
            <w:shd w:val="clear" w:color="auto" w:fill="auto"/>
          </w:tcPr>
          <w:p w:rsidR="004265DA" w:rsidRDefault="004265DA" w:rsidP="004265DA">
            <w:r>
              <w:t>Imputation of missing data</w:t>
            </w:r>
          </w:p>
        </w:tc>
        <w:tc>
          <w:tcPr>
            <w:tcW w:w="3071" w:type="dxa"/>
            <w:shd w:val="clear" w:color="auto" w:fill="auto"/>
          </w:tcPr>
          <w:p w:rsidR="004265DA" w:rsidRDefault="004265DA" w:rsidP="004265DA"/>
        </w:tc>
        <w:tc>
          <w:tcPr>
            <w:tcW w:w="2330" w:type="dxa"/>
          </w:tcPr>
          <w:p w:rsidR="004265DA" w:rsidRDefault="004265DA" w:rsidP="004265DA"/>
        </w:tc>
      </w:tr>
      <w:tr w:rsidR="004265DA" w:rsidTr="00702012">
        <w:tc>
          <w:tcPr>
            <w:tcW w:w="1486" w:type="dxa"/>
            <w:shd w:val="clear" w:color="auto" w:fill="auto"/>
          </w:tcPr>
          <w:p w:rsidR="004265DA" w:rsidRDefault="004265DA" w:rsidP="004265DA">
            <w:pPr>
              <w:bidi w:val="0"/>
            </w:pPr>
          </w:p>
        </w:tc>
        <w:tc>
          <w:tcPr>
            <w:tcW w:w="3682" w:type="dxa"/>
            <w:shd w:val="clear" w:color="auto" w:fill="auto"/>
          </w:tcPr>
          <w:p w:rsidR="004265DA" w:rsidRDefault="004265DA" w:rsidP="004265DA"/>
        </w:tc>
        <w:tc>
          <w:tcPr>
            <w:tcW w:w="3071" w:type="dxa"/>
            <w:shd w:val="clear" w:color="auto" w:fill="auto"/>
          </w:tcPr>
          <w:p w:rsidR="004265DA" w:rsidRDefault="004265DA" w:rsidP="004265DA">
            <w:r>
              <w:rPr>
                <w:rFonts w:hint="cs"/>
              </w:rPr>
              <w:t>S</w:t>
            </w:r>
            <w:r>
              <w:t>impleImputer</w:t>
            </w:r>
          </w:p>
        </w:tc>
        <w:tc>
          <w:tcPr>
            <w:tcW w:w="2330" w:type="dxa"/>
          </w:tcPr>
          <w:p w:rsidR="004265DA" w:rsidRDefault="004265DA" w:rsidP="004265DA">
            <w:r>
              <w:t>Mean</w:t>
            </w:r>
          </w:p>
          <w:p w:rsidR="004265DA" w:rsidRDefault="004265DA" w:rsidP="004265DA">
            <w:r>
              <w:lastRenderedPageBreak/>
              <w:t>Median</w:t>
            </w:r>
          </w:p>
          <w:p w:rsidR="004265DA" w:rsidRDefault="004265DA" w:rsidP="004265DA">
            <w:r>
              <w:t>Most_frequent</w:t>
            </w:r>
          </w:p>
          <w:p w:rsidR="004265DA" w:rsidRDefault="004265DA" w:rsidP="004265DA">
            <w:r>
              <w:t>constant</w:t>
            </w:r>
          </w:p>
        </w:tc>
      </w:tr>
      <w:tr w:rsidR="004265DA" w:rsidTr="00702012">
        <w:tc>
          <w:tcPr>
            <w:tcW w:w="1486" w:type="dxa"/>
            <w:shd w:val="clear" w:color="auto" w:fill="auto"/>
          </w:tcPr>
          <w:p w:rsidR="004265DA" w:rsidRDefault="004265DA" w:rsidP="004265DA">
            <w:pPr>
              <w:bidi w:val="0"/>
            </w:pPr>
          </w:p>
        </w:tc>
        <w:tc>
          <w:tcPr>
            <w:tcW w:w="3682" w:type="dxa"/>
            <w:shd w:val="clear" w:color="auto" w:fill="auto"/>
          </w:tcPr>
          <w:p w:rsidR="004265DA" w:rsidRDefault="004265DA" w:rsidP="004265DA">
            <w:pPr>
              <w:rPr>
                <w:rtl/>
              </w:rPr>
            </w:pPr>
          </w:p>
        </w:tc>
        <w:tc>
          <w:tcPr>
            <w:tcW w:w="3071" w:type="dxa"/>
            <w:shd w:val="clear" w:color="auto" w:fill="auto"/>
          </w:tcPr>
          <w:p w:rsidR="004265DA" w:rsidRDefault="004265DA" w:rsidP="004265DA"/>
        </w:tc>
        <w:tc>
          <w:tcPr>
            <w:tcW w:w="2330" w:type="dxa"/>
          </w:tcPr>
          <w:p w:rsidR="004265DA" w:rsidRDefault="004265DA" w:rsidP="004265DA"/>
        </w:tc>
      </w:tr>
      <w:tr w:rsidR="004265DA" w:rsidTr="00702012">
        <w:tc>
          <w:tcPr>
            <w:tcW w:w="1486" w:type="dxa"/>
            <w:shd w:val="clear" w:color="auto" w:fill="auto"/>
          </w:tcPr>
          <w:p w:rsidR="004265DA" w:rsidRDefault="004265DA" w:rsidP="004265DA">
            <w:pPr>
              <w:bidi w:val="0"/>
            </w:pPr>
          </w:p>
        </w:tc>
        <w:tc>
          <w:tcPr>
            <w:tcW w:w="3682" w:type="dxa"/>
            <w:shd w:val="clear" w:color="auto" w:fill="auto"/>
          </w:tcPr>
          <w:p w:rsidR="004265DA" w:rsidRDefault="004265DA" w:rsidP="004265DA">
            <w:r>
              <w:rPr>
                <w:rFonts w:hint="cs"/>
              </w:rPr>
              <w:t>D</w:t>
            </w:r>
            <w:r>
              <w:t>iscretization</w:t>
            </w:r>
          </w:p>
        </w:tc>
        <w:tc>
          <w:tcPr>
            <w:tcW w:w="3071" w:type="dxa"/>
            <w:shd w:val="clear" w:color="auto" w:fill="auto"/>
          </w:tcPr>
          <w:p w:rsidR="004265DA" w:rsidRDefault="004265DA" w:rsidP="004265DA"/>
        </w:tc>
        <w:tc>
          <w:tcPr>
            <w:tcW w:w="2330" w:type="dxa"/>
          </w:tcPr>
          <w:p w:rsidR="004265DA" w:rsidRDefault="004265DA" w:rsidP="004265DA"/>
        </w:tc>
      </w:tr>
      <w:tr w:rsidR="004265DA" w:rsidTr="00702012">
        <w:tc>
          <w:tcPr>
            <w:tcW w:w="1486" w:type="dxa"/>
            <w:shd w:val="clear" w:color="auto" w:fill="auto"/>
          </w:tcPr>
          <w:p w:rsidR="004265DA" w:rsidRDefault="004265DA" w:rsidP="004265DA">
            <w:pPr>
              <w:bidi w:val="0"/>
            </w:pPr>
          </w:p>
        </w:tc>
        <w:tc>
          <w:tcPr>
            <w:tcW w:w="3682" w:type="dxa"/>
            <w:shd w:val="clear" w:color="auto" w:fill="auto"/>
          </w:tcPr>
          <w:p w:rsidR="004265DA" w:rsidRDefault="004265DA" w:rsidP="004265DA"/>
        </w:tc>
        <w:tc>
          <w:tcPr>
            <w:tcW w:w="3071" w:type="dxa"/>
            <w:shd w:val="clear" w:color="auto" w:fill="auto"/>
          </w:tcPr>
          <w:p w:rsidR="004265DA" w:rsidRDefault="004265DA" w:rsidP="004265DA">
            <w:r>
              <w:t>KBinsDiscretizer</w:t>
            </w:r>
          </w:p>
        </w:tc>
        <w:tc>
          <w:tcPr>
            <w:tcW w:w="2330" w:type="dxa"/>
          </w:tcPr>
          <w:p w:rsidR="004265DA" w:rsidRDefault="004265DA" w:rsidP="004265DA">
            <w:pPr>
              <w:rPr>
                <w:rtl/>
              </w:rPr>
            </w:pPr>
            <w:r>
              <w:t>Strategy</w:t>
            </w:r>
            <w:r>
              <w:rPr>
                <w:rFonts w:hint="cs"/>
                <w:rtl/>
              </w:rPr>
              <w:t>:</w:t>
            </w:r>
          </w:p>
          <w:p w:rsidR="004265DA" w:rsidRDefault="004265DA" w:rsidP="004265DA">
            <w:pPr>
              <w:pStyle w:val="a4"/>
              <w:numPr>
                <w:ilvl w:val="0"/>
                <w:numId w:val="4"/>
              </w:numPr>
            </w:pPr>
            <w:r>
              <w:t>Uniform</w:t>
            </w:r>
          </w:p>
          <w:p w:rsidR="004265DA" w:rsidRDefault="004265DA" w:rsidP="004265DA">
            <w:pPr>
              <w:pStyle w:val="a4"/>
              <w:numPr>
                <w:ilvl w:val="0"/>
                <w:numId w:val="4"/>
              </w:numPr>
            </w:pPr>
            <w:r>
              <w:t>Quantile</w:t>
            </w:r>
          </w:p>
          <w:p w:rsidR="004265DA" w:rsidRDefault="004265DA" w:rsidP="004265DA">
            <w:pPr>
              <w:pStyle w:val="a4"/>
              <w:numPr>
                <w:ilvl w:val="0"/>
                <w:numId w:val="4"/>
              </w:numPr>
            </w:pPr>
            <w:r>
              <w:t>Kmeans</w:t>
            </w:r>
          </w:p>
          <w:p w:rsidR="004265DA" w:rsidRDefault="004265DA" w:rsidP="004265DA">
            <w:pPr>
              <w:rPr>
                <w:rtl/>
              </w:rPr>
            </w:pPr>
            <w:r>
              <w:t>Encode</w:t>
            </w:r>
            <w:r>
              <w:rPr>
                <w:rFonts w:hint="cs"/>
                <w:rtl/>
              </w:rPr>
              <w:t>:</w:t>
            </w:r>
          </w:p>
          <w:p w:rsidR="004265DA" w:rsidRDefault="004265DA" w:rsidP="004265DA">
            <w:pPr>
              <w:pStyle w:val="a4"/>
              <w:numPr>
                <w:ilvl w:val="0"/>
                <w:numId w:val="3"/>
              </w:numPr>
            </w:pPr>
            <w:r>
              <w:t>onehot</w:t>
            </w:r>
          </w:p>
          <w:p w:rsidR="004265DA" w:rsidRDefault="004265DA" w:rsidP="004265DA">
            <w:pPr>
              <w:pStyle w:val="a4"/>
              <w:numPr>
                <w:ilvl w:val="0"/>
                <w:numId w:val="3"/>
              </w:numPr>
            </w:pPr>
            <w:r>
              <w:t>Onehot-dense</w:t>
            </w:r>
          </w:p>
          <w:p w:rsidR="004265DA" w:rsidRDefault="004265DA" w:rsidP="004265DA">
            <w:pPr>
              <w:pStyle w:val="a4"/>
              <w:numPr>
                <w:ilvl w:val="0"/>
                <w:numId w:val="3"/>
              </w:numPr>
            </w:pPr>
            <w:r>
              <w:t>ordinal</w:t>
            </w:r>
          </w:p>
        </w:tc>
      </w:tr>
      <w:tr w:rsidR="004265DA" w:rsidTr="00702012">
        <w:tc>
          <w:tcPr>
            <w:tcW w:w="1486" w:type="dxa"/>
            <w:shd w:val="clear" w:color="auto" w:fill="auto"/>
          </w:tcPr>
          <w:p w:rsidR="004265DA" w:rsidRDefault="004265DA" w:rsidP="004265DA">
            <w:pPr>
              <w:bidi w:val="0"/>
            </w:pPr>
          </w:p>
        </w:tc>
        <w:tc>
          <w:tcPr>
            <w:tcW w:w="3682" w:type="dxa"/>
            <w:shd w:val="clear" w:color="auto" w:fill="auto"/>
          </w:tcPr>
          <w:p w:rsidR="004265DA" w:rsidRDefault="004265DA" w:rsidP="004265DA"/>
        </w:tc>
        <w:tc>
          <w:tcPr>
            <w:tcW w:w="3071" w:type="dxa"/>
            <w:shd w:val="clear" w:color="auto" w:fill="auto"/>
          </w:tcPr>
          <w:p w:rsidR="004265DA" w:rsidRDefault="004265DA" w:rsidP="004265DA"/>
        </w:tc>
        <w:tc>
          <w:tcPr>
            <w:tcW w:w="2330" w:type="dxa"/>
          </w:tcPr>
          <w:p w:rsidR="004265DA" w:rsidRDefault="004265DA" w:rsidP="004265DA"/>
        </w:tc>
      </w:tr>
      <w:tr w:rsidR="004265DA" w:rsidTr="00702012">
        <w:tc>
          <w:tcPr>
            <w:tcW w:w="1486" w:type="dxa"/>
            <w:shd w:val="clear" w:color="auto" w:fill="auto"/>
          </w:tcPr>
          <w:p w:rsidR="004265DA" w:rsidRDefault="004265DA" w:rsidP="004265DA">
            <w:pPr>
              <w:bidi w:val="0"/>
            </w:pPr>
          </w:p>
        </w:tc>
        <w:tc>
          <w:tcPr>
            <w:tcW w:w="3682" w:type="dxa"/>
            <w:shd w:val="clear" w:color="auto" w:fill="auto"/>
          </w:tcPr>
          <w:p w:rsidR="004265DA" w:rsidRDefault="004265DA" w:rsidP="004265DA">
            <w:r>
              <w:rPr>
                <w:rFonts w:hint="cs"/>
              </w:rPr>
              <w:t>F</w:t>
            </w:r>
            <w:r>
              <w:t>eature scaling</w:t>
            </w:r>
          </w:p>
        </w:tc>
        <w:tc>
          <w:tcPr>
            <w:tcW w:w="3071" w:type="dxa"/>
            <w:shd w:val="clear" w:color="auto" w:fill="auto"/>
          </w:tcPr>
          <w:p w:rsidR="004265DA" w:rsidRDefault="004265DA" w:rsidP="004265DA"/>
        </w:tc>
        <w:tc>
          <w:tcPr>
            <w:tcW w:w="2330" w:type="dxa"/>
          </w:tcPr>
          <w:p w:rsidR="004265DA" w:rsidRDefault="004265DA" w:rsidP="004265DA"/>
        </w:tc>
      </w:tr>
      <w:tr w:rsidR="004265DA" w:rsidTr="00702012">
        <w:tc>
          <w:tcPr>
            <w:tcW w:w="1486" w:type="dxa"/>
            <w:shd w:val="clear" w:color="auto" w:fill="auto"/>
          </w:tcPr>
          <w:p w:rsidR="004265DA" w:rsidRDefault="004265DA" w:rsidP="004265DA">
            <w:pPr>
              <w:bidi w:val="0"/>
            </w:pPr>
          </w:p>
        </w:tc>
        <w:tc>
          <w:tcPr>
            <w:tcW w:w="3682" w:type="dxa"/>
            <w:shd w:val="clear" w:color="auto" w:fill="auto"/>
          </w:tcPr>
          <w:p w:rsidR="004265DA" w:rsidRDefault="004265DA" w:rsidP="004265DA"/>
        </w:tc>
        <w:tc>
          <w:tcPr>
            <w:tcW w:w="3071" w:type="dxa"/>
            <w:shd w:val="clear" w:color="auto" w:fill="auto"/>
          </w:tcPr>
          <w:p w:rsidR="004265DA" w:rsidRDefault="004265DA" w:rsidP="004265DA">
            <w:r>
              <w:rPr>
                <w:rFonts w:hint="cs"/>
              </w:rPr>
              <w:t>M</w:t>
            </w:r>
            <w:r>
              <w:t>InMaxScaler</w:t>
            </w:r>
          </w:p>
        </w:tc>
        <w:tc>
          <w:tcPr>
            <w:tcW w:w="2330" w:type="dxa"/>
          </w:tcPr>
          <w:p w:rsidR="004265DA" w:rsidRDefault="004265DA" w:rsidP="004265DA"/>
        </w:tc>
      </w:tr>
      <w:tr w:rsidR="004265DA" w:rsidTr="00702012">
        <w:tc>
          <w:tcPr>
            <w:tcW w:w="1486" w:type="dxa"/>
            <w:shd w:val="clear" w:color="auto" w:fill="auto"/>
          </w:tcPr>
          <w:p w:rsidR="004265DA" w:rsidRPr="0021575C" w:rsidRDefault="004265DA" w:rsidP="004265DA">
            <w:r>
              <w:t xml:space="preserve"> </w:t>
            </w:r>
          </w:p>
        </w:tc>
        <w:tc>
          <w:tcPr>
            <w:tcW w:w="3682" w:type="dxa"/>
            <w:shd w:val="clear" w:color="auto" w:fill="auto"/>
          </w:tcPr>
          <w:p w:rsidR="004265DA" w:rsidRDefault="004265DA" w:rsidP="004265DA"/>
        </w:tc>
        <w:tc>
          <w:tcPr>
            <w:tcW w:w="3071" w:type="dxa"/>
            <w:shd w:val="clear" w:color="auto" w:fill="auto"/>
          </w:tcPr>
          <w:p w:rsidR="004265DA" w:rsidRDefault="004265DA" w:rsidP="004265DA">
            <w:r>
              <w:rPr>
                <w:rFonts w:hint="cs"/>
              </w:rPr>
              <w:t>S</w:t>
            </w:r>
            <w:r>
              <w:t>tandardScaler</w:t>
            </w:r>
          </w:p>
        </w:tc>
        <w:tc>
          <w:tcPr>
            <w:tcW w:w="2330" w:type="dxa"/>
          </w:tcPr>
          <w:p w:rsidR="004265DA" w:rsidRDefault="004265DA" w:rsidP="004265DA"/>
        </w:tc>
      </w:tr>
      <w:tr w:rsidR="004265DA" w:rsidTr="00702012">
        <w:tc>
          <w:tcPr>
            <w:tcW w:w="1486" w:type="dxa"/>
            <w:shd w:val="clear" w:color="auto" w:fill="auto"/>
          </w:tcPr>
          <w:p w:rsidR="004265DA" w:rsidRDefault="004265DA" w:rsidP="004265DA"/>
        </w:tc>
        <w:tc>
          <w:tcPr>
            <w:tcW w:w="3682" w:type="dxa"/>
            <w:shd w:val="clear" w:color="auto" w:fill="auto"/>
          </w:tcPr>
          <w:p w:rsidR="004265DA" w:rsidRDefault="004265DA" w:rsidP="004265DA"/>
        </w:tc>
        <w:tc>
          <w:tcPr>
            <w:tcW w:w="3071" w:type="dxa"/>
            <w:shd w:val="clear" w:color="auto" w:fill="auto"/>
          </w:tcPr>
          <w:p w:rsidR="004265DA" w:rsidRDefault="004265DA" w:rsidP="004265DA"/>
        </w:tc>
        <w:tc>
          <w:tcPr>
            <w:tcW w:w="2330" w:type="dxa"/>
          </w:tcPr>
          <w:p w:rsidR="004265DA" w:rsidRDefault="004265DA" w:rsidP="004265DA"/>
        </w:tc>
      </w:tr>
      <w:tr w:rsidR="004265DA" w:rsidTr="00702012">
        <w:tc>
          <w:tcPr>
            <w:tcW w:w="1486" w:type="dxa"/>
            <w:shd w:val="clear" w:color="auto" w:fill="auto"/>
          </w:tcPr>
          <w:p w:rsidR="004265DA" w:rsidRDefault="00BB05A1" w:rsidP="004265DA">
            <w:pPr>
              <w:rPr>
                <w:rtl/>
              </w:rPr>
            </w:pPr>
            <w:r>
              <w:rPr>
                <w:rFonts w:hint="cs"/>
              </w:rPr>
              <w:t>T</w:t>
            </w:r>
            <w:r>
              <w:t>ext Pre Processing</w:t>
            </w:r>
          </w:p>
          <w:p w:rsidR="00BB05A1" w:rsidRDefault="00BB05A1" w:rsidP="004265DA">
            <w:r>
              <w:rPr>
                <w:rFonts w:hint="cs"/>
              </w:rPr>
              <w:t>NLTK</w:t>
            </w:r>
            <w:r>
              <w:rPr>
                <w:rFonts w:hint="cs"/>
                <w:rtl/>
              </w:rPr>
              <w:t xml:space="preserve"> </w:t>
            </w:r>
            <w:r>
              <w:t>library</w:t>
            </w:r>
          </w:p>
        </w:tc>
        <w:tc>
          <w:tcPr>
            <w:tcW w:w="3682" w:type="dxa"/>
            <w:shd w:val="clear" w:color="auto" w:fill="auto"/>
          </w:tcPr>
          <w:p w:rsidR="004265DA" w:rsidRDefault="004265DA" w:rsidP="00BB05A1">
            <w:pPr>
              <w:rPr>
                <w:rtl/>
              </w:rPr>
            </w:pPr>
          </w:p>
        </w:tc>
        <w:tc>
          <w:tcPr>
            <w:tcW w:w="3071" w:type="dxa"/>
            <w:shd w:val="clear" w:color="auto" w:fill="auto"/>
          </w:tcPr>
          <w:p w:rsidR="004265DA" w:rsidRDefault="004265DA" w:rsidP="004265DA"/>
        </w:tc>
        <w:tc>
          <w:tcPr>
            <w:tcW w:w="2330" w:type="dxa"/>
          </w:tcPr>
          <w:p w:rsidR="004265DA" w:rsidRDefault="004265DA" w:rsidP="004265DA"/>
        </w:tc>
      </w:tr>
      <w:tr w:rsidR="00BB05A1" w:rsidTr="00702012">
        <w:tc>
          <w:tcPr>
            <w:tcW w:w="1486" w:type="dxa"/>
            <w:shd w:val="clear" w:color="auto" w:fill="auto"/>
          </w:tcPr>
          <w:p w:rsidR="00BB05A1" w:rsidRDefault="00BB05A1" w:rsidP="004265DA"/>
        </w:tc>
        <w:tc>
          <w:tcPr>
            <w:tcW w:w="3682" w:type="dxa"/>
            <w:shd w:val="clear" w:color="auto" w:fill="auto"/>
          </w:tcPr>
          <w:p w:rsidR="00BB05A1" w:rsidRDefault="00BB05A1" w:rsidP="00BB05A1">
            <w:pPr>
              <w:bidi w:val="0"/>
              <w:jc w:val="both"/>
            </w:pPr>
            <w:r>
              <w:t>Removing stopwords</w:t>
            </w:r>
          </w:p>
          <w:p w:rsidR="00BB05A1" w:rsidRDefault="00BB05A1" w:rsidP="00BB05A1">
            <w:pPr>
              <w:bidi w:val="0"/>
              <w:jc w:val="both"/>
            </w:pPr>
            <w:r>
              <w:t>nltk.corpus.stopwords.words('english')</w:t>
            </w:r>
          </w:p>
        </w:tc>
        <w:tc>
          <w:tcPr>
            <w:tcW w:w="3071" w:type="dxa"/>
            <w:shd w:val="clear" w:color="auto" w:fill="auto"/>
          </w:tcPr>
          <w:p w:rsidR="00BB05A1" w:rsidRDefault="00BB05A1" w:rsidP="004265DA"/>
        </w:tc>
        <w:tc>
          <w:tcPr>
            <w:tcW w:w="2330" w:type="dxa"/>
          </w:tcPr>
          <w:p w:rsidR="00BB05A1" w:rsidRDefault="00BB05A1" w:rsidP="004265DA"/>
        </w:tc>
      </w:tr>
      <w:tr w:rsidR="00BB05A1" w:rsidTr="00702012">
        <w:tc>
          <w:tcPr>
            <w:tcW w:w="1486" w:type="dxa"/>
            <w:shd w:val="clear" w:color="auto" w:fill="auto"/>
          </w:tcPr>
          <w:p w:rsidR="00BB05A1" w:rsidRDefault="00BB05A1" w:rsidP="004265DA"/>
        </w:tc>
        <w:tc>
          <w:tcPr>
            <w:tcW w:w="3682" w:type="dxa"/>
            <w:shd w:val="clear" w:color="auto" w:fill="auto"/>
          </w:tcPr>
          <w:p w:rsidR="00BB05A1" w:rsidRDefault="00BB05A1" w:rsidP="00BB05A1">
            <w:pPr>
              <w:bidi w:val="0"/>
              <w:jc w:val="both"/>
            </w:pPr>
            <w:r>
              <w:t xml:space="preserve">Removing </w:t>
            </w:r>
            <w:r>
              <w:rPr>
                <w:rFonts w:hint="cs"/>
                <w:rtl/>
              </w:rPr>
              <w:t xml:space="preserve"> </w:t>
            </w:r>
            <w:r>
              <w:t>special characters</w:t>
            </w:r>
          </w:p>
          <w:p w:rsidR="00BB05A1" w:rsidRDefault="00BB05A1" w:rsidP="00BB05A1">
            <w:pPr>
              <w:bidi w:val="0"/>
              <w:jc w:val="both"/>
            </w:pPr>
            <w:r>
              <w:t>re.sub(&lt;regex&gt;)</w:t>
            </w:r>
          </w:p>
        </w:tc>
        <w:tc>
          <w:tcPr>
            <w:tcW w:w="3071" w:type="dxa"/>
            <w:shd w:val="clear" w:color="auto" w:fill="auto"/>
          </w:tcPr>
          <w:p w:rsidR="00BB05A1" w:rsidRDefault="00BB05A1" w:rsidP="004265DA"/>
        </w:tc>
        <w:tc>
          <w:tcPr>
            <w:tcW w:w="2330" w:type="dxa"/>
          </w:tcPr>
          <w:p w:rsidR="00BB05A1" w:rsidRDefault="00BB05A1" w:rsidP="004265DA"/>
        </w:tc>
      </w:tr>
      <w:tr w:rsidR="00BB05A1" w:rsidTr="00702012">
        <w:tc>
          <w:tcPr>
            <w:tcW w:w="1486" w:type="dxa"/>
            <w:shd w:val="clear" w:color="auto" w:fill="auto"/>
          </w:tcPr>
          <w:p w:rsidR="00BB05A1" w:rsidRDefault="00BB05A1" w:rsidP="004265DA"/>
        </w:tc>
        <w:tc>
          <w:tcPr>
            <w:tcW w:w="3682" w:type="dxa"/>
            <w:shd w:val="clear" w:color="auto" w:fill="auto"/>
          </w:tcPr>
          <w:p w:rsidR="00BB05A1" w:rsidRDefault="00BB05A1" w:rsidP="00BB05A1">
            <w:pPr>
              <w:bidi w:val="0"/>
              <w:jc w:val="both"/>
            </w:pPr>
            <w:r>
              <w:t>lower casing</w:t>
            </w:r>
          </w:p>
          <w:p w:rsidR="00BB05A1" w:rsidRDefault="00BB05A1" w:rsidP="00BB05A1">
            <w:pPr>
              <w:bidi w:val="0"/>
              <w:jc w:val="both"/>
            </w:pPr>
            <w:r>
              <w:t>doc.lower.strip()</w:t>
            </w:r>
          </w:p>
          <w:p w:rsidR="00BB05A1" w:rsidRDefault="00BB05A1" w:rsidP="00BB05A1">
            <w:pPr>
              <w:bidi w:val="0"/>
              <w:jc w:val="both"/>
              <w:rPr>
                <w:rtl/>
              </w:rPr>
            </w:pPr>
            <w:r>
              <w:rPr>
                <w:rFonts w:hint="cs"/>
                <w:rtl/>
              </w:rPr>
              <w:t>מסיר רווחים מההתחלה והסוף</w:t>
            </w:r>
          </w:p>
        </w:tc>
        <w:tc>
          <w:tcPr>
            <w:tcW w:w="3071" w:type="dxa"/>
            <w:shd w:val="clear" w:color="auto" w:fill="auto"/>
          </w:tcPr>
          <w:p w:rsidR="00BB05A1" w:rsidRDefault="00BB05A1" w:rsidP="004265DA"/>
        </w:tc>
        <w:tc>
          <w:tcPr>
            <w:tcW w:w="2330" w:type="dxa"/>
          </w:tcPr>
          <w:p w:rsidR="00BB05A1" w:rsidRDefault="00BB05A1" w:rsidP="004265DA"/>
        </w:tc>
      </w:tr>
      <w:tr w:rsidR="00BB05A1" w:rsidTr="00702012">
        <w:tc>
          <w:tcPr>
            <w:tcW w:w="1486" w:type="dxa"/>
            <w:shd w:val="clear" w:color="auto" w:fill="auto"/>
          </w:tcPr>
          <w:p w:rsidR="00BB05A1" w:rsidRDefault="00BB05A1" w:rsidP="004265DA"/>
        </w:tc>
        <w:tc>
          <w:tcPr>
            <w:tcW w:w="3682" w:type="dxa"/>
            <w:shd w:val="clear" w:color="auto" w:fill="auto"/>
          </w:tcPr>
          <w:p w:rsidR="00BB05A1" w:rsidRDefault="00BB05A1" w:rsidP="00BB05A1">
            <w:pPr>
              <w:bidi w:val="0"/>
              <w:jc w:val="both"/>
            </w:pPr>
            <w:r>
              <w:rPr>
                <w:rFonts w:hint="cs"/>
              </w:rPr>
              <w:t>T</w:t>
            </w:r>
            <w:r>
              <w:t>ext tokenization</w:t>
            </w:r>
          </w:p>
          <w:p w:rsidR="00BB05A1" w:rsidRDefault="00BB05A1" w:rsidP="00BB05A1">
            <w:pPr>
              <w:bidi w:val="0"/>
              <w:jc w:val="both"/>
            </w:pPr>
            <w:r>
              <w:rPr>
                <w:rFonts w:hint="cs"/>
                <w:rtl/>
              </w:rPr>
              <w:t>בעזרת הפיצול אפשר לבדוק ולהסיר את ה</w:t>
            </w:r>
            <w:r>
              <w:t xml:space="preserve"> stop words</w:t>
            </w:r>
          </w:p>
        </w:tc>
        <w:tc>
          <w:tcPr>
            <w:tcW w:w="3071" w:type="dxa"/>
            <w:shd w:val="clear" w:color="auto" w:fill="auto"/>
          </w:tcPr>
          <w:p w:rsidR="00BB05A1" w:rsidRDefault="00BB05A1" w:rsidP="004265DA"/>
        </w:tc>
        <w:tc>
          <w:tcPr>
            <w:tcW w:w="2330" w:type="dxa"/>
          </w:tcPr>
          <w:p w:rsidR="00BB05A1" w:rsidRDefault="00BB05A1" w:rsidP="004265DA"/>
        </w:tc>
      </w:tr>
      <w:tr w:rsidR="004265DA" w:rsidTr="00702012">
        <w:tc>
          <w:tcPr>
            <w:tcW w:w="1486" w:type="dxa"/>
            <w:shd w:val="clear" w:color="auto" w:fill="auto"/>
          </w:tcPr>
          <w:p w:rsidR="004265DA" w:rsidRDefault="004265DA" w:rsidP="004265DA">
            <w:pPr>
              <w:bidi w:val="0"/>
            </w:pPr>
          </w:p>
        </w:tc>
        <w:tc>
          <w:tcPr>
            <w:tcW w:w="3682" w:type="dxa"/>
            <w:shd w:val="clear" w:color="auto" w:fill="auto"/>
          </w:tcPr>
          <w:p w:rsidR="00BB05A1" w:rsidRDefault="00BB05A1" w:rsidP="00BB05A1">
            <w:pPr>
              <w:pStyle w:val="a4"/>
              <w:numPr>
                <w:ilvl w:val="0"/>
                <w:numId w:val="5"/>
              </w:numPr>
              <w:bidi w:val="0"/>
              <w:jc w:val="both"/>
            </w:pPr>
            <w:r>
              <w:t>Contraction expansion</w:t>
            </w:r>
          </w:p>
          <w:p w:rsidR="00BB05A1" w:rsidRDefault="00BB05A1" w:rsidP="00BB05A1">
            <w:pPr>
              <w:pStyle w:val="a4"/>
              <w:numPr>
                <w:ilvl w:val="0"/>
                <w:numId w:val="5"/>
              </w:numPr>
              <w:bidi w:val="0"/>
              <w:jc w:val="both"/>
            </w:pPr>
            <w:r>
              <w:t>Correcting spellings</w:t>
            </w:r>
          </w:p>
          <w:p w:rsidR="00BB05A1" w:rsidRDefault="00BB05A1" w:rsidP="00BB05A1">
            <w:pPr>
              <w:pStyle w:val="a4"/>
              <w:numPr>
                <w:ilvl w:val="0"/>
                <w:numId w:val="5"/>
              </w:numPr>
              <w:bidi w:val="0"/>
              <w:jc w:val="both"/>
              <w:rPr>
                <w:rtl/>
              </w:rPr>
            </w:pPr>
            <w:r>
              <w:t xml:space="preserve">Stemming </w:t>
            </w:r>
            <w:r>
              <w:rPr>
                <w:rFonts w:hint="cs"/>
                <w:rtl/>
              </w:rPr>
              <w:t>חותך את הסיומות של המילים</w:t>
            </w:r>
          </w:p>
          <w:p w:rsidR="00BB05A1" w:rsidRDefault="00BB05A1" w:rsidP="00BB05A1">
            <w:pPr>
              <w:pStyle w:val="a4"/>
              <w:numPr>
                <w:ilvl w:val="0"/>
                <w:numId w:val="5"/>
              </w:numPr>
              <w:bidi w:val="0"/>
              <w:jc w:val="both"/>
              <w:rPr>
                <w:rtl/>
              </w:rPr>
            </w:pPr>
            <w:r>
              <w:t xml:space="preserve">Lemmatization </w:t>
            </w:r>
            <w:r>
              <w:rPr>
                <w:rFonts w:hint="cs"/>
                <w:rtl/>
              </w:rPr>
              <w:t>מוציא שורש</w:t>
            </w:r>
          </w:p>
          <w:p w:rsidR="00BB05A1" w:rsidRDefault="00BB05A1" w:rsidP="00BB05A1">
            <w:pPr>
              <w:bidi w:val="0"/>
              <w:jc w:val="both"/>
            </w:pPr>
          </w:p>
        </w:tc>
        <w:tc>
          <w:tcPr>
            <w:tcW w:w="3071" w:type="dxa"/>
            <w:shd w:val="clear" w:color="auto" w:fill="auto"/>
          </w:tcPr>
          <w:p w:rsidR="004265DA" w:rsidRDefault="004265DA" w:rsidP="004265DA"/>
        </w:tc>
        <w:tc>
          <w:tcPr>
            <w:tcW w:w="2330" w:type="dxa"/>
          </w:tcPr>
          <w:p w:rsidR="004265DA" w:rsidRDefault="004265DA" w:rsidP="004265DA"/>
        </w:tc>
      </w:tr>
      <w:tr w:rsidR="00274B1A" w:rsidTr="00702012">
        <w:tc>
          <w:tcPr>
            <w:tcW w:w="1486" w:type="dxa"/>
            <w:shd w:val="clear" w:color="auto" w:fill="auto"/>
          </w:tcPr>
          <w:p w:rsidR="00274B1A" w:rsidRDefault="00274B1A" w:rsidP="00274B1A">
            <w:pPr>
              <w:rPr>
                <w:rtl/>
              </w:rPr>
            </w:pPr>
            <w:r>
              <w:rPr>
                <w:rFonts w:hint="cs"/>
              </w:rPr>
              <w:t>T</w:t>
            </w:r>
            <w:r>
              <w:t xml:space="preserve">ext  </w:t>
            </w:r>
            <w:r w:rsidRPr="00634858">
              <w:t>Feature extraction</w:t>
            </w:r>
          </w:p>
        </w:tc>
        <w:tc>
          <w:tcPr>
            <w:tcW w:w="3682" w:type="dxa"/>
            <w:shd w:val="clear" w:color="auto" w:fill="auto"/>
          </w:tcPr>
          <w:p w:rsidR="00274B1A" w:rsidRDefault="00274B1A" w:rsidP="00274B1A">
            <w:pPr>
              <w:bidi w:val="0"/>
              <w:jc w:val="both"/>
            </w:pPr>
            <w:r>
              <w:t>Bag of words /  Bag of N-Gram</w:t>
            </w:r>
          </w:p>
          <w:p w:rsidR="00274B1A" w:rsidRDefault="00274B1A" w:rsidP="00274B1A">
            <w:pPr>
              <w:bidi w:val="0"/>
              <w:jc w:val="both"/>
            </w:pPr>
            <w:r w:rsidRPr="000A3347">
              <w:t>CountVectorizer</w:t>
            </w:r>
            <w:r>
              <w:t xml:space="preserve"> Class</w:t>
            </w:r>
          </w:p>
        </w:tc>
        <w:tc>
          <w:tcPr>
            <w:tcW w:w="3071" w:type="dxa"/>
            <w:shd w:val="clear" w:color="auto" w:fill="auto"/>
          </w:tcPr>
          <w:p w:rsidR="00274B1A" w:rsidRDefault="00274B1A" w:rsidP="00274B1A">
            <w:pPr>
              <w:rPr>
                <w:rtl/>
              </w:rPr>
            </w:pPr>
            <w:r>
              <w:rPr>
                <w:rFonts w:hint="cs"/>
                <w:rtl/>
              </w:rPr>
              <w:t>רוחב המטריצה הוא כגודל כמות המילים</w:t>
            </w:r>
          </w:p>
          <w:p w:rsidR="00274B1A" w:rsidRDefault="00274B1A" w:rsidP="00274B1A">
            <w:pPr>
              <w:rPr>
                <w:rtl/>
              </w:rPr>
            </w:pPr>
            <w:r>
              <w:t>Get_feature_names()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מציג את הפלט כ </w:t>
            </w:r>
            <w:r>
              <w:t>data frame</w:t>
            </w:r>
          </w:p>
          <w:p w:rsidR="00274B1A" w:rsidRDefault="00274B1A" w:rsidP="00274B1A">
            <w:pPr>
              <w:rPr>
                <w:rtl/>
              </w:rPr>
            </w:pPr>
            <w:r>
              <w:t>N – gram</w:t>
            </w:r>
            <w:r>
              <w:rPr>
                <w:rFonts w:hint="cs"/>
                <w:rtl/>
              </w:rPr>
              <w:t xml:space="preserve"> יכול להיות </w:t>
            </w:r>
            <w:r>
              <w:t>bi-gram, tri-gram</w:t>
            </w:r>
            <w:r>
              <w:rPr>
                <w:rFonts w:hint="cs"/>
                <w:rtl/>
              </w:rPr>
              <w:t>...</w:t>
            </w:r>
          </w:p>
          <w:p w:rsidR="00274B1A" w:rsidRDefault="00274B1A" w:rsidP="00274B1A">
            <w:pPr>
              <w:rPr>
                <w:rtl/>
              </w:rPr>
            </w:pPr>
            <w:r>
              <w:t>ngram_range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מציין את הטווח הנדרש</w:t>
            </w:r>
          </w:p>
        </w:tc>
        <w:tc>
          <w:tcPr>
            <w:tcW w:w="2330" w:type="dxa"/>
          </w:tcPr>
          <w:p w:rsidR="00274B1A" w:rsidRDefault="00274B1A" w:rsidP="00274B1A"/>
        </w:tc>
      </w:tr>
      <w:tr w:rsidR="00274B1A" w:rsidTr="00702012">
        <w:tc>
          <w:tcPr>
            <w:tcW w:w="1486" w:type="dxa"/>
            <w:shd w:val="clear" w:color="auto" w:fill="auto"/>
          </w:tcPr>
          <w:p w:rsidR="00274B1A" w:rsidRDefault="00274B1A" w:rsidP="00274B1A">
            <w:pPr>
              <w:bidi w:val="0"/>
            </w:pPr>
          </w:p>
        </w:tc>
        <w:tc>
          <w:tcPr>
            <w:tcW w:w="3682" w:type="dxa"/>
            <w:shd w:val="clear" w:color="auto" w:fill="auto"/>
          </w:tcPr>
          <w:p w:rsidR="00274B1A" w:rsidRDefault="00274B1A" w:rsidP="00274B1A">
            <w:pPr>
              <w:bidi w:val="0"/>
              <w:jc w:val="both"/>
            </w:pPr>
            <w:r>
              <w:t xml:space="preserve">TF-IDF Model – </w:t>
            </w:r>
            <w:r>
              <w:rPr>
                <w:rFonts w:hint="cs"/>
              </w:rPr>
              <w:t>T</w:t>
            </w:r>
            <w:r>
              <w:t>fidVectorizer Class</w:t>
            </w:r>
          </w:p>
        </w:tc>
        <w:tc>
          <w:tcPr>
            <w:tcW w:w="3071" w:type="dxa"/>
            <w:shd w:val="clear" w:color="auto" w:fill="auto"/>
          </w:tcPr>
          <w:p w:rsidR="00274B1A" w:rsidRPr="00274B1A" w:rsidRDefault="00274B1A" w:rsidP="00274B1A">
            <w:pPr>
              <w:rPr>
                <w:rtl/>
              </w:rPr>
            </w:pPr>
          </w:p>
        </w:tc>
        <w:tc>
          <w:tcPr>
            <w:tcW w:w="2330" w:type="dxa"/>
          </w:tcPr>
          <w:p w:rsidR="00274B1A" w:rsidRDefault="00274B1A" w:rsidP="00274B1A"/>
        </w:tc>
      </w:tr>
      <w:tr w:rsidR="00274B1A" w:rsidTr="00702012">
        <w:tc>
          <w:tcPr>
            <w:tcW w:w="1486" w:type="dxa"/>
            <w:shd w:val="clear" w:color="auto" w:fill="auto"/>
          </w:tcPr>
          <w:p w:rsidR="00274B1A" w:rsidRDefault="00274B1A" w:rsidP="00274B1A">
            <w:pPr>
              <w:bidi w:val="0"/>
            </w:pPr>
          </w:p>
        </w:tc>
        <w:tc>
          <w:tcPr>
            <w:tcW w:w="3682" w:type="dxa"/>
            <w:shd w:val="clear" w:color="auto" w:fill="auto"/>
          </w:tcPr>
          <w:p w:rsidR="00274B1A" w:rsidRDefault="00274B1A" w:rsidP="00274B1A">
            <w:pPr>
              <w:bidi w:val="0"/>
              <w:jc w:val="both"/>
              <w:rPr>
                <w:rtl/>
              </w:rPr>
            </w:pPr>
            <w:r>
              <w:t>Latent Semantic Analysis</w:t>
            </w:r>
            <w:r w:rsidR="00101686">
              <w:t xml:space="preserve"> </w:t>
            </w:r>
            <w:r w:rsidR="00101686">
              <w:rPr>
                <w:rFonts w:hint="cs"/>
                <w:rtl/>
              </w:rPr>
              <w:t>)</w:t>
            </w:r>
            <w:r w:rsidR="00101686">
              <w:rPr>
                <w:rFonts w:hint="cs"/>
              </w:rPr>
              <w:t>LSA</w:t>
            </w:r>
            <w:r w:rsidR="00101686">
              <w:rPr>
                <w:rFonts w:hint="cs"/>
                <w:rtl/>
              </w:rPr>
              <w:t>(</w:t>
            </w:r>
          </w:p>
        </w:tc>
        <w:tc>
          <w:tcPr>
            <w:tcW w:w="3071" w:type="dxa"/>
            <w:shd w:val="clear" w:color="auto" w:fill="auto"/>
          </w:tcPr>
          <w:p w:rsidR="00274B1A" w:rsidRPr="00274B1A" w:rsidRDefault="00274B1A" w:rsidP="00274B1A">
            <w:pPr>
              <w:rPr>
                <w:rtl/>
              </w:rPr>
            </w:pPr>
            <w:r>
              <w:rPr>
                <w:rFonts w:hint="cs"/>
                <w:rtl/>
              </w:rPr>
              <w:t>חיפוש משמעות חבויה</w:t>
            </w:r>
          </w:p>
        </w:tc>
        <w:tc>
          <w:tcPr>
            <w:tcW w:w="2330" w:type="dxa"/>
          </w:tcPr>
          <w:p w:rsidR="00274B1A" w:rsidRDefault="00274B1A" w:rsidP="00274B1A"/>
        </w:tc>
      </w:tr>
      <w:tr w:rsidR="00274B1A" w:rsidTr="00702012">
        <w:tc>
          <w:tcPr>
            <w:tcW w:w="1486" w:type="dxa"/>
            <w:shd w:val="clear" w:color="auto" w:fill="auto"/>
          </w:tcPr>
          <w:p w:rsidR="00274B1A" w:rsidRDefault="00274B1A" w:rsidP="00274B1A">
            <w:pPr>
              <w:bidi w:val="0"/>
            </w:pPr>
          </w:p>
        </w:tc>
        <w:tc>
          <w:tcPr>
            <w:tcW w:w="3682" w:type="dxa"/>
            <w:shd w:val="clear" w:color="auto" w:fill="auto"/>
          </w:tcPr>
          <w:p w:rsidR="00274B1A" w:rsidRDefault="00101686" w:rsidP="00274B1A">
            <w:pPr>
              <w:bidi w:val="0"/>
              <w:jc w:val="both"/>
            </w:pPr>
            <w:r>
              <w:t>Latent Dirichlet Allocation (LDA) = pLSA</w:t>
            </w:r>
          </w:p>
        </w:tc>
        <w:tc>
          <w:tcPr>
            <w:tcW w:w="3071" w:type="dxa"/>
            <w:shd w:val="clear" w:color="auto" w:fill="auto"/>
          </w:tcPr>
          <w:p w:rsidR="00274B1A" w:rsidRDefault="00274B1A" w:rsidP="00274B1A">
            <w:pPr>
              <w:rPr>
                <w:rtl/>
              </w:rPr>
            </w:pPr>
          </w:p>
        </w:tc>
        <w:tc>
          <w:tcPr>
            <w:tcW w:w="2330" w:type="dxa"/>
          </w:tcPr>
          <w:p w:rsidR="00274B1A" w:rsidRDefault="00274B1A" w:rsidP="00274B1A"/>
        </w:tc>
      </w:tr>
      <w:tr w:rsidR="00101686" w:rsidTr="00702012">
        <w:tc>
          <w:tcPr>
            <w:tcW w:w="1486" w:type="dxa"/>
            <w:shd w:val="clear" w:color="auto" w:fill="auto"/>
          </w:tcPr>
          <w:p w:rsidR="00101686" w:rsidRDefault="00101686" w:rsidP="00274B1A">
            <w:pPr>
              <w:bidi w:val="0"/>
            </w:pPr>
          </w:p>
        </w:tc>
        <w:tc>
          <w:tcPr>
            <w:tcW w:w="3682" w:type="dxa"/>
            <w:shd w:val="clear" w:color="auto" w:fill="auto"/>
          </w:tcPr>
          <w:p w:rsidR="00101686" w:rsidRDefault="00101686" w:rsidP="00101686">
            <w:pPr>
              <w:bidi w:val="0"/>
              <w:jc w:val="both"/>
            </w:pPr>
            <w:r>
              <w:t xml:space="preserve">Word2Vec </w:t>
            </w:r>
          </w:p>
          <w:p w:rsidR="00101686" w:rsidRDefault="00101686" w:rsidP="00101686">
            <w:pPr>
              <w:bidi w:val="0"/>
              <w:jc w:val="both"/>
            </w:pPr>
            <w:r>
              <w:t xml:space="preserve">t-SNE (t-distributed Stochastic Neighbor Embedding) </w:t>
            </w:r>
          </w:p>
        </w:tc>
        <w:tc>
          <w:tcPr>
            <w:tcW w:w="3071" w:type="dxa"/>
            <w:shd w:val="clear" w:color="auto" w:fill="auto"/>
          </w:tcPr>
          <w:p w:rsidR="00101686" w:rsidRPr="00101686" w:rsidRDefault="00101686" w:rsidP="00101686">
            <w:pPr>
              <w:rPr>
                <w:rtl/>
              </w:rPr>
            </w:pPr>
            <w:r>
              <w:t xml:space="preserve">Tsne </w:t>
            </w:r>
            <w:r>
              <w:rPr>
                <w:rFonts w:hint="cs"/>
                <w:rtl/>
              </w:rPr>
              <w:t xml:space="preserve"> - כלי לתצוגה של נתונים במימד גבוה. אפשר להציג את ה </w:t>
            </w:r>
            <w:r>
              <w:t>word2vec</w:t>
            </w:r>
            <w:r>
              <w:rPr>
                <w:rFonts w:hint="cs"/>
                <w:rtl/>
              </w:rPr>
              <w:t xml:space="preserve"> באמצעותו</w:t>
            </w:r>
          </w:p>
        </w:tc>
        <w:tc>
          <w:tcPr>
            <w:tcW w:w="2330" w:type="dxa"/>
          </w:tcPr>
          <w:p w:rsidR="00101686" w:rsidRDefault="00101686" w:rsidP="00274B1A"/>
        </w:tc>
      </w:tr>
    </w:tbl>
    <w:p w:rsidR="00634858" w:rsidRDefault="00634858">
      <w:pPr>
        <w:rPr>
          <w:rtl/>
        </w:rPr>
      </w:pP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074"/>
        <w:gridCol w:w="2074"/>
      </w:tblGrid>
      <w:tr w:rsidR="00EC651F" w:rsidTr="00685BF7">
        <w:tc>
          <w:tcPr>
            <w:tcW w:w="2074" w:type="dxa"/>
            <w:shd w:val="clear" w:color="auto" w:fill="D9D9D9" w:themeFill="background1" w:themeFillShade="D9"/>
          </w:tcPr>
          <w:p w:rsidR="00EC651F" w:rsidRPr="0021575C" w:rsidRDefault="00EC651F" w:rsidP="002A4557">
            <w:r>
              <w:t>TestSet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:rsidR="00EC651F" w:rsidRDefault="00EC651F" w:rsidP="002A4557"/>
        </w:tc>
      </w:tr>
      <w:tr w:rsidR="00EC651F" w:rsidTr="00685BF7">
        <w:tc>
          <w:tcPr>
            <w:tcW w:w="2074" w:type="dxa"/>
          </w:tcPr>
          <w:p w:rsidR="00EC651F" w:rsidRDefault="00EC651F" w:rsidP="002A4557">
            <w:pPr>
              <w:rPr>
                <w:rtl/>
              </w:rPr>
            </w:pPr>
            <w:r>
              <w:t>train_test_split</w:t>
            </w:r>
          </w:p>
        </w:tc>
        <w:tc>
          <w:tcPr>
            <w:tcW w:w="2074" w:type="dxa"/>
          </w:tcPr>
          <w:p w:rsidR="00EC651F" w:rsidRDefault="00EC651F" w:rsidP="002A4557"/>
        </w:tc>
      </w:tr>
      <w:tr w:rsidR="00EC651F" w:rsidTr="00685BF7">
        <w:tc>
          <w:tcPr>
            <w:tcW w:w="2074" w:type="dxa"/>
          </w:tcPr>
          <w:p w:rsidR="00EC651F" w:rsidRDefault="00EC651F" w:rsidP="002A4557">
            <w:r>
              <w:rPr>
                <w:rFonts w:hint="cs"/>
              </w:rPr>
              <w:t>S</w:t>
            </w:r>
            <w:r>
              <w:t>tratifiedKFold</w:t>
            </w:r>
          </w:p>
        </w:tc>
        <w:tc>
          <w:tcPr>
            <w:tcW w:w="2074" w:type="dxa"/>
          </w:tcPr>
          <w:p w:rsidR="00EC651F" w:rsidRDefault="00EC651F" w:rsidP="002A4557">
            <w:pPr>
              <w:rPr>
                <w:rtl/>
              </w:rPr>
            </w:pPr>
          </w:p>
        </w:tc>
      </w:tr>
    </w:tbl>
    <w:p w:rsidR="00E2757C" w:rsidRDefault="00E2757C"/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725"/>
        <w:gridCol w:w="3401"/>
      </w:tblGrid>
      <w:tr w:rsidR="002439DE" w:rsidTr="002A4557">
        <w:tc>
          <w:tcPr>
            <w:tcW w:w="2725" w:type="dxa"/>
            <w:shd w:val="clear" w:color="auto" w:fill="D9D9D9" w:themeFill="background1" w:themeFillShade="D9"/>
          </w:tcPr>
          <w:p w:rsidR="002439DE" w:rsidRPr="0021575C" w:rsidRDefault="002439DE" w:rsidP="002A4557">
            <w:r>
              <w:rPr>
                <w:rFonts w:hint="cs"/>
              </w:rPr>
              <w:t>P</w:t>
            </w:r>
            <w:r>
              <w:t>ipeline</w:t>
            </w:r>
          </w:p>
        </w:tc>
        <w:tc>
          <w:tcPr>
            <w:tcW w:w="3401" w:type="dxa"/>
            <w:shd w:val="clear" w:color="auto" w:fill="D9D9D9" w:themeFill="background1" w:themeFillShade="D9"/>
          </w:tcPr>
          <w:p w:rsidR="002439DE" w:rsidRDefault="002439DE" w:rsidP="002A4557"/>
        </w:tc>
      </w:tr>
      <w:tr w:rsidR="002439DE" w:rsidTr="002A4557">
        <w:tc>
          <w:tcPr>
            <w:tcW w:w="2725" w:type="dxa"/>
          </w:tcPr>
          <w:p w:rsidR="002439DE" w:rsidRDefault="002439DE" w:rsidP="002A4557">
            <w:r>
              <w:t>make_pipeline</w:t>
            </w:r>
          </w:p>
        </w:tc>
        <w:tc>
          <w:tcPr>
            <w:tcW w:w="3401" w:type="dxa"/>
          </w:tcPr>
          <w:p w:rsidR="002439DE" w:rsidRDefault="002439DE" w:rsidP="002A4557"/>
        </w:tc>
      </w:tr>
      <w:tr w:rsidR="002439DE" w:rsidTr="002A4557">
        <w:tc>
          <w:tcPr>
            <w:tcW w:w="2725" w:type="dxa"/>
          </w:tcPr>
          <w:p w:rsidR="002439DE" w:rsidRDefault="002439DE" w:rsidP="002A4557">
            <w:r>
              <w:rPr>
                <w:rFonts w:hint="cs"/>
              </w:rPr>
              <w:t>C</w:t>
            </w:r>
            <w:r>
              <w:t>olumnTransformer</w:t>
            </w:r>
          </w:p>
        </w:tc>
        <w:tc>
          <w:tcPr>
            <w:tcW w:w="3401" w:type="dxa"/>
          </w:tcPr>
          <w:p w:rsidR="002439DE" w:rsidRDefault="002439DE" w:rsidP="002A4557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יכול לאחד מספר </w:t>
            </w:r>
            <w:r>
              <w:t>pipelines</w:t>
            </w:r>
            <w:r>
              <w:rPr>
                <w:rFonts w:hint="cs"/>
                <w:rtl/>
              </w:rPr>
              <w:t>, וכך לאפשר טרנספורמציה שונה לכל עמודה</w:t>
            </w:r>
          </w:p>
        </w:tc>
      </w:tr>
      <w:tr w:rsidR="002439DE" w:rsidTr="002A4557">
        <w:tc>
          <w:tcPr>
            <w:tcW w:w="2725" w:type="dxa"/>
          </w:tcPr>
          <w:p w:rsidR="002439DE" w:rsidRDefault="002439DE" w:rsidP="002A4557">
            <w:r>
              <w:rPr>
                <w:rFonts w:hint="cs"/>
              </w:rPr>
              <w:t>C</w:t>
            </w:r>
            <w:r>
              <w:t>ustomTransformer</w:t>
            </w:r>
          </w:p>
        </w:tc>
        <w:tc>
          <w:tcPr>
            <w:tcW w:w="3401" w:type="dxa"/>
          </w:tcPr>
          <w:p w:rsidR="002439DE" w:rsidRDefault="002439DE" w:rsidP="008E2BC2">
            <w:pPr>
              <w:jc w:val="right"/>
            </w:pPr>
            <w:r>
              <w:t>Implements from TransformerMixin or BaseEstimator (added set &amp; get params methods)</w:t>
            </w:r>
          </w:p>
        </w:tc>
      </w:tr>
    </w:tbl>
    <w:p w:rsidR="00E2757C" w:rsidRDefault="00E2757C">
      <w:pPr>
        <w:rPr>
          <w:rtl/>
        </w:rPr>
      </w:pP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725"/>
        <w:gridCol w:w="4780"/>
      </w:tblGrid>
      <w:tr w:rsidR="002439DE" w:rsidTr="003D0ED5">
        <w:tc>
          <w:tcPr>
            <w:tcW w:w="2725" w:type="dxa"/>
            <w:shd w:val="clear" w:color="auto" w:fill="D9D9D9" w:themeFill="background1" w:themeFillShade="D9"/>
          </w:tcPr>
          <w:p w:rsidR="002439DE" w:rsidRPr="0021575C" w:rsidRDefault="002439DE" w:rsidP="002A4557">
            <w:r>
              <w:t>Validation</w:t>
            </w:r>
          </w:p>
        </w:tc>
        <w:tc>
          <w:tcPr>
            <w:tcW w:w="4780" w:type="dxa"/>
            <w:shd w:val="clear" w:color="auto" w:fill="D9D9D9" w:themeFill="background1" w:themeFillShade="D9"/>
          </w:tcPr>
          <w:p w:rsidR="002439DE" w:rsidRDefault="002439DE" w:rsidP="002A4557"/>
        </w:tc>
      </w:tr>
      <w:tr w:rsidR="002439DE" w:rsidTr="003D0ED5">
        <w:tc>
          <w:tcPr>
            <w:tcW w:w="2725" w:type="dxa"/>
          </w:tcPr>
          <w:p w:rsidR="002439DE" w:rsidRDefault="002439DE" w:rsidP="00EC651F">
            <w:pPr>
              <w:rPr>
                <w:rtl/>
              </w:rPr>
            </w:pPr>
            <w:r>
              <w:t>cross_val_score function</w:t>
            </w:r>
          </w:p>
        </w:tc>
        <w:tc>
          <w:tcPr>
            <w:tcW w:w="4780" w:type="dxa"/>
          </w:tcPr>
          <w:p w:rsidR="002439DE" w:rsidRDefault="002439DE" w:rsidP="002A4557"/>
        </w:tc>
      </w:tr>
      <w:tr w:rsidR="002439DE" w:rsidTr="003D0ED5">
        <w:tc>
          <w:tcPr>
            <w:tcW w:w="2725" w:type="dxa"/>
          </w:tcPr>
          <w:p w:rsidR="002439DE" w:rsidRDefault="002439DE" w:rsidP="002A4557"/>
        </w:tc>
        <w:tc>
          <w:tcPr>
            <w:tcW w:w="4780" w:type="dxa"/>
          </w:tcPr>
          <w:p w:rsidR="002439DE" w:rsidRDefault="002439DE" w:rsidP="002A4557">
            <w:pPr>
              <w:rPr>
                <w:rtl/>
              </w:rPr>
            </w:pPr>
            <w:r>
              <w:t>cv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ניתן לשלוט על ה </w:t>
            </w:r>
            <w:r>
              <w:t>split</w:t>
            </w:r>
            <w:r>
              <w:rPr>
                <w:rFonts w:hint="cs"/>
                <w:rtl/>
              </w:rPr>
              <w:t xml:space="preserve"> </w:t>
            </w:r>
          </w:p>
          <w:p w:rsidR="002439DE" w:rsidRDefault="002439DE" w:rsidP="002A4557">
            <w:pPr>
              <w:rPr>
                <w:rtl/>
              </w:rPr>
            </w:pPr>
            <w:r>
              <w:rPr>
                <w:rFonts w:hint="cs"/>
              </w:rPr>
              <w:t>S</w:t>
            </w:r>
            <w:r>
              <w:t>tratifiedKFold</w:t>
            </w:r>
            <w:r w:rsidR="00863E73">
              <w:rPr>
                <w:rFonts w:hint="cs"/>
                <w:rtl/>
              </w:rPr>
              <w:t xml:space="preserve"> - </w:t>
            </w:r>
            <w:r w:rsidR="00863E73">
              <w:t>Stratified sampling</w:t>
            </w:r>
          </w:p>
          <w:p w:rsidR="002439DE" w:rsidRDefault="002439DE" w:rsidP="002A4557">
            <w:pPr>
              <w:rPr>
                <w:rtl/>
              </w:rPr>
            </w:pPr>
            <w:r>
              <w:t>Score='neg_mean_square_error'</w:t>
            </w:r>
            <w:r w:rsidR="003D0ED5">
              <w:rPr>
                <w:rFonts w:hint="cs"/>
                <w:rtl/>
              </w:rPr>
              <w:t xml:space="preserve"> לרגרסיה לינארית</w:t>
            </w:r>
          </w:p>
          <w:p w:rsidR="003D0ED5" w:rsidRDefault="003D0ED5" w:rsidP="002A4557">
            <w:pPr>
              <w:rPr>
                <w:rtl/>
              </w:rPr>
            </w:pPr>
          </w:p>
          <w:p w:rsidR="003D0ED5" w:rsidRDefault="003D0ED5" w:rsidP="002A4557">
            <w:r>
              <w:t>Score = 'accuracy'</w:t>
            </w:r>
            <w:r>
              <w:rPr>
                <w:rFonts w:hint="cs"/>
                <w:rtl/>
              </w:rPr>
              <w:t xml:space="preserve"> ל </w:t>
            </w:r>
            <w:r>
              <w:t>classification</w:t>
            </w:r>
          </w:p>
          <w:p w:rsidR="003D0ED5" w:rsidRDefault="003D0ED5" w:rsidP="002A4557"/>
        </w:tc>
      </w:tr>
      <w:tr w:rsidR="003D0ED5" w:rsidTr="003D0ED5">
        <w:tc>
          <w:tcPr>
            <w:tcW w:w="2725" w:type="dxa"/>
          </w:tcPr>
          <w:p w:rsidR="003D0ED5" w:rsidRDefault="003D0ED5" w:rsidP="003D0ED5">
            <w:r>
              <w:t>Evaluating The Test Set</w:t>
            </w:r>
          </w:p>
        </w:tc>
        <w:tc>
          <w:tcPr>
            <w:tcW w:w="4780" w:type="dxa"/>
          </w:tcPr>
          <w:p w:rsidR="003D0ED5" w:rsidRPr="003D0ED5" w:rsidRDefault="003D0ED5" w:rsidP="003D0ED5">
            <w:pPr>
              <w:rPr>
                <w:rtl/>
              </w:rPr>
            </w:pPr>
          </w:p>
        </w:tc>
      </w:tr>
      <w:tr w:rsidR="009D2692" w:rsidTr="003D0ED5">
        <w:tc>
          <w:tcPr>
            <w:tcW w:w="2725" w:type="dxa"/>
          </w:tcPr>
          <w:p w:rsidR="009D2692" w:rsidRDefault="009D2692" w:rsidP="009D2692"/>
        </w:tc>
        <w:tc>
          <w:tcPr>
            <w:tcW w:w="4780" w:type="dxa"/>
          </w:tcPr>
          <w:p w:rsidR="009D2692" w:rsidRDefault="009D2692" w:rsidP="009D2692">
            <w:pPr>
              <w:rPr>
                <w:rtl/>
              </w:rPr>
            </w:pPr>
            <w:r>
              <w:t xml:space="preserve">final_prediction </w:t>
            </w:r>
            <w:r>
              <w:rPr>
                <w:rFonts w:hint="cs"/>
                <w:rtl/>
              </w:rPr>
              <w:t xml:space="preserve"> = </w:t>
            </w:r>
            <w:r>
              <w:t>Final_model.predict(test)</w:t>
            </w:r>
          </w:p>
          <w:p w:rsidR="009D2692" w:rsidRPr="003D0ED5" w:rsidRDefault="009D2692" w:rsidP="009D2692">
            <w:pPr>
              <w:rPr>
                <w:rtl/>
              </w:rPr>
            </w:pPr>
            <w:r>
              <w:t>acuuracy_score(y_test,final_prediction)</w:t>
            </w:r>
          </w:p>
        </w:tc>
      </w:tr>
      <w:tr w:rsidR="009D2692" w:rsidTr="003D0ED5">
        <w:tc>
          <w:tcPr>
            <w:tcW w:w="2725" w:type="dxa"/>
          </w:tcPr>
          <w:p w:rsidR="00EA3690" w:rsidRDefault="009D2692" w:rsidP="00EA3690">
            <w:pPr>
              <w:rPr>
                <w:rtl/>
              </w:rPr>
            </w:pPr>
            <w:r>
              <w:t>cross_val_predict function</w:t>
            </w:r>
          </w:p>
        </w:tc>
        <w:tc>
          <w:tcPr>
            <w:tcW w:w="4780" w:type="dxa"/>
          </w:tcPr>
          <w:p w:rsidR="009D2692" w:rsidRDefault="009D2692" w:rsidP="009D2692">
            <w:pPr>
              <w:rPr>
                <w:rtl/>
              </w:rPr>
            </w:pPr>
          </w:p>
        </w:tc>
      </w:tr>
      <w:tr w:rsidR="009D2692" w:rsidTr="003D0ED5">
        <w:tc>
          <w:tcPr>
            <w:tcW w:w="2725" w:type="dxa"/>
          </w:tcPr>
          <w:p w:rsidR="009D2692" w:rsidRDefault="009D2692" w:rsidP="009D2692"/>
        </w:tc>
        <w:tc>
          <w:tcPr>
            <w:tcW w:w="4780" w:type="dxa"/>
          </w:tcPr>
          <w:p w:rsidR="00C20CEF" w:rsidRDefault="009D2692" w:rsidP="00C20CEF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דומה ל </w:t>
            </w:r>
            <w:r>
              <w:t>cross_val_score</w:t>
            </w:r>
            <w:r>
              <w:rPr>
                <w:rFonts w:hint="cs"/>
                <w:rtl/>
              </w:rPr>
              <w:t xml:space="preserve"> רק במקום להחזיר את הניקוד, הוא מחזיר לכל אלמנט את הניבוי שהשיג </w:t>
            </w:r>
            <w:r w:rsidR="00C20CEF">
              <w:rPr>
                <w:rFonts w:hint="cs"/>
                <w:rtl/>
              </w:rPr>
              <w:t xml:space="preserve">כשהיה ב </w:t>
            </w:r>
            <w:r w:rsidR="00C20CEF">
              <w:t xml:space="preserve">test set </w:t>
            </w:r>
            <w:r w:rsidR="00C20CEF">
              <w:rPr>
                <w:rFonts w:hint="cs"/>
                <w:rtl/>
              </w:rPr>
              <w:t xml:space="preserve"> בזמן החלוקה של ה </w:t>
            </w:r>
            <w:r w:rsidR="00C20CEF">
              <w:t>cross</w:t>
            </w:r>
          </w:p>
        </w:tc>
      </w:tr>
      <w:tr w:rsidR="00C20CEF" w:rsidTr="003D0ED5">
        <w:tc>
          <w:tcPr>
            <w:tcW w:w="2725" w:type="dxa"/>
          </w:tcPr>
          <w:p w:rsidR="00EA3690" w:rsidRDefault="00C20CEF" w:rsidP="00EA3690">
            <w:pPr>
              <w:rPr>
                <w:rtl/>
              </w:rPr>
            </w:pPr>
            <w:r>
              <w:t>Confusion matrix</w:t>
            </w:r>
          </w:p>
        </w:tc>
        <w:tc>
          <w:tcPr>
            <w:tcW w:w="4780" w:type="dxa"/>
          </w:tcPr>
          <w:p w:rsidR="00C20CEF" w:rsidRDefault="00C20CEF" w:rsidP="00C20CEF">
            <w:pPr>
              <w:rPr>
                <w:rtl/>
              </w:rPr>
            </w:pPr>
          </w:p>
        </w:tc>
      </w:tr>
      <w:tr w:rsidR="00C20CEF" w:rsidTr="003D0ED5">
        <w:tc>
          <w:tcPr>
            <w:tcW w:w="2725" w:type="dxa"/>
          </w:tcPr>
          <w:p w:rsidR="00C20CEF" w:rsidRDefault="00C20CEF" w:rsidP="009D2692"/>
        </w:tc>
        <w:tc>
          <w:tcPr>
            <w:tcW w:w="4780" w:type="dxa"/>
          </w:tcPr>
          <w:p w:rsidR="00C20CEF" w:rsidRDefault="00C20CEF" w:rsidP="00C20CEF">
            <w:pPr>
              <w:rPr>
                <w:rtl/>
              </w:rPr>
            </w:pPr>
            <w:r>
              <w:t>Y_pred = cross_val_predict() or predict()</w:t>
            </w:r>
          </w:p>
          <w:p w:rsidR="00C20CEF" w:rsidRDefault="00C20CEF" w:rsidP="00C20CEF">
            <w:pPr>
              <w:rPr>
                <w:rtl/>
              </w:rPr>
            </w:pPr>
            <w:r>
              <w:t>Confusion_matrix(y_train,y_pred)</w:t>
            </w:r>
          </w:p>
          <w:p w:rsidR="00C20CEF" w:rsidRDefault="00C20CEF" w:rsidP="00C20CEF">
            <w:pPr>
              <w:rPr>
                <w:rtl/>
              </w:rPr>
            </w:pPr>
          </w:p>
          <w:p w:rsidR="00C20CEF" w:rsidRDefault="00C20CEF" w:rsidP="00C20CEF">
            <w:pPr>
              <w:rPr>
                <w:rtl/>
              </w:rPr>
            </w:pPr>
          </w:p>
        </w:tc>
      </w:tr>
      <w:tr w:rsidR="00C20CEF" w:rsidTr="003D0ED5">
        <w:tc>
          <w:tcPr>
            <w:tcW w:w="2725" w:type="dxa"/>
          </w:tcPr>
          <w:p w:rsidR="00C20CEF" w:rsidRDefault="00C20CEF" w:rsidP="009D2692">
            <w:r>
              <w:t>Precision/recall/f1 score/accuracy</w:t>
            </w:r>
          </w:p>
        </w:tc>
        <w:tc>
          <w:tcPr>
            <w:tcW w:w="4780" w:type="dxa"/>
          </w:tcPr>
          <w:p w:rsidR="00C20CEF" w:rsidRDefault="00C20CEF" w:rsidP="00C20CEF">
            <w:pPr>
              <w:rPr>
                <w:rtl/>
              </w:rPr>
            </w:pPr>
            <w:r>
              <w:t>accuracy_score() / precision_score() /recall_score()</w:t>
            </w:r>
            <w:r>
              <w:rPr>
                <w:rFonts w:hint="cs"/>
                <w:rtl/>
              </w:rPr>
              <w:t xml:space="preserve"> </w:t>
            </w:r>
          </w:p>
          <w:p w:rsidR="00407BF3" w:rsidRDefault="00407BF3" w:rsidP="00C20CEF">
            <w:pPr>
              <w:rPr>
                <w:rtl/>
              </w:rPr>
            </w:pPr>
          </w:p>
          <w:p w:rsidR="00407BF3" w:rsidRDefault="00407BF3" w:rsidP="00C20CEF">
            <w:pPr>
              <w:rPr>
                <w:rtl/>
              </w:rPr>
            </w:pPr>
          </w:p>
        </w:tc>
      </w:tr>
      <w:tr w:rsidR="001E33B2" w:rsidTr="003D0ED5">
        <w:tc>
          <w:tcPr>
            <w:tcW w:w="2725" w:type="dxa"/>
          </w:tcPr>
          <w:p w:rsidR="001E33B2" w:rsidRDefault="00407BF3" w:rsidP="009D2692">
            <w:r>
              <w:t>precision_recall_curve()</w:t>
            </w:r>
          </w:p>
        </w:tc>
        <w:tc>
          <w:tcPr>
            <w:tcW w:w="4780" w:type="dxa"/>
          </w:tcPr>
          <w:p w:rsidR="001E33B2" w:rsidRDefault="001E33B2" w:rsidP="00C20CEF"/>
        </w:tc>
      </w:tr>
      <w:tr w:rsidR="00407BF3" w:rsidTr="003D0ED5">
        <w:tc>
          <w:tcPr>
            <w:tcW w:w="2725" w:type="dxa"/>
          </w:tcPr>
          <w:p w:rsidR="00407BF3" w:rsidRDefault="00407BF3" w:rsidP="009D2692">
            <w:r>
              <w:t>roc_curve()</w:t>
            </w:r>
          </w:p>
        </w:tc>
        <w:tc>
          <w:tcPr>
            <w:tcW w:w="4780" w:type="dxa"/>
          </w:tcPr>
          <w:p w:rsidR="00407BF3" w:rsidRDefault="00407BF3" w:rsidP="00C20CEF">
            <w:r>
              <w:t>TPR vs FPR</w:t>
            </w:r>
          </w:p>
        </w:tc>
      </w:tr>
    </w:tbl>
    <w:p w:rsidR="008E2BC2" w:rsidRDefault="008E2BC2">
      <w:pPr>
        <w:rPr>
          <w:rtl/>
        </w:rPr>
      </w:pP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725"/>
        <w:gridCol w:w="3401"/>
        <w:gridCol w:w="2170"/>
      </w:tblGrid>
      <w:tr w:rsidR="002439DE" w:rsidTr="002A4557">
        <w:tc>
          <w:tcPr>
            <w:tcW w:w="2725" w:type="dxa"/>
            <w:shd w:val="clear" w:color="auto" w:fill="D9D9D9" w:themeFill="background1" w:themeFillShade="D9"/>
          </w:tcPr>
          <w:p w:rsidR="002439DE" w:rsidRPr="0021575C" w:rsidRDefault="002439DE" w:rsidP="002A4557">
            <w:r>
              <w:t>Fine Tuning The Model</w:t>
            </w:r>
          </w:p>
        </w:tc>
        <w:tc>
          <w:tcPr>
            <w:tcW w:w="3401" w:type="dxa"/>
            <w:shd w:val="clear" w:color="auto" w:fill="D9D9D9" w:themeFill="background1" w:themeFillShade="D9"/>
          </w:tcPr>
          <w:p w:rsidR="002439DE" w:rsidRDefault="002439DE" w:rsidP="002A4557"/>
        </w:tc>
        <w:tc>
          <w:tcPr>
            <w:tcW w:w="2170" w:type="dxa"/>
            <w:shd w:val="clear" w:color="auto" w:fill="D9D9D9" w:themeFill="background1" w:themeFillShade="D9"/>
          </w:tcPr>
          <w:p w:rsidR="002439DE" w:rsidRDefault="002439DE" w:rsidP="002A4557"/>
        </w:tc>
      </w:tr>
      <w:tr w:rsidR="002439DE" w:rsidTr="002A4557">
        <w:tc>
          <w:tcPr>
            <w:tcW w:w="2725" w:type="dxa"/>
          </w:tcPr>
          <w:p w:rsidR="002439DE" w:rsidRDefault="00863E73" w:rsidP="002A4557">
            <w:r>
              <w:t>GridSearchCV</w:t>
            </w:r>
          </w:p>
        </w:tc>
        <w:tc>
          <w:tcPr>
            <w:tcW w:w="3401" w:type="dxa"/>
          </w:tcPr>
          <w:p w:rsidR="002439DE" w:rsidRDefault="002439DE" w:rsidP="002A4557"/>
        </w:tc>
        <w:tc>
          <w:tcPr>
            <w:tcW w:w="2170" w:type="dxa"/>
          </w:tcPr>
          <w:p w:rsidR="002439DE" w:rsidRDefault="002439DE" w:rsidP="002A4557"/>
        </w:tc>
      </w:tr>
      <w:tr w:rsidR="00863E73" w:rsidTr="002A4557">
        <w:tc>
          <w:tcPr>
            <w:tcW w:w="2725" w:type="dxa"/>
          </w:tcPr>
          <w:p w:rsidR="00863E73" w:rsidRDefault="00863E73" w:rsidP="002A4557"/>
        </w:tc>
        <w:tc>
          <w:tcPr>
            <w:tcW w:w="3401" w:type="dxa"/>
          </w:tcPr>
          <w:p w:rsidR="00863E73" w:rsidRDefault="00863E73" w:rsidP="002A4557">
            <w:r>
              <w:t>estimator</w:t>
            </w:r>
          </w:p>
          <w:p w:rsidR="00863E73" w:rsidRDefault="00863E73" w:rsidP="002A4557">
            <w:r>
              <w:t>param_grid</w:t>
            </w:r>
          </w:p>
          <w:p w:rsidR="00863E73" w:rsidRDefault="00863E73" w:rsidP="002A4557">
            <w:r>
              <w:t>scoring</w:t>
            </w:r>
          </w:p>
          <w:p w:rsidR="00863E73" w:rsidRDefault="00863E73" w:rsidP="002A4557">
            <w:r>
              <w:t>cv</w:t>
            </w:r>
          </w:p>
          <w:p w:rsidR="00863E73" w:rsidRDefault="00863E73" w:rsidP="002A4557">
            <w:pPr>
              <w:rPr>
                <w:rtl/>
              </w:rPr>
            </w:pPr>
            <w:r>
              <w:t>refit</w:t>
            </w:r>
          </w:p>
          <w:p w:rsidR="00863E73" w:rsidRDefault="00863E73" w:rsidP="002A4557">
            <w:pPr>
              <w:rPr>
                <w:rtl/>
              </w:rPr>
            </w:pPr>
          </w:p>
          <w:p w:rsidR="00863E73" w:rsidRDefault="00863E73" w:rsidP="002A4557">
            <w:pPr>
              <w:rPr>
                <w:rtl/>
              </w:rPr>
            </w:pPr>
          </w:p>
        </w:tc>
        <w:tc>
          <w:tcPr>
            <w:tcW w:w="2170" w:type="dxa"/>
          </w:tcPr>
          <w:p w:rsidR="00863E73" w:rsidRDefault="00863E73" w:rsidP="002A4557">
            <w:r>
              <w:rPr>
                <w:rFonts w:hint="cs"/>
                <w:rtl/>
              </w:rPr>
              <w:t>אפשר לשמור את המודל הנבחר</w:t>
            </w:r>
          </w:p>
        </w:tc>
      </w:tr>
      <w:tr w:rsidR="002439DE" w:rsidTr="002A4557">
        <w:tc>
          <w:tcPr>
            <w:tcW w:w="2725" w:type="dxa"/>
          </w:tcPr>
          <w:p w:rsidR="002439DE" w:rsidRDefault="00863E73" w:rsidP="002A4557">
            <w:r>
              <w:t>RandomizedSearchCV</w:t>
            </w:r>
          </w:p>
        </w:tc>
        <w:tc>
          <w:tcPr>
            <w:tcW w:w="3401" w:type="dxa"/>
          </w:tcPr>
          <w:p w:rsidR="002439DE" w:rsidRDefault="002439DE" w:rsidP="002A4557"/>
        </w:tc>
        <w:tc>
          <w:tcPr>
            <w:tcW w:w="2170" w:type="dxa"/>
          </w:tcPr>
          <w:p w:rsidR="002439DE" w:rsidRDefault="002439DE" w:rsidP="002A4557"/>
        </w:tc>
      </w:tr>
    </w:tbl>
    <w:p w:rsidR="002439DE" w:rsidRDefault="002439DE">
      <w:pPr>
        <w:rPr>
          <w:rtl/>
        </w:rPr>
      </w:pPr>
    </w:p>
    <w:p w:rsidR="00863E73" w:rsidRDefault="00863E73">
      <w:pPr>
        <w:rPr>
          <w:rtl/>
        </w:rPr>
      </w:pP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8673"/>
      </w:tblGrid>
      <w:tr w:rsidR="00005F9D" w:rsidTr="00274B1A">
        <w:tc>
          <w:tcPr>
            <w:tcW w:w="8673" w:type="dxa"/>
            <w:shd w:val="clear" w:color="auto" w:fill="D9D9D9" w:themeFill="background1" w:themeFillShade="D9"/>
          </w:tcPr>
          <w:p w:rsidR="00005F9D" w:rsidRPr="0021575C" w:rsidRDefault="00005F9D" w:rsidP="002A4557">
            <w:r>
              <w:t>The Bias-Variance Tradeoff</w:t>
            </w:r>
          </w:p>
        </w:tc>
      </w:tr>
      <w:tr w:rsidR="00005F9D" w:rsidTr="00274B1A">
        <w:tc>
          <w:tcPr>
            <w:tcW w:w="8673" w:type="dxa"/>
          </w:tcPr>
          <w:p w:rsidR="00005F9D" w:rsidRPr="00005F9D" w:rsidRDefault="00005F9D" w:rsidP="002A4557">
            <w:pPr>
              <w:rPr>
                <w:rtl/>
              </w:rPr>
            </w:pPr>
            <w:r>
              <w:t>Underfit the data &lt;-&gt; the model has high bias</w:t>
            </w:r>
          </w:p>
          <w:p w:rsidR="009D1FCE" w:rsidRPr="00005F9D" w:rsidRDefault="00005F9D" w:rsidP="009D1FCE">
            <w:pPr>
              <w:rPr>
                <w:rtl/>
              </w:rPr>
            </w:pPr>
            <w:r>
              <w:t xml:space="preserve">Overfit the data </w:t>
            </w:r>
            <w:r w:rsidR="009D1FCE">
              <w:t>&lt;-&gt; the model has high variance</w:t>
            </w:r>
          </w:p>
        </w:tc>
      </w:tr>
      <w:tr w:rsidR="009D1FCE" w:rsidTr="00274B1A">
        <w:tc>
          <w:tcPr>
            <w:tcW w:w="8673" w:type="dxa"/>
          </w:tcPr>
          <w:p w:rsidR="009D1FCE" w:rsidRDefault="009D1FCE" w:rsidP="009D1FCE">
            <w:pPr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 xml:space="preserve">במילים אחרות: </w:t>
            </w:r>
          </w:p>
          <w:p w:rsidR="009D1FCE" w:rsidRDefault="009D1FCE" w:rsidP="009D1FCE">
            <w:pPr>
              <w:rPr>
                <w:rtl/>
              </w:rPr>
            </w:pPr>
          </w:p>
          <w:p w:rsidR="009D1FCE" w:rsidRDefault="009D1FCE" w:rsidP="009D1FCE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למודלים עם </w:t>
            </w:r>
            <w:r>
              <w:t>high bias</w:t>
            </w:r>
            <w:r>
              <w:rPr>
                <w:rFonts w:hint="cs"/>
                <w:rtl/>
              </w:rPr>
              <w:t xml:space="preserve"> , ביצועי המודל על ה </w:t>
            </w:r>
            <w:r>
              <w:t>validation set</w:t>
            </w:r>
            <w:r>
              <w:rPr>
                <w:rFonts w:hint="cs"/>
                <w:rtl/>
              </w:rPr>
              <w:t xml:space="preserve"> דומים לאלו שעל ה </w:t>
            </w:r>
            <w:r>
              <w:t>training set</w:t>
            </w:r>
          </w:p>
          <w:p w:rsidR="009D1FCE" w:rsidRDefault="009D1FCE" w:rsidP="009D1FCE">
            <w:pPr>
              <w:rPr>
                <w:rtl/>
              </w:rPr>
            </w:pPr>
          </w:p>
          <w:p w:rsidR="009D1FCE" w:rsidRPr="009D1FCE" w:rsidRDefault="009D1FCE" w:rsidP="009D1FCE">
            <w:r>
              <w:rPr>
                <w:rFonts w:hint="cs"/>
                <w:rtl/>
              </w:rPr>
              <w:t xml:space="preserve">למודלים עם שונות גבוהה, ביצועי המודל על ה </w:t>
            </w:r>
            <w:r>
              <w:t>validation set</w:t>
            </w:r>
            <w:r>
              <w:rPr>
                <w:rFonts w:hint="cs"/>
                <w:rtl/>
              </w:rPr>
              <w:t xml:space="preserve"> רחוקים מאד מאלו שעל ה </w:t>
            </w:r>
            <w:r>
              <w:t>training set</w:t>
            </w:r>
          </w:p>
        </w:tc>
      </w:tr>
      <w:tr w:rsidR="009D1FCE" w:rsidTr="00274B1A">
        <w:tc>
          <w:tcPr>
            <w:tcW w:w="8673" w:type="dxa"/>
          </w:tcPr>
          <w:p w:rsidR="009D1FCE" w:rsidRDefault="009D1FCE" w:rsidP="002A4557">
            <w:r>
              <w:rPr>
                <w:rFonts w:hint="cs"/>
              </w:rPr>
              <w:t>V</w:t>
            </w:r>
            <w:r>
              <w:t>alidation curve</w:t>
            </w:r>
          </w:p>
        </w:tc>
      </w:tr>
      <w:tr w:rsidR="009D1FCE" w:rsidTr="00274B1A">
        <w:tc>
          <w:tcPr>
            <w:tcW w:w="8673" w:type="dxa"/>
          </w:tcPr>
          <w:p w:rsidR="009D1FCE" w:rsidRDefault="009D1FCE" w:rsidP="009D1FCE">
            <w:r>
              <w:rPr>
                <w:rFonts w:hint="cs"/>
                <w:rtl/>
              </w:rPr>
              <w:t xml:space="preserve">המטרה למצוא את האיזון בין ה </w:t>
            </w:r>
            <w:r>
              <w:t>Bias</w:t>
            </w:r>
            <w:r>
              <w:rPr>
                <w:rFonts w:hint="cs"/>
                <w:rtl/>
              </w:rPr>
              <w:t xml:space="preserve"> ל </w:t>
            </w:r>
            <w:r>
              <w:t>variance</w:t>
            </w:r>
          </w:p>
        </w:tc>
      </w:tr>
    </w:tbl>
    <w:p w:rsidR="00005F9D" w:rsidRDefault="00005F9D">
      <w:pPr>
        <w:rPr>
          <w:rtl/>
        </w:rPr>
      </w:pPr>
    </w:p>
    <w:p w:rsidR="00702012" w:rsidRDefault="00702012">
      <w:pPr>
        <w:rPr>
          <w:rtl/>
        </w:rPr>
      </w:pP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4645"/>
        <w:gridCol w:w="4645"/>
      </w:tblGrid>
      <w:tr w:rsidR="00466C5E" w:rsidTr="00493894">
        <w:tc>
          <w:tcPr>
            <w:tcW w:w="4645" w:type="dxa"/>
            <w:shd w:val="clear" w:color="auto" w:fill="D9D9D9" w:themeFill="background1" w:themeFillShade="D9"/>
          </w:tcPr>
          <w:p w:rsidR="00466C5E" w:rsidRPr="0021575C" w:rsidRDefault="00466C5E" w:rsidP="002A4557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מודלים מסוג </w:t>
            </w:r>
            <w:r>
              <w:t>linear Regression</w:t>
            </w:r>
            <w:r>
              <w:rPr>
                <w:rFonts w:hint="cs"/>
                <w:rtl/>
              </w:rPr>
              <w:t xml:space="preserve"> </w:t>
            </w:r>
          </w:p>
        </w:tc>
        <w:tc>
          <w:tcPr>
            <w:tcW w:w="4645" w:type="dxa"/>
            <w:shd w:val="clear" w:color="auto" w:fill="D9D9D9" w:themeFill="background1" w:themeFillShade="D9"/>
          </w:tcPr>
          <w:p w:rsidR="00466C5E" w:rsidRDefault="00466C5E" w:rsidP="002A4557">
            <w:pPr>
              <w:rPr>
                <w:rtl/>
              </w:rPr>
            </w:pPr>
          </w:p>
        </w:tc>
      </w:tr>
      <w:tr w:rsidR="00466C5E" w:rsidTr="00493894">
        <w:tc>
          <w:tcPr>
            <w:tcW w:w="4645" w:type="dxa"/>
          </w:tcPr>
          <w:p w:rsidR="00466C5E" w:rsidRPr="00005F9D" w:rsidRDefault="00466C5E" w:rsidP="002A4557">
            <w:r>
              <w:rPr>
                <w:rFonts w:hint="cs"/>
              </w:rPr>
              <w:t>L</w:t>
            </w:r>
            <w:r>
              <w:t>inearRegression</w:t>
            </w:r>
          </w:p>
        </w:tc>
        <w:tc>
          <w:tcPr>
            <w:tcW w:w="4645" w:type="dxa"/>
          </w:tcPr>
          <w:p w:rsidR="00126E85" w:rsidRDefault="00466C5E" w:rsidP="00126E85">
            <w:r>
              <w:t>Bat</w:t>
            </w:r>
            <w:r w:rsidR="00126E85">
              <w:t xml:space="preserve">ch GD </w:t>
            </w:r>
          </w:p>
        </w:tc>
      </w:tr>
      <w:tr w:rsidR="00466C5E" w:rsidTr="00493894">
        <w:tc>
          <w:tcPr>
            <w:tcW w:w="4645" w:type="dxa"/>
          </w:tcPr>
          <w:p w:rsidR="00466C5E" w:rsidRPr="009D1FCE" w:rsidRDefault="00126E85" w:rsidP="002A4557">
            <w:r>
              <w:t>SGDRegressor</w:t>
            </w:r>
          </w:p>
        </w:tc>
        <w:tc>
          <w:tcPr>
            <w:tcW w:w="4645" w:type="dxa"/>
          </w:tcPr>
          <w:p w:rsidR="00466C5E" w:rsidRPr="009D1FCE" w:rsidRDefault="00126E85" w:rsidP="002A4557">
            <w:pPr>
              <w:rPr>
                <w:rtl/>
              </w:rPr>
            </w:pPr>
            <w:r>
              <w:t xml:space="preserve"> Stochastic GD</w:t>
            </w:r>
            <w:r>
              <w:rPr>
                <w:rFonts w:hint="cs"/>
                <w:rtl/>
              </w:rPr>
              <w:t xml:space="preserve">/ </w:t>
            </w:r>
            <w:r>
              <w:t>/ Mini Batch GD</w:t>
            </w:r>
          </w:p>
        </w:tc>
      </w:tr>
      <w:tr w:rsidR="00466C5E" w:rsidTr="00493894">
        <w:tc>
          <w:tcPr>
            <w:tcW w:w="4645" w:type="dxa"/>
          </w:tcPr>
          <w:p w:rsidR="00466C5E" w:rsidRDefault="006D34EF" w:rsidP="006D34EF">
            <w:pPr>
              <w:rPr>
                <w:rtl/>
              </w:rPr>
            </w:pPr>
            <w:r>
              <w:rPr>
                <w:rFonts w:hint="cs"/>
              </w:rPr>
              <w:t>P</w:t>
            </w:r>
            <w:r>
              <w:t>olynomial Features</w:t>
            </w:r>
            <w:r w:rsidR="00DC0364">
              <w:rPr>
                <w:rFonts w:hint="cs"/>
                <w:rtl/>
              </w:rPr>
              <w:t xml:space="preserve"> + </w:t>
            </w:r>
            <w:r w:rsidR="00DC0364">
              <w:rPr>
                <w:rFonts w:hint="cs"/>
              </w:rPr>
              <w:t>L</w:t>
            </w:r>
            <w:r w:rsidR="00DC0364">
              <w:t>inearRegression</w:t>
            </w:r>
          </w:p>
        </w:tc>
        <w:tc>
          <w:tcPr>
            <w:tcW w:w="4645" w:type="dxa"/>
          </w:tcPr>
          <w:p w:rsidR="00466C5E" w:rsidRDefault="00466C5E" w:rsidP="00DC0364">
            <w:pPr>
              <w:rPr>
                <w:rtl/>
              </w:rPr>
            </w:pPr>
          </w:p>
        </w:tc>
      </w:tr>
      <w:tr w:rsidR="00DC0364" w:rsidTr="00493894">
        <w:tc>
          <w:tcPr>
            <w:tcW w:w="4645" w:type="dxa"/>
          </w:tcPr>
          <w:p w:rsidR="00DC0364" w:rsidRDefault="00DC0364" w:rsidP="00DC0364">
            <w:pPr>
              <w:rPr>
                <w:rtl/>
              </w:rPr>
            </w:pPr>
            <w:r>
              <w:t>Gaussian Features</w:t>
            </w:r>
            <w:r>
              <w:rPr>
                <w:rFonts w:hint="cs"/>
                <w:rtl/>
              </w:rPr>
              <w:t xml:space="preserve"> + </w:t>
            </w:r>
            <w:r>
              <w:rPr>
                <w:rFonts w:hint="cs"/>
              </w:rPr>
              <w:t>L</w:t>
            </w:r>
            <w:r>
              <w:t>inearRegression</w:t>
            </w:r>
          </w:p>
        </w:tc>
        <w:tc>
          <w:tcPr>
            <w:tcW w:w="4645" w:type="dxa"/>
          </w:tcPr>
          <w:p w:rsidR="00DC0364" w:rsidRDefault="00DC0364" w:rsidP="00DC0364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אין מחלקה של </w:t>
            </w:r>
            <w:r>
              <w:t>Gaussian</w:t>
            </w:r>
            <w:r>
              <w:rPr>
                <w:rFonts w:hint="cs"/>
                <w:rtl/>
              </w:rPr>
              <w:t xml:space="preserve"> . יש דוגמא בספר</w:t>
            </w:r>
          </w:p>
        </w:tc>
      </w:tr>
      <w:tr w:rsidR="00DC0364" w:rsidTr="00493894">
        <w:tc>
          <w:tcPr>
            <w:tcW w:w="4645" w:type="dxa"/>
          </w:tcPr>
          <w:p w:rsidR="00DC0364" w:rsidRPr="00DC0364" w:rsidRDefault="00DC0364" w:rsidP="00DC0364">
            <w:r>
              <w:t>Ridge Regression</w:t>
            </w:r>
          </w:p>
        </w:tc>
        <w:tc>
          <w:tcPr>
            <w:tcW w:w="4645" w:type="dxa"/>
          </w:tcPr>
          <w:p w:rsidR="00DC0364" w:rsidRDefault="00DC0364" w:rsidP="00DC0364">
            <w:r>
              <w:rPr>
                <w:rFonts w:hint="cs"/>
              </w:rPr>
              <w:t>R</w:t>
            </w:r>
            <w:r>
              <w:t xml:space="preserve">idge class </w:t>
            </w:r>
            <w:r>
              <w:rPr>
                <w:rFonts w:hint="cs"/>
                <w:rtl/>
              </w:rPr>
              <w:t xml:space="preserve"> או </w:t>
            </w:r>
            <w:r>
              <w:t>SGDRegressor</w:t>
            </w:r>
            <w:r>
              <w:rPr>
                <w:rFonts w:hint="cs"/>
                <w:rtl/>
              </w:rPr>
              <w:t xml:space="preserve"> עם </w:t>
            </w:r>
            <w:r>
              <w:t>l2</w:t>
            </w:r>
          </w:p>
        </w:tc>
      </w:tr>
      <w:tr w:rsidR="00DC0364" w:rsidTr="00493894">
        <w:tc>
          <w:tcPr>
            <w:tcW w:w="4645" w:type="dxa"/>
          </w:tcPr>
          <w:p w:rsidR="00DC0364" w:rsidRDefault="00DC0364" w:rsidP="00DC0364">
            <w:r>
              <w:rPr>
                <w:rFonts w:hint="cs"/>
              </w:rPr>
              <w:t>L</w:t>
            </w:r>
            <w:r>
              <w:t>asso Regression</w:t>
            </w:r>
          </w:p>
        </w:tc>
        <w:tc>
          <w:tcPr>
            <w:tcW w:w="4645" w:type="dxa"/>
          </w:tcPr>
          <w:p w:rsidR="00DC0364" w:rsidRDefault="00DC0364" w:rsidP="00DC0364">
            <w:r>
              <w:t xml:space="preserve">Lasso class </w:t>
            </w:r>
            <w:r>
              <w:rPr>
                <w:rFonts w:hint="cs"/>
                <w:rtl/>
              </w:rPr>
              <w:t xml:space="preserve"> או </w:t>
            </w:r>
            <w:r>
              <w:t>SGDRegressor</w:t>
            </w:r>
            <w:r>
              <w:rPr>
                <w:rFonts w:hint="cs"/>
                <w:rtl/>
              </w:rPr>
              <w:t xml:space="preserve"> עם </w:t>
            </w:r>
            <w:r>
              <w:t>l1</w:t>
            </w:r>
          </w:p>
        </w:tc>
      </w:tr>
      <w:tr w:rsidR="003E0F9A" w:rsidTr="00493894">
        <w:tc>
          <w:tcPr>
            <w:tcW w:w="4645" w:type="dxa"/>
          </w:tcPr>
          <w:p w:rsidR="003E0F9A" w:rsidRDefault="003E0F9A" w:rsidP="00DC0364">
            <w:r>
              <w:rPr>
                <w:rFonts w:hint="cs"/>
              </w:rPr>
              <w:t>E</w:t>
            </w:r>
            <w:r>
              <w:t>lastic Net</w:t>
            </w:r>
          </w:p>
        </w:tc>
        <w:tc>
          <w:tcPr>
            <w:tcW w:w="4645" w:type="dxa"/>
          </w:tcPr>
          <w:p w:rsidR="003E0F9A" w:rsidRDefault="003E0F9A" w:rsidP="00DC0364">
            <w:r>
              <w:rPr>
                <w:rFonts w:hint="cs"/>
              </w:rPr>
              <w:t>E</w:t>
            </w:r>
            <w:r>
              <w:t>lasticNet class</w:t>
            </w:r>
          </w:p>
        </w:tc>
      </w:tr>
      <w:tr w:rsidR="003E0F9A" w:rsidTr="00493894">
        <w:tc>
          <w:tcPr>
            <w:tcW w:w="4645" w:type="dxa"/>
          </w:tcPr>
          <w:p w:rsidR="003E0F9A" w:rsidRDefault="003E0F9A" w:rsidP="00DC0364">
            <w:r>
              <w:rPr>
                <w:rFonts w:hint="cs"/>
              </w:rPr>
              <w:t>E</w:t>
            </w:r>
            <w:r>
              <w:t>arly Stopping</w:t>
            </w:r>
          </w:p>
        </w:tc>
        <w:tc>
          <w:tcPr>
            <w:tcW w:w="4645" w:type="dxa"/>
          </w:tcPr>
          <w:p w:rsidR="003E0F9A" w:rsidRDefault="003E0F9A" w:rsidP="00DC0364">
            <w:pPr>
              <w:rPr>
                <w:rtl/>
              </w:rPr>
            </w:pPr>
            <w:r>
              <w:t>SGDRegressor</w:t>
            </w:r>
            <w:r>
              <w:rPr>
                <w:rFonts w:hint="cs"/>
                <w:rtl/>
              </w:rPr>
              <w:t xml:space="preserve"> עם </w:t>
            </w:r>
            <w:r>
              <w:t>early stopping = true</w:t>
            </w:r>
          </w:p>
        </w:tc>
      </w:tr>
      <w:tr w:rsidR="008D4E70" w:rsidTr="00493894">
        <w:tc>
          <w:tcPr>
            <w:tcW w:w="4645" w:type="dxa"/>
          </w:tcPr>
          <w:p w:rsidR="008D4E70" w:rsidRDefault="008D4E70" w:rsidP="008D4E70">
            <w:r>
              <w:t>KNN regression</w:t>
            </w:r>
          </w:p>
        </w:tc>
        <w:tc>
          <w:tcPr>
            <w:tcW w:w="4645" w:type="dxa"/>
          </w:tcPr>
          <w:p w:rsidR="008D4E70" w:rsidRDefault="008D4E70" w:rsidP="00DC0364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ממוצע הערכים של </w:t>
            </w:r>
            <w:r>
              <w:t xml:space="preserve"> K  </w:t>
            </w:r>
            <w:r>
              <w:rPr>
                <w:rFonts w:hint="cs"/>
                <w:rtl/>
              </w:rPr>
              <w:t xml:space="preserve">השכנים הקרובים </w:t>
            </w:r>
          </w:p>
        </w:tc>
      </w:tr>
      <w:tr w:rsidR="00566EAF" w:rsidTr="00493894">
        <w:tc>
          <w:tcPr>
            <w:tcW w:w="4645" w:type="dxa"/>
          </w:tcPr>
          <w:p w:rsidR="00566EAF" w:rsidRDefault="00566EAF" w:rsidP="00566EAF">
            <w:pPr>
              <w:rPr>
                <w:rtl/>
              </w:rPr>
            </w:pPr>
            <w:r>
              <w:rPr>
                <w:rFonts w:hint="cs"/>
              </w:rPr>
              <w:t>D</w:t>
            </w:r>
            <w:r>
              <w:t>ecisionTree</w:t>
            </w:r>
          </w:p>
          <w:p w:rsidR="00566EAF" w:rsidRDefault="00566EAF" w:rsidP="00566EAF">
            <w:r>
              <w:rPr>
                <w:rFonts w:hint="cs"/>
              </w:rPr>
              <w:t>D</w:t>
            </w:r>
            <w:r>
              <w:t>ecisionTree</w:t>
            </w:r>
            <w:r>
              <w:rPr>
                <w:rFonts w:hint="cs"/>
              </w:rPr>
              <w:t>R</w:t>
            </w:r>
            <w:r>
              <w:t>egressor()</w:t>
            </w:r>
          </w:p>
        </w:tc>
        <w:tc>
          <w:tcPr>
            <w:tcW w:w="4645" w:type="dxa"/>
          </w:tcPr>
          <w:p w:rsidR="00566EAF" w:rsidRDefault="00566EAF" w:rsidP="00DC0364">
            <w:pPr>
              <w:rPr>
                <w:rtl/>
              </w:rPr>
            </w:pPr>
          </w:p>
        </w:tc>
      </w:tr>
    </w:tbl>
    <w:p w:rsidR="00702012" w:rsidRDefault="00702012">
      <w:pPr>
        <w:rPr>
          <w:rtl/>
        </w:rPr>
      </w:pP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4645"/>
        <w:gridCol w:w="4645"/>
      </w:tblGrid>
      <w:tr w:rsidR="003E0F9A" w:rsidTr="00413327">
        <w:tc>
          <w:tcPr>
            <w:tcW w:w="4645" w:type="dxa"/>
            <w:shd w:val="clear" w:color="auto" w:fill="D9D9D9" w:themeFill="background1" w:themeFillShade="D9"/>
          </w:tcPr>
          <w:p w:rsidR="003E0F9A" w:rsidRPr="0021575C" w:rsidRDefault="003E0F9A" w:rsidP="003E0F9A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מודלים מסוג </w:t>
            </w:r>
            <w:r>
              <w:t>Logistic Regression</w:t>
            </w:r>
            <w:r>
              <w:rPr>
                <w:rFonts w:hint="cs"/>
                <w:rtl/>
              </w:rPr>
              <w:t xml:space="preserve"> </w:t>
            </w:r>
          </w:p>
        </w:tc>
        <w:tc>
          <w:tcPr>
            <w:tcW w:w="4645" w:type="dxa"/>
            <w:shd w:val="clear" w:color="auto" w:fill="D9D9D9" w:themeFill="background1" w:themeFillShade="D9"/>
          </w:tcPr>
          <w:p w:rsidR="003E0F9A" w:rsidRDefault="003E0F9A" w:rsidP="00413327">
            <w:pPr>
              <w:rPr>
                <w:rtl/>
              </w:rPr>
            </w:pPr>
          </w:p>
        </w:tc>
      </w:tr>
      <w:tr w:rsidR="003E0F9A" w:rsidTr="00413327">
        <w:tc>
          <w:tcPr>
            <w:tcW w:w="4645" w:type="dxa"/>
          </w:tcPr>
          <w:p w:rsidR="003E0F9A" w:rsidRPr="00005F9D" w:rsidRDefault="003E0F9A" w:rsidP="00413327">
            <w:r>
              <w:t>Logistic Regression class</w:t>
            </w:r>
          </w:p>
        </w:tc>
        <w:tc>
          <w:tcPr>
            <w:tcW w:w="4645" w:type="dxa"/>
          </w:tcPr>
          <w:p w:rsidR="003E0F9A" w:rsidRDefault="003E0F9A" w:rsidP="00413327">
            <w:pPr>
              <w:rPr>
                <w:rtl/>
              </w:rPr>
            </w:pPr>
          </w:p>
        </w:tc>
      </w:tr>
      <w:tr w:rsidR="003E0F9A" w:rsidTr="00413327">
        <w:tc>
          <w:tcPr>
            <w:tcW w:w="4645" w:type="dxa"/>
          </w:tcPr>
          <w:p w:rsidR="003E0F9A" w:rsidRPr="009D1FCE" w:rsidRDefault="003E0F9A" w:rsidP="00413327">
            <w:r>
              <w:t>Softmax regression / multinomial logistic regression</w:t>
            </w:r>
          </w:p>
        </w:tc>
        <w:tc>
          <w:tcPr>
            <w:tcW w:w="4645" w:type="dxa"/>
          </w:tcPr>
          <w:p w:rsidR="003E0F9A" w:rsidRDefault="003E0F9A" w:rsidP="00413327">
            <w:r>
              <w:t xml:space="preserve">LogisticRegression class </w:t>
            </w:r>
            <w:r>
              <w:rPr>
                <w:rFonts w:hint="cs"/>
                <w:rtl/>
              </w:rPr>
              <w:t xml:space="preserve"> עם </w:t>
            </w:r>
            <w:r>
              <w:t>multi_class=multinomial</w:t>
            </w:r>
          </w:p>
          <w:p w:rsidR="003E0F9A" w:rsidRPr="009D1FCE" w:rsidRDefault="003E0F9A" w:rsidP="00413327">
            <w:r>
              <w:t>Solver=lbfgs</w:t>
            </w:r>
          </w:p>
        </w:tc>
      </w:tr>
    </w:tbl>
    <w:p w:rsidR="003E0F9A" w:rsidRDefault="003E0F9A">
      <w:pPr>
        <w:rPr>
          <w:rtl/>
        </w:rPr>
      </w:pPr>
    </w:p>
    <w:tbl>
      <w:tblPr>
        <w:tblStyle w:val="a3"/>
        <w:bidiVisual/>
        <w:tblW w:w="10569" w:type="dxa"/>
        <w:tblLook w:val="04A0" w:firstRow="1" w:lastRow="0" w:firstColumn="1" w:lastColumn="0" w:noHBand="0" w:noVBand="1"/>
      </w:tblPr>
      <w:tblGrid>
        <w:gridCol w:w="2772"/>
        <w:gridCol w:w="7797"/>
      </w:tblGrid>
      <w:tr w:rsidR="00EA3690" w:rsidTr="00995BAB">
        <w:tc>
          <w:tcPr>
            <w:tcW w:w="2772" w:type="dxa"/>
            <w:shd w:val="clear" w:color="auto" w:fill="D9D9D9" w:themeFill="background1" w:themeFillShade="D9"/>
          </w:tcPr>
          <w:p w:rsidR="00EA3690" w:rsidRPr="0021575C" w:rsidRDefault="00EA3690" w:rsidP="00607230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מודלים מסוג </w:t>
            </w:r>
            <w:r>
              <w:t>Classification</w:t>
            </w:r>
          </w:p>
        </w:tc>
        <w:tc>
          <w:tcPr>
            <w:tcW w:w="7797" w:type="dxa"/>
            <w:shd w:val="clear" w:color="auto" w:fill="D9D9D9" w:themeFill="background1" w:themeFillShade="D9"/>
          </w:tcPr>
          <w:p w:rsidR="00EA3690" w:rsidRDefault="00EA3690" w:rsidP="00607230">
            <w:pPr>
              <w:rPr>
                <w:rtl/>
              </w:rPr>
            </w:pPr>
          </w:p>
        </w:tc>
      </w:tr>
      <w:tr w:rsidR="00EA3690" w:rsidTr="00995BAB">
        <w:tc>
          <w:tcPr>
            <w:tcW w:w="2772" w:type="dxa"/>
          </w:tcPr>
          <w:p w:rsidR="00EA3690" w:rsidRPr="00005F9D" w:rsidRDefault="00EA3690" w:rsidP="00413327">
            <w:r>
              <w:t>Logistic Regression class</w:t>
            </w:r>
            <w:r>
              <w:rPr>
                <w:rFonts w:hint="cs"/>
                <w:rtl/>
              </w:rPr>
              <w:t xml:space="preserve"> עבור </w:t>
            </w:r>
            <w:r>
              <w:t>binary classifier</w:t>
            </w:r>
          </w:p>
        </w:tc>
        <w:tc>
          <w:tcPr>
            <w:tcW w:w="7797" w:type="dxa"/>
          </w:tcPr>
          <w:p w:rsidR="00EA3690" w:rsidRDefault="00EA3690" w:rsidP="00413327"/>
        </w:tc>
      </w:tr>
      <w:tr w:rsidR="00EA3690" w:rsidTr="00995BAB">
        <w:tc>
          <w:tcPr>
            <w:tcW w:w="2772" w:type="dxa"/>
          </w:tcPr>
          <w:p w:rsidR="00EA3690" w:rsidRPr="009D1FCE" w:rsidRDefault="00EA3690" w:rsidP="00413327">
            <w:r>
              <w:rPr>
                <w:rFonts w:hint="cs"/>
              </w:rPr>
              <w:t>SGDC</w:t>
            </w:r>
            <w:r>
              <w:t>lassifier</w:t>
            </w:r>
          </w:p>
        </w:tc>
        <w:tc>
          <w:tcPr>
            <w:tcW w:w="7797" w:type="dxa"/>
          </w:tcPr>
          <w:p w:rsidR="00EA3690" w:rsidRDefault="00EA3690" w:rsidP="00413327">
            <w:pPr>
              <w:rPr>
                <w:rtl/>
              </w:rPr>
            </w:pPr>
            <w:r>
              <w:rPr>
                <w:rFonts w:hint="cs"/>
              </w:rPr>
              <w:t>SGDC</w:t>
            </w:r>
            <w:r>
              <w:t>lassifier.decision_function()</w:t>
            </w:r>
            <w:r>
              <w:rPr>
                <w:rFonts w:hint="cs"/>
                <w:rtl/>
              </w:rPr>
              <w:t xml:space="preserve"> מחזיר ניקוד</w:t>
            </w:r>
            <w:r w:rsidR="00A97B9C">
              <w:rPr>
                <w:rFonts w:hint="cs"/>
                <w:rtl/>
              </w:rPr>
              <w:t xml:space="preserve"> כל מופע, אפשר לבצע ניבוי בהתבסס על הניקוד תוך שימוש ב </w:t>
            </w:r>
            <w:r w:rsidR="00A97B9C">
              <w:t>threshold</w:t>
            </w:r>
            <w:r w:rsidR="00A97B9C">
              <w:rPr>
                <w:rFonts w:hint="cs"/>
                <w:rtl/>
              </w:rPr>
              <w:t xml:space="preserve"> מסויים</w:t>
            </w:r>
          </w:p>
          <w:p w:rsidR="00407BF3" w:rsidRDefault="00407BF3" w:rsidP="00413327">
            <w:pPr>
              <w:rPr>
                <w:rtl/>
              </w:rPr>
            </w:pPr>
          </w:p>
          <w:p w:rsidR="00407BF3" w:rsidRDefault="00407BF3" w:rsidP="00413327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ב"מ </w:t>
            </w:r>
            <w:r>
              <w:t>OvA</w:t>
            </w:r>
          </w:p>
        </w:tc>
      </w:tr>
      <w:tr w:rsidR="00EA3690" w:rsidTr="00995BAB">
        <w:trPr>
          <w:trHeight w:val="209"/>
        </w:trPr>
        <w:tc>
          <w:tcPr>
            <w:tcW w:w="2772" w:type="dxa"/>
          </w:tcPr>
          <w:p w:rsidR="00EA3690" w:rsidRDefault="00407BF3" w:rsidP="00413327">
            <w:pPr>
              <w:rPr>
                <w:rtl/>
              </w:rPr>
            </w:pPr>
            <w:r>
              <w:rPr>
                <w:rFonts w:hint="cs"/>
              </w:rPr>
              <w:t>M</w:t>
            </w:r>
            <w:r>
              <w:t>ultinomial (multiclass) classifiers</w:t>
            </w:r>
          </w:p>
          <w:p w:rsidR="00407BF3" w:rsidRDefault="00407BF3" w:rsidP="00413327">
            <w:r>
              <w:t>OneVsOneClassifier class</w:t>
            </w:r>
          </w:p>
        </w:tc>
        <w:tc>
          <w:tcPr>
            <w:tcW w:w="7797" w:type="dxa"/>
          </w:tcPr>
          <w:p w:rsidR="00EA3690" w:rsidRDefault="00407BF3" w:rsidP="00413327">
            <w:pPr>
              <w:rPr>
                <w:rtl/>
              </w:rPr>
            </w:pPr>
            <w:r>
              <w:t>OvA / OvO</w:t>
            </w:r>
          </w:p>
          <w:p w:rsidR="00407BF3" w:rsidRDefault="00407BF3" w:rsidP="00413327">
            <w:r>
              <w:rPr>
                <w:rFonts w:hint="cs"/>
                <w:rtl/>
              </w:rPr>
              <w:t xml:space="preserve">בגלל שה </w:t>
            </w:r>
            <w:r>
              <w:t>SDG</w:t>
            </w:r>
            <w:r>
              <w:rPr>
                <w:rFonts w:hint="cs"/>
                <w:rtl/>
              </w:rPr>
              <w:t xml:space="preserve"> תומך ב </w:t>
            </w:r>
            <w:r>
              <w:t>OvA</w:t>
            </w:r>
            <w:r>
              <w:rPr>
                <w:rFonts w:hint="cs"/>
              </w:rPr>
              <w:t xml:space="preserve"> </w:t>
            </w:r>
            <w:r>
              <w:rPr>
                <w:rFonts w:hint="cs"/>
                <w:rtl/>
              </w:rPr>
              <w:t xml:space="preserve"> כברירת מחדל, יש מחלקה ייעודית ל </w:t>
            </w:r>
            <w:r>
              <w:t>OvO</w:t>
            </w:r>
          </w:p>
          <w:p w:rsidR="00407BF3" w:rsidRDefault="00407BF3" w:rsidP="00413327">
            <w:pPr>
              <w:rPr>
                <w:rtl/>
              </w:rPr>
            </w:pPr>
          </w:p>
          <w:p w:rsidR="00407BF3" w:rsidRDefault="00407BF3" w:rsidP="00413327">
            <w:pPr>
              <w:rPr>
                <w:rtl/>
              </w:rPr>
            </w:pPr>
          </w:p>
        </w:tc>
      </w:tr>
      <w:tr w:rsidR="00EA3690" w:rsidTr="00995BAB">
        <w:tc>
          <w:tcPr>
            <w:tcW w:w="2772" w:type="dxa"/>
          </w:tcPr>
          <w:p w:rsidR="00407BF3" w:rsidRDefault="00407BF3" w:rsidP="00407BF3">
            <w:pPr>
              <w:rPr>
                <w:rtl/>
              </w:rPr>
            </w:pPr>
            <w:r>
              <w:t>SVM</w:t>
            </w:r>
            <w:r>
              <w:rPr>
                <w:rFonts w:hint="cs"/>
                <w:rtl/>
              </w:rPr>
              <w:t xml:space="preserve"> ב"מ </w:t>
            </w:r>
            <w:r>
              <w:t>OvO</w:t>
            </w:r>
          </w:p>
          <w:p w:rsidR="00EA3690" w:rsidRDefault="00EA3690" w:rsidP="00413327"/>
        </w:tc>
        <w:tc>
          <w:tcPr>
            <w:tcW w:w="7797" w:type="dxa"/>
          </w:tcPr>
          <w:p w:rsidR="00EA3690" w:rsidRDefault="00EA3690" w:rsidP="00413327"/>
        </w:tc>
      </w:tr>
      <w:tr w:rsidR="00C837AC" w:rsidTr="00995BAB">
        <w:tc>
          <w:tcPr>
            <w:tcW w:w="2772" w:type="dxa"/>
          </w:tcPr>
          <w:p w:rsidR="00C837AC" w:rsidRDefault="00C837AC" w:rsidP="00407BF3">
            <w:r>
              <w:t>RandomForestClassifier</w:t>
            </w:r>
          </w:p>
        </w:tc>
        <w:tc>
          <w:tcPr>
            <w:tcW w:w="7797" w:type="dxa"/>
          </w:tcPr>
          <w:p w:rsidR="00C837AC" w:rsidRDefault="00C837AC" w:rsidP="00413327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אין לו צורך ב </w:t>
            </w:r>
            <w:r>
              <w:t xml:space="preserve">OvA </w:t>
            </w:r>
            <w:r>
              <w:rPr>
                <w:rFonts w:hint="cs"/>
                <w:rtl/>
              </w:rPr>
              <w:t xml:space="preserve"> או ב </w:t>
            </w:r>
            <w:r>
              <w:t>OvO</w:t>
            </w:r>
            <w:r>
              <w:rPr>
                <w:rFonts w:hint="cs"/>
                <w:rtl/>
              </w:rPr>
              <w:t xml:space="preserve"> כי הוא מנבא ישירות</w:t>
            </w:r>
          </w:p>
        </w:tc>
      </w:tr>
      <w:tr w:rsidR="00C837AC" w:rsidTr="00995BAB">
        <w:tc>
          <w:tcPr>
            <w:tcW w:w="2772" w:type="dxa"/>
          </w:tcPr>
          <w:p w:rsidR="00C837AC" w:rsidRDefault="00C837AC" w:rsidP="00407BF3">
            <w:r>
              <w:rPr>
                <w:rFonts w:hint="cs"/>
              </w:rPr>
              <w:t>KNN</w:t>
            </w:r>
            <w:r>
              <w:rPr>
                <w:rFonts w:hint="cs"/>
                <w:rtl/>
              </w:rPr>
              <w:t xml:space="preserve"> </w:t>
            </w:r>
          </w:p>
          <w:p w:rsidR="00C837AC" w:rsidRDefault="00C837AC" w:rsidP="00407BF3">
            <w:pPr>
              <w:rPr>
                <w:rtl/>
              </w:rPr>
            </w:pPr>
            <w:r>
              <w:t>K-Nearest Neighbors</w:t>
            </w:r>
          </w:p>
          <w:p w:rsidR="00DA37B7" w:rsidRPr="00C837AC" w:rsidRDefault="00DA37B7" w:rsidP="00407BF3">
            <w:r>
              <w:rPr>
                <w:rFonts w:hint="cs"/>
              </w:rPr>
              <w:t>KN</w:t>
            </w:r>
            <w:r>
              <w:t>eighborsClassifier</w:t>
            </w:r>
          </w:p>
        </w:tc>
        <w:tc>
          <w:tcPr>
            <w:tcW w:w="7797" w:type="dxa"/>
          </w:tcPr>
          <w:p w:rsidR="00C837AC" w:rsidRDefault="00DA37B7" w:rsidP="00413327">
            <w:pPr>
              <w:rPr>
                <w:rtl/>
              </w:rPr>
            </w:pPr>
            <w:r>
              <w:rPr>
                <w:rFonts w:hint="cs"/>
                <w:rtl/>
              </w:rPr>
              <w:t>לפי הרוב קובע</w:t>
            </w:r>
          </w:p>
        </w:tc>
      </w:tr>
      <w:tr w:rsidR="00DA37B7" w:rsidTr="00995BAB">
        <w:tc>
          <w:tcPr>
            <w:tcW w:w="2772" w:type="dxa"/>
          </w:tcPr>
          <w:p w:rsidR="00DA37B7" w:rsidRDefault="00DA37B7" w:rsidP="00407BF3">
            <w:r>
              <w:t>Naïve Bayes Classification</w:t>
            </w:r>
          </w:p>
        </w:tc>
        <w:tc>
          <w:tcPr>
            <w:tcW w:w="7797" w:type="dxa"/>
          </w:tcPr>
          <w:p w:rsidR="00DA37B7" w:rsidRDefault="00DA37B7" w:rsidP="00413327">
            <w:pPr>
              <w:rPr>
                <w:rtl/>
              </w:rPr>
            </w:pPr>
          </w:p>
        </w:tc>
      </w:tr>
      <w:tr w:rsidR="00DA37B7" w:rsidTr="00995BAB">
        <w:tc>
          <w:tcPr>
            <w:tcW w:w="2772" w:type="dxa"/>
          </w:tcPr>
          <w:p w:rsidR="00DA37B7" w:rsidRDefault="00DA37B7" w:rsidP="00407BF3">
            <w:r>
              <w:rPr>
                <w:rFonts w:hint="cs"/>
              </w:rPr>
              <w:t>G</w:t>
            </w:r>
            <w:r>
              <w:t>aussian Naïve Bayes</w:t>
            </w:r>
          </w:p>
        </w:tc>
        <w:tc>
          <w:tcPr>
            <w:tcW w:w="7797" w:type="dxa"/>
          </w:tcPr>
          <w:p w:rsidR="00DA37B7" w:rsidRDefault="00DA37B7" w:rsidP="00413327">
            <w:pPr>
              <w:rPr>
                <w:rtl/>
              </w:rPr>
            </w:pPr>
          </w:p>
        </w:tc>
      </w:tr>
      <w:tr w:rsidR="00DA37B7" w:rsidTr="00995BAB">
        <w:tc>
          <w:tcPr>
            <w:tcW w:w="2772" w:type="dxa"/>
          </w:tcPr>
          <w:p w:rsidR="00DA37B7" w:rsidRDefault="00DA37B7" w:rsidP="00407BF3">
            <w:pPr>
              <w:rPr>
                <w:rtl/>
              </w:rPr>
            </w:pPr>
            <w:r>
              <w:rPr>
                <w:rFonts w:hint="cs"/>
              </w:rPr>
              <w:t>M</w:t>
            </w:r>
            <w:r>
              <w:t>ultinomial Naïve Bayes</w:t>
            </w:r>
          </w:p>
          <w:p w:rsidR="00A448F9" w:rsidRDefault="00A448F9" w:rsidP="00407BF3">
            <w:r>
              <w:t>MultinomialNB class</w:t>
            </w:r>
          </w:p>
        </w:tc>
        <w:tc>
          <w:tcPr>
            <w:tcW w:w="7797" w:type="dxa"/>
          </w:tcPr>
          <w:p w:rsidR="00DA37B7" w:rsidRDefault="00DA37B7" w:rsidP="00413327">
            <w:pPr>
              <w:rPr>
                <w:rtl/>
              </w:rPr>
            </w:pPr>
            <w:r>
              <w:rPr>
                <w:rFonts w:hint="cs"/>
                <w:rtl/>
              </w:rPr>
              <w:t>בשימוש לעיתים קרובות עבור טקסט</w:t>
            </w:r>
          </w:p>
          <w:p w:rsidR="00A448F9" w:rsidRDefault="00A448F9" w:rsidP="00413327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אפשר להפעיל את זה אחרי שקוראים ל </w:t>
            </w:r>
            <w:r>
              <w:t>TfidfVectorizer()</w:t>
            </w:r>
          </w:p>
        </w:tc>
      </w:tr>
      <w:tr w:rsidR="007272CA" w:rsidTr="00995BAB">
        <w:tc>
          <w:tcPr>
            <w:tcW w:w="2772" w:type="dxa"/>
          </w:tcPr>
          <w:p w:rsidR="007272CA" w:rsidRDefault="00105C39" w:rsidP="00407BF3">
            <w:pPr>
              <w:rPr>
                <w:rtl/>
              </w:rPr>
            </w:pPr>
            <w:r>
              <w:t>Decision Tree</w:t>
            </w:r>
          </w:p>
          <w:p w:rsidR="007272CA" w:rsidRDefault="007272CA" w:rsidP="00407BF3">
            <w:r>
              <w:rPr>
                <w:rFonts w:hint="cs"/>
              </w:rPr>
              <w:t>D</w:t>
            </w:r>
            <w:r>
              <w:t>ecisionTreeClassifier()</w:t>
            </w:r>
          </w:p>
        </w:tc>
        <w:tc>
          <w:tcPr>
            <w:tcW w:w="7797" w:type="dxa"/>
          </w:tcPr>
          <w:p w:rsidR="007272CA" w:rsidRDefault="007272CA" w:rsidP="00413327">
            <w:r>
              <w:rPr>
                <w:rFonts w:hint="cs"/>
              </w:rPr>
              <w:t>I</w:t>
            </w:r>
            <w:r>
              <w:t>nfo Gain</w:t>
            </w:r>
          </w:p>
          <w:p w:rsidR="007272CA" w:rsidRDefault="007272CA" w:rsidP="00413327">
            <w:r>
              <w:t>Gain Ratio</w:t>
            </w:r>
          </w:p>
          <w:p w:rsidR="007272CA" w:rsidRDefault="007272CA" w:rsidP="00413327">
            <w:pPr>
              <w:rPr>
                <w:rtl/>
              </w:rPr>
            </w:pPr>
            <w:r>
              <w:t>Gini Index</w:t>
            </w:r>
          </w:p>
          <w:p w:rsidR="007272CA" w:rsidRDefault="007272CA" w:rsidP="00413327">
            <w:pPr>
              <w:rPr>
                <w:rtl/>
              </w:rPr>
            </w:pPr>
          </w:p>
          <w:p w:rsidR="007272CA" w:rsidRDefault="007272CA" w:rsidP="00413327">
            <w:pPr>
              <w:rPr>
                <w:rtl/>
              </w:rPr>
            </w:pPr>
            <w:r>
              <w:rPr>
                <w:rFonts w:hint="cs"/>
              </w:rPr>
              <w:t>P</w:t>
            </w:r>
            <w:r>
              <w:t>re-Pruning/Post pruning</w:t>
            </w:r>
          </w:p>
          <w:p w:rsidR="00566EAF" w:rsidRDefault="00566EAF" w:rsidP="00413327">
            <w:pPr>
              <w:rPr>
                <w:rtl/>
              </w:rPr>
            </w:pPr>
          </w:p>
          <w:p w:rsidR="00566EAF" w:rsidRDefault="00566EAF" w:rsidP="00413327">
            <w:r>
              <w:t>export_graphviz()</w:t>
            </w:r>
          </w:p>
        </w:tc>
      </w:tr>
      <w:tr w:rsidR="007272CA" w:rsidTr="00995BAB">
        <w:tc>
          <w:tcPr>
            <w:tcW w:w="2772" w:type="dxa"/>
          </w:tcPr>
          <w:p w:rsidR="007272CA" w:rsidRDefault="00C70220" w:rsidP="00407BF3">
            <w:pPr>
              <w:rPr>
                <w:rtl/>
              </w:rPr>
            </w:pPr>
            <w:r>
              <w:rPr>
                <w:rFonts w:hint="cs"/>
              </w:rPr>
              <w:lastRenderedPageBreak/>
              <w:t>SVM</w:t>
            </w:r>
          </w:p>
          <w:p w:rsidR="00C70220" w:rsidRDefault="00C70220" w:rsidP="00407BF3">
            <w:pPr>
              <w:rPr>
                <w:rtl/>
              </w:rPr>
            </w:pPr>
            <w:r>
              <w:rPr>
                <w:rFonts w:hint="cs"/>
              </w:rPr>
              <w:t>SVC</w:t>
            </w:r>
            <w:r>
              <w:t xml:space="preserve"> class</w:t>
            </w:r>
          </w:p>
          <w:p w:rsidR="00995BAB" w:rsidRDefault="00995BAB" w:rsidP="00407BF3">
            <w:pPr>
              <w:rPr>
                <w:rtl/>
              </w:rPr>
            </w:pPr>
            <w:r>
              <w:rPr>
                <w:rFonts w:hint="cs"/>
              </w:rPr>
              <w:t>L</w:t>
            </w:r>
            <w:r>
              <w:t>inearSVC class</w:t>
            </w:r>
          </w:p>
          <w:p w:rsidR="00995BAB" w:rsidRDefault="00995BAB" w:rsidP="00407BF3">
            <w:pPr>
              <w:rPr>
                <w:rtl/>
              </w:rPr>
            </w:pPr>
          </w:p>
          <w:p w:rsidR="00995BAB" w:rsidRDefault="00995BAB" w:rsidP="00407BF3">
            <w:pPr>
              <w:rPr>
                <w:rtl/>
              </w:rPr>
            </w:pPr>
            <w:r>
              <w:t>Polynomial Kernel</w:t>
            </w:r>
          </w:p>
          <w:p w:rsidR="00995BAB" w:rsidRDefault="00995BAB" w:rsidP="00407BF3">
            <w:pPr>
              <w:rPr>
                <w:rtl/>
              </w:rPr>
            </w:pPr>
            <w:r>
              <w:t>Gaussian Kerne</w:t>
            </w:r>
          </w:p>
        </w:tc>
        <w:tc>
          <w:tcPr>
            <w:tcW w:w="7797" w:type="dxa"/>
          </w:tcPr>
          <w:p w:rsidR="007272CA" w:rsidRDefault="007272CA" w:rsidP="00413327">
            <w:pPr>
              <w:rPr>
                <w:rtl/>
              </w:rPr>
            </w:pPr>
          </w:p>
          <w:p w:rsidR="00C70220" w:rsidRDefault="00995BAB" w:rsidP="00413327">
            <w:pPr>
              <w:rPr>
                <w:rtl/>
              </w:rPr>
            </w:pPr>
            <w:r>
              <w:rPr>
                <w:rFonts w:hint="cs"/>
              </w:rPr>
              <w:t>L</w:t>
            </w:r>
            <w:r>
              <w:t>inearSVC</w:t>
            </w:r>
            <w:r>
              <w:rPr>
                <w:rFonts w:hint="cs"/>
                <w:rtl/>
              </w:rPr>
              <w:t xml:space="preserve"> = </w:t>
            </w:r>
            <w:r>
              <w:t xml:space="preserve">SVC (kernel linear) </w:t>
            </w:r>
            <w:r>
              <w:rPr>
                <w:rFonts w:hint="cs"/>
                <w:rtl/>
              </w:rPr>
              <w:t xml:space="preserve"> = </w:t>
            </w:r>
            <w:r>
              <w:rPr>
                <w:rFonts w:hint="cs"/>
              </w:rPr>
              <w:t>SGDC</w:t>
            </w:r>
            <w:r>
              <w:t>lassifier</w:t>
            </w:r>
            <w:r>
              <w:rPr>
                <w:rFonts w:hint="cs"/>
                <w:rtl/>
              </w:rPr>
              <w:t xml:space="preserve"> </w:t>
            </w:r>
            <w:r>
              <w:t>(loss hinge)</w:t>
            </w:r>
          </w:p>
          <w:p w:rsidR="00995BAB" w:rsidRDefault="00995BAB" w:rsidP="00413327">
            <w:pPr>
              <w:rPr>
                <w:rtl/>
              </w:rPr>
            </w:pPr>
          </w:p>
          <w:p w:rsidR="00995BAB" w:rsidRDefault="00995BAB" w:rsidP="00413327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דוגמא, </w:t>
            </w:r>
            <w:r>
              <w:rPr>
                <w:rFonts w:hint="cs"/>
              </w:rPr>
              <w:t>P</w:t>
            </w:r>
            <w:r>
              <w:t>olynomial Features</w:t>
            </w:r>
            <w:r>
              <w:rPr>
                <w:rFonts w:hint="cs"/>
                <w:rtl/>
              </w:rPr>
              <w:t xml:space="preserve">+ </w:t>
            </w:r>
            <w:r>
              <w:t xml:space="preserve">Standard Scaler + </w:t>
            </w:r>
            <w:r>
              <w:rPr>
                <w:rFonts w:hint="cs"/>
              </w:rPr>
              <w:t>L</w:t>
            </w:r>
            <w:r>
              <w:t>inearSVC</w:t>
            </w:r>
          </w:p>
          <w:p w:rsidR="00995BAB" w:rsidRDefault="00995BAB" w:rsidP="00413327">
            <w:pPr>
              <w:rPr>
                <w:rtl/>
              </w:rPr>
            </w:pPr>
            <w:r>
              <w:rPr>
                <w:rFonts w:hint="cs"/>
              </w:rPr>
              <w:t>SVC</w:t>
            </w:r>
            <w:r>
              <w:rPr>
                <w:rFonts w:hint="cs"/>
                <w:rtl/>
              </w:rPr>
              <w:t xml:space="preserve"> </w:t>
            </w:r>
            <w:r>
              <w:t>(kernel poly)</w:t>
            </w:r>
          </w:p>
          <w:p w:rsidR="00995BAB" w:rsidRDefault="00995BAB" w:rsidP="00995BAB">
            <w:pPr>
              <w:rPr>
                <w:rtl/>
              </w:rPr>
            </w:pPr>
            <w:r>
              <w:rPr>
                <w:rFonts w:hint="cs"/>
              </w:rPr>
              <w:t>SVC</w:t>
            </w:r>
            <w:r>
              <w:rPr>
                <w:rFonts w:hint="cs"/>
                <w:rtl/>
              </w:rPr>
              <w:t xml:space="preserve"> </w:t>
            </w:r>
            <w:r>
              <w:t>(kernel rbf)</w:t>
            </w:r>
          </w:p>
          <w:p w:rsidR="00105C39" w:rsidRPr="00995BAB" w:rsidRDefault="00105C39" w:rsidP="00105C39">
            <w:pPr>
              <w:rPr>
                <w:rtl/>
              </w:rPr>
            </w:pPr>
            <w:r>
              <w:rPr>
                <w:rFonts w:hint="cs"/>
              </w:rPr>
              <w:t>SVC</w:t>
            </w:r>
            <w:r>
              <w:rPr>
                <w:rFonts w:hint="cs"/>
                <w:rtl/>
              </w:rPr>
              <w:t xml:space="preserve"> </w:t>
            </w:r>
            <w:r>
              <w:t>(kernel sigmoid)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ברשתות עצבים</w:t>
            </w:r>
          </w:p>
        </w:tc>
      </w:tr>
      <w:tr w:rsidR="00995BAB" w:rsidTr="00995BAB">
        <w:tc>
          <w:tcPr>
            <w:tcW w:w="2772" w:type="dxa"/>
          </w:tcPr>
          <w:p w:rsidR="00995BAB" w:rsidRPr="00995BAB" w:rsidRDefault="00E4237B" w:rsidP="00995BAB">
            <w:pPr>
              <w:jc w:val="both"/>
            </w:pPr>
            <w:r>
              <w:rPr>
                <w:rFonts w:hint="cs"/>
              </w:rPr>
              <w:t>P</w:t>
            </w:r>
            <w:r>
              <w:t>erceptron</w:t>
            </w:r>
          </w:p>
        </w:tc>
        <w:tc>
          <w:tcPr>
            <w:tcW w:w="7797" w:type="dxa"/>
          </w:tcPr>
          <w:p w:rsidR="00995BAB" w:rsidRDefault="0076274E" w:rsidP="0076274E">
            <w:pPr>
              <w:bidi w:val="0"/>
            </w:pPr>
            <w:r>
              <w:rPr>
                <w:rFonts w:hint="cs"/>
              </w:rPr>
              <w:t>SGDC</w:t>
            </w:r>
            <w:r>
              <w:t>lassifier</w:t>
            </w:r>
            <w:r>
              <w:rPr>
                <w:rFonts w:hint="cs"/>
                <w:rtl/>
              </w:rPr>
              <w:t xml:space="preserve"> </w:t>
            </w:r>
            <w:r>
              <w:t xml:space="preserve"> (loss perceptron, learning rate,eta0)</w:t>
            </w:r>
          </w:p>
        </w:tc>
      </w:tr>
      <w:tr w:rsidR="00995BAB" w:rsidTr="00995BAB">
        <w:tc>
          <w:tcPr>
            <w:tcW w:w="2772" w:type="dxa"/>
          </w:tcPr>
          <w:p w:rsidR="00995BAB" w:rsidRDefault="0076274E" w:rsidP="00995BAB">
            <w:pPr>
              <w:jc w:val="both"/>
              <w:rPr>
                <w:rtl/>
              </w:rPr>
            </w:pPr>
            <w:r>
              <w:t>MLP – Multilayer Perceptron</w:t>
            </w:r>
          </w:p>
        </w:tc>
        <w:tc>
          <w:tcPr>
            <w:tcW w:w="7797" w:type="dxa"/>
          </w:tcPr>
          <w:p w:rsidR="00995BAB" w:rsidRDefault="00CD7D69" w:rsidP="00995BAB">
            <w:r>
              <w:rPr>
                <w:rFonts w:hint="cs"/>
                <w:rtl/>
              </w:rPr>
              <w:t xml:space="preserve">אפשר להוסיף </w:t>
            </w:r>
            <w:r>
              <w:t>regulariztion</w:t>
            </w:r>
          </w:p>
        </w:tc>
      </w:tr>
    </w:tbl>
    <w:p w:rsidR="00607230" w:rsidRDefault="00607230">
      <w:pPr>
        <w:rPr>
          <w:rtl/>
        </w:rPr>
      </w:pP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4645"/>
        <w:gridCol w:w="4645"/>
      </w:tblGrid>
      <w:tr w:rsidR="005326E1" w:rsidTr="00545D2E">
        <w:tc>
          <w:tcPr>
            <w:tcW w:w="4645" w:type="dxa"/>
            <w:shd w:val="clear" w:color="auto" w:fill="D9D9D9" w:themeFill="background1" w:themeFillShade="D9"/>
          </w:tcPr>
          <w:p w:rsidR="005326E1" w:rsidRPr="0021575C" w:rsidRDefault="005326E1" w:rsidP="00607230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מודלים מסוג </w:t>
            </w:r>
            <w:r>
              <w:t>Clustering</w:t>
            </w:r>
          </w:p>
        </w:tc>
        <w:tc>
          <w:tcPr>
            <w:tcW w:w="4645" w:type="dxa"/>
            <w:shd w:val="clear" w:color="auto" w:fill="D9D9D9" w:themeFill="background1" w:themeFillShade="D9"/>
          </w:tcPr>
          <w:p w:rsidR="005326E1" w:rsidRDefault="005326E1" w:rsidP="00607230">
            <w:pPr>
              <w:rPr>
                <w:rtl/>
              </w:rPr>
            </w:pPr>
          </w:p>
        </w:tc>
      </w:tr>
      <w:tr w:rsidR="005326E1" w:rsidTr="00545D2E">
        <w:tc>
          <w:tcPr>
            <w:tcW w:w="4645" w:type="dxa"/>
          </w:tcPr>
          <w:p w:rsidR="005326E1" w:rsidRDefault="005326E1" w:rsidP="00413327">
            <w:r>
              <w:rPr>
                <w:rFonts w:hint="cs"/>
              </w:rPr>
              <w:t>K</w:t>
            </w:r>
            <w:r>
              <w:t>-Means</w:t>
            </w:r>
            <w:r>
              <w:rPr>
                <w:rFonts w:hint="cs"/>
                <w:rtl/>
              </w:rPr>
              <w:t xml:space="preserve"> </w:t>
            </w:r>
            <w:r>
              <w:t>/</w:t>
            </w:r>
          </w:p>
          <w:p w:rsidR="005326E1" w:rsidRDefault="005326E1" w:rsidP="00413327">
            <w:pPr>
              <w:rPr>
                <w:rtl/>
              </w:rPr>
            </w:pPr>
            <w:r>
              <w:rPr>
                <w:rFonts w:hint="cs"/>
              </w:rPr>
              <w:t>M</w:t>
            </w:r>
            <w:r>
              <w:t>ini Batch K-Means</w:t>
            </w:r>
          </w:p>
          <w:p w:rsidR="008C352F" w:rsidRPr="00005F9D" w:rsidRDefault="00CD61DA" w:rsidP="00413327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(מקרה מיוחד של</w:t>
            </w:r>
            <w:r>
              <w:t xml:space="preserve">  EM Alg </w:t>
            </w:r>
            <w:r>
              <w:rPr>
                <w:rFonts w:hint="cs"/>
                <w:rtl/>
              </w:rPr>
              <w:t>)</w:t>
            </w:r>
            <w:bookmarkStart w:id="0" w:name="_GoBack"/>
            <w:bookmarkEnd w:id="0"/>
          </w:p>
        </w:tc>
        <w:tc>
          <w:tcPr>
            <w:tcW w:w="4645" w:type="dxa"/>
          </w:tcPr>
          <w:p w:rsidR="005326E1" w:rsidRDefault="005326E1" w:rsidP="00413327">
            <w:r>
              <w:rPr>
                <w:rFonts w:hint="cs"/>
              </w:rPr>
              <w:t>I</w:t>
            </w:r>
            <w:r>
              <w:t>nertia</w:t>
            </w:r>
          </w:p>
          <w:p w:rsidR="005326E1" w:rsidRDefault="005326E1" w:rsidP="00413327">
            <w:pPr>
              <w:rPr>
                <w:rtl/>
              </w:rPr>
            </w:pPr>
            <w:r>
              <w:t>Elbow</w:t>
            </w:r>
            <w:r w:rsidR="00BE69D8">
              <w:rPr>
                <w:rFonts w:hint="cs"/>
                <w:rtl/>
              </w:rPr>
              <w:t xml:space="preserve"> </w:t>
            </w:r>
          </w:p>
          <w:p w:rsidR="00E8404F" w:rsidRDefault="00E8404F" w:rsidP="00413327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מדד 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Silhouette</w:t>
            </w:r>
            <w:r w:rsidR="00BE69D8">
              <w:rPr>
                <w:rFonts w:ascii="Arial" w:hAnsi="Arial" w:cs="Arial" w:hint="cs"/>
                <w:color w:val="222222"/>
                <w:sz w:val="21"/>
                <w:szCs w:val="21"/>
                <w:shd w:val="clear" w:color="auto" w:fill="FFFFFF"/>
                <w:rtl/>
              </w:rPr>
              <w:t xml:space="preserve"> לבחירת מספר אשכולות</w:t>
            </w:r>
          </w:p>
        </w:tc>
      </w:tr>
      <w:tr w:rsidR="005326E1" w:rsidTr="00545D2E">
        <w:tc>
          <w:tcPr>
            <w:tcW w:w="4645" w:type="dxa"/>
          </w:tcPr>
          <w:p w:rsidR="005326E1" w:rsidRPr="00005F9D" w:rsidRDefault="00B1681F" w:rsidP="00240A0D">
            <w:r>
              <w:t>Hierarchical clustering</w:t>
            </w:r>
          </w:p>
        </w:tc>
        <w:tc>
          <w:tcPr>
            <w:tcW w:w="4645" w:type="dxa"/>
          </w:tcPr>
          <w:p w:rsidR="00121B52" w:rsidRDefault="00121B52" w:rsidP="00121B52">
            <w:pPr>
              <w:rPr>
                <w:rtl/>
              </w:rPr>
            </w:pPr>
            <w:r>
              <w:t xml:space="preserve"> </w:t>
            </w:r>
            <w:r>
              <w:rPr>
                <w:rFonts w:hint="cs"/>
                <w:rtl/>
              </w:rPr>
              <w:t xml:space="preserve"> </w:t>
            </w:r>
            <w:r>
              <w:t xml:space="preserve"> / </w:t>
            </w:r>
            <w:r w:rsidR="005F0C6A">
              <w:t>Agglomerative</w:t>
            </w:r>
            <w:r>
              <w:rPr>
                <w:rFonts w:hint="cs"/>
                <w:rtl/>
              </w:rPr>
              <w:t xml:space="preserve"> </w:t>
            </w:r>
            <w:r w:rsidR="005F0C6A">
              <w:t>divisive</w:t>
            </w:r>
          </w:p>
          <w:p w:rsidR="00121B52" w:rsidRDefault="00121B52" w:rsidP="00121B52">
            <w:pPr>
              <w:rPr>
                <w:rtl/>
              </w:rPr>
            </w:pPr>
            <w:r>
              <w:t>linkage measures</w:t>
            </w:r>
            <w:r>
              <w:rPr>
                <w:rFonts w:hint="cs"/>
                <w:rtl/>
              </w:rPr>
              <w:t xml:space="preserve"> שונים.</w:t>
            </w:r>
            <w:r>
              <w:t>single, complete,average,ward</w:t>
            </w:r>
          </w:p>
          <w:p w:rsidR="00121B52" w:rsidRDefault="00121B52" w:rsidP="00121B52">
            <w:pPr>
              <w:rPr>
                <w:rtl/>
              </w:rPr>
            </w:pPr>
            <w:r>
              <w:rPr>
                <w:rFonts w:hint="cs"/>
                <w:rtl/>
              </w:rPr>
              <w:t>ניתן גם לבחור מדדים שונים למדידת מרחקים</w:t>
            </w:r>
          </w:p>
        </w:tc>
      </w:tr>
      <w:tr w:rsidR="005326E1" w:rsidTr="00545D2E">
        <w:tc>
          <w:tcPr>
            <w:tcW w:w="4645" w:type="dxa"/>
          </w:tcPr>
          <w:p w:rsidR="005326E1" w:rsidRDefault="00630813" w:rsidP="00240A0D">
            <w:r>
              <w:rPr>
                <w:rFonts w:hint="cs"/>
              </w:rPr>
              <w:t>DBSCAN</w:t>
            </w:r>
          </w:p>
        </w:tc>
        <w:tc>
          <w:tcPr>
            <w:tcW w:w="4645" w:type="dxa"/>
          </w:tcPr>
          <w:p w:rsidR="005326E1" w:rsidRDefault="008C5DF9" w:rsidP="002F1710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מבוסס </w:t>
            </w:r>
            <w:r w:rsidR="002F1710">
              <w:rPr>
                <w:rFonts w:hint="cs"/>
                <w:rtl/>
              </w:rPr>
              <w:t>על</w:t>
            </w:r>
            <w:r>
              <w:rPr>
                <w:rFonts w:hint="cs"/>
                <w:rtl/>
              </w:rPr>
              <w:t xml:space="preserve"> ה </w:t>
            </w:r>
            <w:r>
              <w:t>Nearest Neighbors</w:t>
            </w:r>
          </w:p>
          <w:p w:rsidR="002F1710" w:rsidRDefault="002F1710" w:rsidP="002F1710">
            <w:r>
              <w:rPr>
                <w:rFonts w:hint="cs"/>
                <w:rtl/>
              </w:rPr>
              <w:t xml:space="preserve">מושפע מהרדיוס וה </w:t>
            </w:r>
            <w:r>
              <w:t>MinPts</w:t>
            </w:r>
          </w:p>
        </w:tc>
      </w:tr>
      <w:tr w:rsidR="005326E1" w:rsidTr="00545D2E">
        <w:tc>
          <w:tcPr>
            <w:tcW w:w="4645" w:type="dxa"/>
          </w:tcPr>
          <w:p w:rsidR="005326E1" w:rsidRDefault="00F27B92" w:rsidP="008C352F">
            <w:r>
              <w:rPr>
                <w:rFonts w:hint="cs"/>
              </w:rPr>
              <w:t>G</w:t>
            </w:r>
            <w:r>
              <w:t xml:space="preserve">aussian Mixture Model </w:t>
            </w:r>
          </w:p>
        </w:tc>
        <w:tc>
          <w:tcPr>
            <w:tcW w:w="4645" w:type="dxa"/>
          </w:tcPr>
          <w:p w:rsidR="005326E1" w:rsidRDefault="005326E1" w:rsidP="00240A0D"/>
        </w:tc>
      </w:tr>
      <w:tr w:rsidR="00496C54" w:rsidTr="00545D2E">
        <w:tc>
          <w:tcPr>
            <w:tcW w:w="4645" w:type="dxa"/>
          </w:tcPr>
          <w:p w:rsidR="00496C54" w:rsidRDefault="00496C54" w:rsidP="00240A0D">
            <w:r>
              <w:rPr>
                <w:rFonts w:hint="cs"/>
              </w:rPr>
              <w:t>M</w:t>
            </w:r>
            <w:r>
              <w:t>ean Shift</w:t>
            </w:r>
          </w:p>
        </w:tc>
        <w:tc>
          <w:tcPr>
            <w:tcW w:w="4645" w:type="dxa"/>
          </w:tcPr>
          <w:p w:rsidR="00496C54" w:rsidRDefault="00496C54" w:rsidP="00240A0D"/>
        </w:tc>
      </w:tr>
    </w:tbl>
    <w:p w:rsidR="00607230" w:rsidRDefault="00607230">
      <w:pPr>
        <w:rPr>
          <w:rtl/>
        </w:rPr>
      </w:pP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4645"/>
        <w:gridCol w:w="4645"/>
      </w:tblGrid>
      <w:tr w:rsidR="00182D3D" w:rsidTr="00580358">
        <w:tc>
          <w:tcPr>
            <w:tcW w:w="4645" w:type="dxa"/>
            <w:shd w:val="clear" w:color="auto" w:fill="D9D9D9" w:themeFill="background1" w:themeFillShade="D9"/>
          </w:tcPr>
          <w:p w:rsidR="00182D3D" w:rsidRPr="0021575C" w:rsidRDefault="00182D3D" w:rsidP="00182D3D">
            <w:r>
              <w:rPr>
                <w:rFonts w:hint="cs"/>
                <w:rtl/>
              </w:rPr>
              <w:t xml:space="preserve">מודלים להפחת מימדים </w:t>
            </w:r>
            <w:r>
              <w:t>Dimensionality</w:t>
            </w:r>
          </w:p>
        </w:tc>
        <w:tc>
          <w:tcPr>
            <w:tcW w:w="4645" w:type="dxa"/>
            <w:shd w:val="clear" w:color="auto" w:fill="D9D9D9" w:themeFill="background1" w:themeFillShade="D9"/>
          </w:tcPr>
          <w:p w:rsidR="00182D3D" w:rsidRDefault="00182D3D" w:rsidP="00580358">
            <w:pPr>
              <w:rPr>
                <w:rtl/>
              </w:rPr>
            </w:pPr>
          </w:p>
        </w:tc>
      </w:tr>
      <w:tr w:rsidR="00182D3D" w:rsidTr="00580358">
        <w:tc>
          <w:tcPr>
            <w:tcW w:w="4645" w:type="dxa"/>
          </w:tcPr>
          <w:p w:rsidR="00182D3D" w:rsidRPr="00005F9D" w:rsidRDefault="00496C54" w:rsidP="00580358">
            <w:pPr>
              <w:rPr>
                <w:rtl/>
              </w:rPr>
            </w:pPr>
            <w:r>
              <w:t>PCA/Incremental PCA / Randomized PCA</w:t>
            </w:r>
          </w:p>
        </w:tc>
        <w:tc>
          <w:tcPr>
            <w:tcW w:w="4645" w:type="dxa"/>
          </w:tcPr>
          <w:p w:rsidR="00182D3D" w:rsidRDefault="00182D3D" w:rsidP="00580358">
            <w:pPr>
              <w:rPr>
                <w:rtl/>
              </w:rPr>
            </w:pPr>
          </w:p>
        </w:tc>
      </w:tr>
      <w:tr w:rsidR="00182D3D" w:rsidTr="00580358">
        <w:tc>
          <w:tcPr>
            <w:tcW w:w="4645" w:type="dxa"/>
          </w:tcPr>
          <w:p w:rsidR="00182D3D" w:rsidRPr="00005F9D" w:rsidRDefault="00496C54" w:rsidP="00580358">
            <w:r>
              <w:rPr>
                <w:rFonts w:hint="cs"/>
              </w:rPr>
              <w:t>K</w:t>
            </w:r>
            <w:r>
              <w:t>ernel PCA</w:t>
            </w:r>
          </w:p>
        </w:tc>
        <w:tc>
          <w:tcPr>
            <w:tcW w:w="4645" w:type="dxa"/>
          </w:tcPr>
          <w:p w:rsidR="00182D3D" w:rsidRDefault="00182D3D" w:rsidP="00580358">
            <w:pPr>
              <w:rPr>
                <w:rtl/>
              </w:rPr>
            </w:pPr>
          </w:p>
        </w:tc>
      </w:tr>
      <w:tr w:rsidR="00182D3D" w:rsidTr="00580358">
        <w:tc>
          <w:tcPr>
            <w:tcW w:w="4645" w:type="dxa"/>
          </w:tcPr>
          <w:p w:rsidR="00182D3D" w:rsidRDefault="00496C54" w:rsidP="00580358">
            <w:r>
              <w:rPr>
                <w:rFonts w:hint="cs"/>
              </w:rPr>
              <w:t>A</w:t>
            </w:r>
            <w:r>
              <w:t>utoEncoder</w:t>
            </w:r>
          </w:p>
        </w:tc>
        <w:tc>
          <w:tcPr>
            <w:tcW w:w="4645" w:type="dxa"/>
          </w:tcPr>
          <w:p w:rsidR="00182D3D" w:rsidRDefault="00182D3D" w:rsidP="00580358"/>
        </w:tc>
      </w:tr>
      <w:tr w:rsidR="00182D3D" w:rsidTr="00580358">
        <w:tc>
          <w:tcPr>
            <w:tcW w:w="4645" w:type="dxa"/>
          </w:tcPr>
          <w:p w:rsidR="00182D3D" w:rsidRDefault="00496C54" w:rsidP="00580358">
            <w:r>
              <w:rPr>
                <w:rFonts w:hint="cs"/>
              </w:rPr>
              <w:t>R</w:t>
            </w:r>
            <w:r>
              <w:t>andomProjection</w:t>
            </w:r>
          </w:p>
        </w:tc>
        <w:tc>
          <w:tcPr>
            <w:tcW w:w="4645" w:type="dxa"/>
          </w:tcPr>
          <w:p w:rsidR="00182D3D" w:rsidRDefault="00182D3D" w:rsidP="00580358"/>
        </w:tc>
      </w:tr>
      <w:tr w:rsidR="00496C54" w:rsidTr="00580358">
        <w:tc>
          <w:tcPr>
            <w:tcW w:w="4645" w:type="dxa"/>
          </w:tcPr>
          <w:p w:rsidR="00496C54" w:rsidRDefault="00496C54" w:rsidP="00580358">
            <w:r>
              <w:rPr>
                <w:rFonts w:hint="cs"/>
              </w:rPr>
              <w:t>N</w:t>
            </w:r>
            <w:r>
              <w:t>ystrom Extension</w:t>
            </w:r>
          </w:p>
        </w:tc>
        <w:tc>
          <w:tcPr>
            <w:tcW w:w="4645" w:type="dxa"/>
          </w:tcPr>
          <w:p w:rsidR="00496C54" w:rsidRDefault="00496C54" w:rsidP="00580358"/>
        </w:tc>
      </w:tr>
    </w:tbl>
    <w:p w:rsidR="00182D3D" w:rsidRDefault="00182D3D">
      <w:pPr>
        <w:rPr>
          <w:rtl/>
        </w:rPr>
      </w:pP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4645"/>
        <w:gridCol w:w="4645"/>
      </w:tblGrid>
      <w:tr w:rsidR="00496C54" w:rsidTr="00580358">
        <w:tc>
          <w:tcPr>
            <w:tcW w:w="4645" w:type="dxa"/>
            <w:shd w:val="clear" w:color="auto" w:fill="D9D9D9" w:themeFill="background1" w:themeFillShade="D9"/>
          </w:tcPr>
          <w:p w:rsidR="00496C54" w:rsidRPr="0021575C" w:rsidRDefault="00496C54" w:rsidP="00496C54">
            <w:r>
              <w:rPr>
                <w:rFonts w:hint="cs"/>
                <w:rtl/>
              </w:rPr>
              <w:t xml:space="preserve">מודלי </w:t>
            </w:r>
            <w:r>
              <w:t>ensemble</w:t>
            </w:r>
          </w:p>
        </w:tc>
        <w:tc>
          <w:tcPr>
            <w:tcW w:w="4645" w:type="dxa"/>
            <w:shd w:val="clear" w:color="auto" w:fill="D9D9D9" w:themeFill="background1" w:themeFillShade="D9"/>
          </w:tcPr>
          <w:p w:rsidR="00496C54" w:rsidRDefault="00496C54" w:rsidP="00580358">
            <w:pPr>
              <w:rPr>
                <w:rtl/>
              </w:rPr>
            </w:pPr>
          </w:p>
        </w:tc>
      </w:tr>
      <w:tr w:rsidR="00496C54" w:rsidTr="00580358">
        <w:tc>
          <w:tcPr>
            <w:tcW w:w="4645" w:type="dxa"/>
          </w:tcPr>
          <w:p w:rsidR="00496C54" w:rsidRPr="00005F9D" w:rsidRDefault="00496C54" w:rsidP="00580358">
            <w:r>
              <w:rPr>
                <w:rFonts w:hint="cs"/>
              </w:rPr>
              <w:t>B</w:t>
            </w:r>
            <w:r>
              <w:t>agging</w:t>
            </w:r>
            <w:r w:rsidR="00B5121B">
              <w:rPr>
                <w:rFonts w:hint="cs"/>
                <w:rtl/>
              </w:rPr>
              <w:t xml:space="preserve"> </w:t>
            </w:r>
            <w:r w:rsidR="00B5121B">
              <w:t>Bootstamp Aggregation</w:t>
            </w:r>
          </w:p>
        </w:tc>
        <w:tc>
          <w:tcPr>
            <w:tcW w:w="4645" w:type="dxa"/>
          </w:tcPr>
          <w:p w:rsidR="00496C54" w:rsidRDefault="00496C54" w:rsidP="00580358">
            <w:pPr>
              <w:rPr>
                <w:rtl/>
              </w:rPr>
            </w:pPr>
          </w:p>
        </w:tc>
      </w:tr>
      <w:tr w:rsidR="00496C54" w:rsidTr="00580358">
        <w:tc>
          <w:tcPr>
            <w:tcW w:w="4645" w:type="dxa"/>
          </w:tcPr>
          <w:p w:rsidR="00496C54" w:rsidRPr="00005F9D" w:rsidRDefault="00B5121B" w:rsidP="00580358">
            <w:r>
              <w:rPr>
                <w:rFonts w:hint="cs"/>
              </w:rPr>
              <w:t>A</w:t>
            </w:r>
            <w:r>
              <w:t>daptive Boosting – Ada Boost</w:t>
            </w:r>
          </w:p>
        </w:tc>
        <w:tc>
          <w:tcPr>
            <w:tcW w:w="4645" w:type="dxa"/>
          </w:tcPr>
          <w:p w:rsidR="00496C54" w:rsidRDefault="00496C54" w:rsidP="00580358">
            <w:pPr>
              <w:rPr>
                <w:rtl/>
              </w:rPr>
            </w:pPr>
          </w:p>
        </w:tc>
      </w:tr>
    </w:tbl>
    <w:p w:rsidR="00496C54" w:rsidRDefault="00496C54">
      <w:pPr>
        <w:rPr>
          <w:rtl/>
        </w:rPr>
      </w:pP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4645"/>
        <w:gridCol w:w="4645"/>
      </w:tblGrid>
      <w:tr w:rsidR="006D6857" w:rsidTr="00580358">
        <w:tc>
          <w:tcPr>
            <w:tcW w:w="4645" w:type="dxa"/>
            <w:shd w:val="clear" w:color="auto" w:fill="D9D9D9" w:themeFill="background1" w:themeFillShade="D9"/>
          </w:tcPr>
          <w:p w:rsidR="006D6857" w:rsidRPr="0021575C" w:rsidRDefault="006D6857" w:rsidP="006D6857">
            <w:r>
              <w:rPr>
                <w:rFonts w:hint="cs"/>
                <w:rtl/>
              </w:rPr>
              <w:t xml:space="preserve">מודלי </w:t>
            </w:r>
            <w:r>
              <w:t>Deep Leraning</w:t>
            </w:r>
          </w:p>
        </w:tc>
        <w:tc>
          <w:tcPr>
            <w:tcW w:w="4645" w:type="dxa"/>
            <w:shd w:val="clear" w:color="auto" w:fill="D9D9D9" w:themeFill="background1" w:themeFillShade="D9"/>
          </w:tcPr>
          <w:p w:rsidR="006D6857" w:rsidRDefault="006D6857" w:rsidP="00580358">
            <w:pPr>
              <w:rPr>
                <w:rtl/>
              </w:rPr>
            </w:pPr>
          </w:p>
        </w:tc>
      </w:tr>
      <w:tr w:rsidR="006D6857" w:rsidTr="00580358">
        <w:tc>
          <w:tcPr>
            <w:tcW w:w="4645" w:type="dxa"/>
          </w:tcPr>
          <w:p w:rsidR="006D6857" w:rsidRPr="00005F9D" w:rsidRDefault="006D6857" w:rsidP="00580358">
            <w:r>
              <w:t>Xavier Initialization</w:t>
            </w:r>
          </w:p>
        </w:tc>
        <w:tc>
          <w:tcPr>
            <w:tcW w:w="4645" w:type="dxa"/>
          </w:tcPr>
          <w:p w:rsidR="006D6857" w:rsidRDefault="006D6857" w:rsidP="00580358">
            <w:pPr>
              <w:rPr>
                <w:rtl/>
              </w:rPr>
            </w:pPr>
          </w:p>
        </w:tc>
      </w:tr>
      <w:tr w:rsidR="006D6857" w:rsidTr="00580358">
        <w:tc>
          <w:tcPr>
            <w:tcW w:w="4645" w:type="dxa"/>
          </w:tcPr>
          <w:p w:rsidR="006D6857" w:rsidRPr="00005F9D" w:rsidRDefault="006D6857" w:rsidP="00580358">
            <w:r>
              <w:rPr>
                <w:rFonts w:hint="cs"/>
              </w:rPr>
              <w:t>B</w:t>
            </w:r>
            <w:r>
              <w:t>atch Normalization</w:t>
            </w:r>
          </w:p>
        </w:tc>
        <w:tc>
          <w:tcPr>
            <w:tcW w:w="4645" w:type="dxa"/>
          </w:tcPr>
          <w:p w:rsidR="006D6857" w:rsidRDefault="006D6857" w:rsidP="00580358">
            <w:pPr>
              <w:rPr>
                <w:rtl/>
              </w:rPr>
            </w:pPr>
          </w:p>
        </w:tc>
      </w:tr>
      <w:tr w:rsidR="006D6857" w:rsidTr="00580358">
        <w:tc>
          <w:tcPr>
            <w:tcW w:w="4645" w:type="dxa"/>
          </w:tcPr>
          <w:p w:rsidR="006D6857" w:rsidRDefault="006D6857" w:rsidP="00580358">
            <w:r>
              <w:rPr>
                <w:rFonts w:hint="cs"/>
              </w:rPr>
              <w:t>F</w:t>
            </w:r>
            <w:r>
              <w:t>aster Optimizer</w:t>
            </w:r>
          </w:p>
        </w:tc>
        <w:tc>
          <w:tcPr>
            <w:tcW w:w="4645" w:type="dxa"/>
          </w:tcPr>
          <w:p w:rsidR="006D6857" w:rsidRDefault="006D6857" w:rsidP="00580358">
            <w:pPr>
              <w:rPr>
                <w:rtl/>
              </w:rPr>
            </w:pPr>
          </w:p>
        </w:tc>
      </w:tr>
      <w:tr w:rsidR="006D6857" w:rsidTr="00580358">
        <w:tc>
          <w:tcPr>
            <w:tcW w:w="4645" w:type="dxa"/>
          </w:tcPr>
          <w:p w:rsidR="006D6857" w:rsidRDefault="006D6857" w:rsidP="00580358">
            <w:r>
              <w:rPr>
                <w:rFonts w:hint="cs"/>
              </w:rPr>
              <w:t>D</w:t>
            </w:r>
            <w:r>
              <w:t>rop Out</w:t>
            </w:r>
          </w:p>
        </w:tc>
        <w:tc>
          <w:tcPr>
            <w:tcW w:w="4645" w:type="dxa"/>
          </w:tcPr>
          <w:p w:rsidR="006D6857" w:rsidRDefault="006D6857" w:rsidP="00580358">
            <w:pPr>
              <w:rPr>
                <w:rtl/>
              </w:rPr>
            </w:pPr>
          </w:p>
        </w:tc>
      </w:tr>
      <w:tr w:rsidR="006D6857" w:rsidTr="00580358">
        <w:tc>
          <w:tcPr>
            <w:tcW w:w="4645" w:type="dxa"/>
          </w:tcPr>
          <w:p w:rsidR="006D6857" w:rsidRDefault="006D6857" w:rsidP="00580358">
            <w:r>
              <w:rPr>
                <w:rFonts w:hint="cs"/>
              </w:rPr>
              <w:t>M</w:t>
            </w:r>
            <w:r>
              <w:t>ax-Norm Regularization</w:t>
            </w:r>
          </w:p>
        </w:tc>
        <w:tc>
          <w:tcPr>
            <w:tcW w:w="4645" w:type="dxa"/>
          </w:tcPr>
          <w:p w:rsidR="006D6857" w:rsidRDefault="006D6857" w:rsidP="00580358">
            <w:pPr>
              <w:rPr>
                <w:rtl/>
              </w:rPr>
            </w:pPr>
          </w:p>
        </w:tc>
      </w:tr>
      <w:tr w:rsidR="006D6857" w:rsidTr="00580358">
        <w:tc>
          <w:tcPr>
            <w:tcW w:w="4645" w:type="dxa"/>
          </w:tcPr>
          <w:p w:rsidR="006D6857" w:rsidRDefault="006D6857" w:rsidP="00580358">
            <w:r>
              <w:rPr>
                <w:rFonts w:hint="cs"/>
              </w:rPr>
              <w:t>D</w:t>
            </w:r>
            <w:r>
              <w:t>ata Augmentation</w:t>
            </w:r>
          </w:p>
        </w:tc>
        <w:tc>
          <w:tcPr>
            <w:tcW w:w="4645" w:type="dxa"/>
          </w:tcPr>
          <w:p w:rsidR="006D6857" w:rsidRDefault="006D6857" w:rsidP="00580358">
            <w:pPr>
              <w:rPr>
                <w:rtl/>
              </w:rPr>
            </w:pPr>
          </w:p>
        </w:tc>
      </w:tr>
      <w:tr w:rsidR="006D6857" w:rsidTr="00580358">
        <w:tc>
          <w:tcPr>
            <w:tcW w:w="4645" w:type="dxa"/>
          </w:tcPr>
          <w:p w:rsidR="006D6857" w:rsidRDefault="006D6857" w:rsidP="00580358"/>
        </w:tc>
        <w:tc>
          <w:tcPr>
            <w:tcW w:w="4645" w:type="dxa"/>
          </w:tcPr>
          <w:p w:rsidR="006D6857" w:rsidRDefault="006D6857" w:rsidP="00580358">
            <w:pPr>
              <w:rPr>
                <w:rtl/>
              </w:rPr>
            </w:pPr>
          </w:p>
        </w:tc>
      </w:tr>
    </w:tbl>
    <w:p w:rsidR="006D6857" w:rsidRPr="00182D3D" w:rsidRDefault="006D6857">
      <w:pPr>
        <w:rPr>
          <w:rtl/>
        </w:rPr>
      </w:pPr>
    </w:p>
    <w:sectPr w:rsidR="006D6857" w:rsidRPr="00182D3D" w:rsidSect="004265DA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1901" w:rsidRDefault="00AB1901" w:rsidP="00BB05A1">
      <w:pPr>
        <w:spacing w:after="0" w:line="240" w:lineRule="auto"/>
      </w:pPr>
      <w:r>
        <w:separator/>
      </w:r>
    </w:p>
  </w:endnote>
  <w:endnote w:type="continuationSeparator" w:id="0">
    <w:p w:rsidR="00AB1901" w:rsidRDefault="00AB1901" w:rsidP="00BB05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1901" w:rsidRDefault="00AB1901" w:rsidP="00BB05A1">
      <w:pPr>
        <w:spacing w:after="0" w:line="240" w:lineRule="auto"/>
      </w:pPr>
      <w:r>
        <w:separator/>
      </w:r>
    </w:p>
  </w:footnote>
  <w:footnote w:type="continuationSeparator" w:id="0">
    <w:p w:rsidR="00AB1901" w:rsidRDefault="00AB1901" w:rsidP="00BB05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1168A4"/>
    <w:multiLevelType w:val="hybridMultilevel"/>
    <w:tmpl w:val="6BE24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3684F"/>
    <w:multiLevelType w:val="hybridMultilevel"/>
    <w:tmpl w:val="6B02A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963DD1"/>
    <w:multiLevelType w:val="hybridMultilevel"/>
    <w:tmpl w:val="56600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905967"/>
    <w:multiLevelType w:val="hybridMultilevel"/>
    <w:tmpl w:val="25D49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5F6383"/>
    <w:multiLevelType w:val="hybridMultilevel"/>
    <w:tmpl w:val="AF96A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97E"/>
    <w:rsid w:val="00005F9D"/>
    <w:rsid w:val="000A3347"/>
    <w:rsid w:val="00101686"/>
    <w:rsid w:val="00105C39"/>
    <w:rsid w:val="00121B52"/>
    <w:rsid w:val="00126E85"/>
    <w:rsid w:val="00182D3D"/>
    <w:rsid w:val="001E33B2"/>
    <w:rsid w:val="0021575C"/>
    <w:rsid w:val="00240A0D"/>
    <w:rsid w:val="002439DE"/>
    <w:rsid w:val="00274B1A"/>
    <w:rsid w:val="002C216F"/>
    <w:rsid w:val="002D0DE0"/>
    <w:rsid w:val="002F1710"/>
    <w:rsid w:val="003D0ED5"/>
    <w:rsid w:val="003E0F9A"/>
    <w:rsid w:val="00407BF3"/>
    <w:rsid w:val="004265DA"/>
    <w:rsid w:val="00466C5E"/>
    <w:rsid w:val="00496C54"/>
    <w:rsid w:val="005326E1"/>
    <w:rsid w:val="00566EAF"/>
    <w:rsid w:val="005F0C6A"/>
    <w:rsid w:val="00607230"/>
    <w:rsid w:val="00630813"/>
    <w:rsid w:val="00634858"/>
    <w:rsid w:val="006D34EF"/>
    <w:rsid w:val="006D6857"/>
    <w:rsid w:val="00702012"/>
    <w:rsid w:val="007272CA"/>
    <w:rsid w:val="0076274E"/>
    <w:rsid w:val="00863E73"/>
    <w:rsid w:val="008C352F"/>
    <w:rsid w:val="008C5DF9"/>
    <w:rsid w:val="008D4E70"/>
    <w:rsid w:val="008E2BC2"/>
    <w:rsid w:val="00995BAB"/>
    <w:rsid w:val="009D00AF"/>
    <w:rsid w:val="009D1FCE"/>
    <w:rsid w:val="009D2692"/>
    <w:rsid w:val="00A448F9"/>
    <w:rsid w:val="00A97B9C"/>
    <w:rsid w:val="00AB1901"/>
    <w:rsid w:val="00B1681F"/>
    <w:rsid w:val="00B5121B"/>
    <w:rsid w:val="00BA797E"/>
    <w:rsid w:val="00BB05A1"/>
    <w:rsid w:val="00BB6A74"/>
    <w:rsid w:val="00BE69D8"/>
    <w:rsid w:val="00C20CEF"/>
    <w:rsid w:val="00C70220"/>
    <w:rsid w:val="00C837AC"/>
    <w:rsid w:val="00CD61DA"/>
    <w:rsid w:val="00CD7D69"/>
    <w:rsid w:val="00DA37B7"/>
    <w:rsid w:val="00DC0364"/>
    <w:rsid w:val="00E15662"/>
    <w:rsid w:val="00E2757C"/>
    <w:rsid w:val="00E412F3"/>
    <w:rsid w:val="00E4237B"/>
    <w:rsid w:val="00E44A23"/>
    <w:rsid w:val="00E8404F"/>
    <w:rsid w:val="00EA3690"/>
    <w:rsid w:val="00EC651F"/>
    <w:rsid w:val="00EF27E2"/>
    <w:rsid w:val="00F27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C3E900-DCA6-4535-BBD8-41A012FFB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157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34858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BB05A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BB05A1"/>
  </w:style>
  <w:style w:type="paragraph" w:styleId="a7">
    <w:name w:val="footer"/>
    <w:basedOn w:val="a"/>
    <w:link w:val="a8"/>
    <w:uiPriority w:val="99"/>
    <w:unhideWhenUsed/>
    <w:rsid w:val="00BB05A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BB05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2166</TotalTime>
  <Pages>5</Pages>
  <Words>1017</Words>
  <Characters>5085</Characters>
  <Application>Microsoft Office Word</Application>
  <DocSecurity>0</DocSecurity>
  <Lines>42</Lines>
  <Paragraphs>12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40</cp:revision>
  <dcterms:created xsi:type="dcterms:W3CDTF">2020-01-19T19:16:00Z</dcterms:created>
  <dcterms:modified xsi:type="dcterms:W3CDTF">2020-02-08T15:17:00Z</dcterms:modified>
</cp:coreProperties>
</file>