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0" w:type="auto"/>
        <w:tblInd w:w="-1444" w:type="dxa"/>
        <w:tblLook w:val="04A0" w:firstRow="1" w:lastRow="0" w:firstColumn="1" w:lastColumn="0" w:noHBand="0" w:noVBand="1"/>
      </w:tblPr>
      <w:tblGrid>
        <w:gridCol w:w="1637"/>
        <w:gridCol w:w="8528"/>
      </w:tblGrid>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lastRenderedPageBreak/>
              <w:t>מערכת</w:t>
            </w:r>
          </w:p>
        </w:tc>
        <w:tc>
          <w:tcPr>
            <w:tcW w:w="0" w:type="auto"/>
            <w:shd w:val="clear" w:color="auto" w:fill="auto"/>
            <w:tcMar>
              <w:left w:w="108" w:type="dxa"/>
            </w:tcMar>
          </w:tcPr>
          <w:p w:rsidR="008F68F1" w:rsidRDefault="008F68F1" w:rsidP="008F68F1">
            <w:pPr>
              <w:rPr>
                <w:sz w:val="28"/>
                <w:szCs w:val="28"/>
                <w:rtl/>
              </w:rPr>
            </w:pPr>
            <w:r>
              <w:rPr>
                <w:sz w:val="28"/>
                <w:szCs w:val="28"/>
                <w:rtl/>
              </w:rPr>
              <w:t>מיקום</w:t>
            </w:r>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מאגר קוד</w:t>
            </w:r>
          </w:p>
        </w:tc>
        <w:tc>
          <w:tcPr>
            <w:tcW w:w="0" w:type="auto"/>
            <w:shd w:val="clear" w:color="auto" w:fill="auto"/>
            <w:tcMar>
              <w:left w:w="108" w:type="dxa"/>
            </w:tcMar>
          </w:tcPr>
          <w:p w:rsidR="008F68F1" w:rsidRDefault="00AE148A">
            <w:pPr>
              <w:bidi w:val="0"/>
              <w:jc w:val="left"/>
            </w:pPr>
            <w:hyperlink r:id="rId8" w:history="1">
              <w:r w:rsidR="008F68F1" w:rsidRPr="00551059">
                <w:rPr>
                  <w:rStyle w:val="Hyperlink"/>
                  <w:sz w:val="28"/>
                  <w:szCs w:val="28"/>
                </w:rPr>
                <w:t>https://github.com/meitarsh/m.s-aluminium-manager-app</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יומן</w:t>
            </w:r>
          </w:p>
        </w:tc>
        <w:tc>
          <w:tcPr>
            <w:tcW w:w="0" w:type="auto"/>
            <w:shd w:val="clear" w:color="auto" w:fill="auto"/>
            <w:tcMar>
              <w:left w:w="108" w:type="dxa"/>
            </w:tcMar>
          </w:tcPr>
          <w:p w:rsidR="008F68F1" w:rsidRDefault="00AE148A" w:rsidP="008F68F1">
            <w:pPr>
              <w:rPr>
                <w:sz w:val="28"/>
                <w:szCs w:val="28"/>
              </w:rPr>
            </w:pPr>
            <w:hyperlink r:id="rId9" w:history="1">
              <w:r w:rsidR="008F68F1" w:rsidRPr="001B0B1D">
                <w:rPr>
                  <w:rStyle w:val="Hyperlink"/>
                  <w:sz w:val="28"/>
                  <w:szCs w:val="28"/>
                </w:rPr>
                <w:t>https://calendar.google.com/calendar/</w:t>
              </w:r>
              <w:r w:rsidR="008F68F1" w:rsidRPr="001B0B1D">
                <w:rPr>
                  <w:rStyle w:val="Hyperlink"/>
                  <w:sz w:val="28"/>
                  <w:szCs w:val="28"/>
                </w:rPr>
                <w:br/>
              </w:r>
              <w:proofErr w:type="spellStart"/>
              <w:r w:rsidR="008F68F1" w:rsidRPr="001B0B1D">
                <w:rPr>
                  <w:rStyle w:val="Hyperlink"/>
                  <w:sz w:val="28"/>
                  <w:szCs w:val="28"/>
                </w:rPr>
                <w:t>embed?src</w:t>
              </w:r>
              <w:proofErr w:type="spellEnd"/>
              <w:r w:rsidR="008F68F1" w:rsidRPr="001B0B1D">
                <w:rPr>
                  <w:rStyle w:val="Hyperlink"/>
                  <w:sz w:val="28"/>
                  <w:szCs w:val="28"/>
                </w:rPr>
                <w:t>=t1f2ojv5arrqone</w:t>
              </w:r>
              <w:r w:rsidR="008F68F1" w:rsidRPr="001B0B1D">
                <w:rPr>
                  <w:rStyle w:val="Hyperlink"/>
                  <w:sz w:val="28"/>
                  <w:szCs w:val="28"/>
                </w:rPr>
                <w:br/>
                <w:t>i6h09i5fld0%40group.calendar.google.com&amp;ctz=Europe/Athens</w:t>
              </w:r>
            </w:hyperlink>
          </w:p>
          <w:p w:rsidR="008F68F1" w:rsidRPr="006362DC" w:rsidRDefault="00AE148A" w:rsidP="008F68F1">
            <w:pPr>
              <w:rPr>
                <w:sz w:val="28"/>
                <w:szCs w:val="28"/>
              </w:rPr>
            </w:pPr>
            <w:hyperlink r:id="rId10" w:history="1">
              <w:r w:rsidR="008F68F1" w:rsidRPr="008F68F1">
                <w:rPr>
                  <w:rStyle w:val="Hyperlink"/>
                  <w:sz w:val="28"/>
                  <w:szCs w:val="28"/>
                </w:rPr>
                <w:t>5arrqonei6h09i5fld0%40group.calendar.google.com&amp;ctz=Europe/Athens</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ניהול פרויקט (אם בשימוש)</w:t>
            </w:r>
          </w:p>
        </w:tc>
        <w:tc>
          <w:tcPr>
            <w:tcW w:w="0" w:type="auto"/>
            <w:shd w:val="clear" w:color="auto" w:fill="auto"/>
            <w:tcMar>
              <w:left w:w="108" w:type="dxa"/>
            </w:tcMar>
          </w:tcPr>
          <w:p w:rsidR="008F68F1" w:rsidRPr="00A06919" w:rsidRDefault="00AE148A" w:rsidP="00A06919">
            <w:pPr>
              <w:jc w:val="right"/>
              <w:rPr>
                <w:sz w:val="28"/>
                <w:rtl/>
              </w:rPr>
            </w:pPr>
            <w:hyperlink r:id="rId11" w:history="1">
              <w:r w:rsidR="008F68F1" w:rsidRPr="00A06919">
                <w:rPr>
                  <w:rStyle w:val="Hyperlink"/>
                  <w:sz w:val="28"/>
                </w:rPr>
                <w:t>https://github.com/meitarsh/m.s-aluminium-manager-app/projects/1</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הפצה</w:t>
            </w:r>
          </w:p>
        </w:tc>
        <w:tc>
          <w:tcPr>
            <w:tcW w:w="0" w:type="auto"/>
            <w:shd w:val="clear" w:color="auto" w:fill="auto"/>
            <w:tcMar>
              <w:left w:w="108" w:type="dxa"/>
            </w:tcMar>
          </w:tcPr>
          <w:p w:rsidR="008F68F1" w:rsidRDefault="00AE148A">
            <w:pPr>
              <w:jc w:val="right"/>
              <w:rPr>
                <w:sz w:val="28"/>
              </w:rPr>
            </w:pPr>
            <w:hyperlink r:id="rId12" w:history="1">
              <w:r w:rsidR="008F68F1" w:rsidRPr="007D3A3B">
                <w:rPr>
                  <w:rStyle w:val="Hyperlink"/>
                  <w:sz w:val="28"/>
                </w:rPr>
                <w:t>https://github.com/meitarsh/m.s-aluminium-manager-app/releases</w:t>
              </w:r>
            </w:hyperlink>
          </w:p>
        </w:tc>
      </w:tr>
      <w:tr w:rsidR="007734F3" w:rsidTr="008F68F1">
        <w:tc>
          <w:tcPr>
            <w:tcW w:w="0" w:type="auto"/>
            <w:shd w:val="clear" w:color="auto" w:fill="auto"/>
            <w:tcMar>
              <w:left w:w="108" w:type="dxa"/>
            </w:tcMar>
          </w:tcPr>
          <w:p w:rsidR="007734F3" w:rsidRDefault="007734F3">
            <w:pPr>
              <w:jc w:val="left"/>
              <w:rPr>
                <w:sz w:val="28"/>
                <w:szCs w:val="28"/>
                <w:rtl/>
              </w:rPr>
            </w:pPr>
            <w:r>
              <w:rPr>
                <w:rFonts w:hint="cs"/>
                <w:sz w:val="28"/>
                <w:szCs w:val="28"/>
                <w:rtl/>
              </w:rPr>
              <w:t xml:space="preserve">סרטון </w:t>
            </w:r>
            <w:proofErr w:type="spellStart"/>
            <w:r>
              <w:rPr>
                <w:rFonts w:hint="cs"/>
                <w:sz w:val="28"/>
                <w:szCs w:val="28"/>
                <w:rtl/>
              </w:rPr>
              <w:t>גרסאת</w:t>
            </w:r>
            <w:proofErr w:type="spellEnd"/>
            <w:r>
              <w:rPr>
                <w:rFonts w:hint="cs"/>
                <w:sz w:val="28"/>
                <w:szCs w:val="28"/>
                <w:rtl/>
              </w:rPr>
              <w:t xml:space="preserve"> אלפא</w:t>
            </w:r>
          </w:p>
        </w:tc>
        <w:tc>
          <w:tcPr>
            <w:tcW w:w="0" w:type="auto"/>
            <w:shd w:val="clear" w:color="auto" w:fill="auto"/>
            <w:tcMar>
              <w:left w:w="108" w:type="dxa"/>
            </w:tcMar>
          </w:tcPr>
          <w:p w:rsidR="00CD356B" w:rsidRDefault="00CD356B" w:rsidP="00CD356B">
            <w:pPr>
              <w:rPr>
                <w:rtl/>
              </w:rPr>
            </w:pPr>
          </w:p>
          <w:p w:rsidR="00E234BA" w:rsidRPr="00442415" w:rsidRDefault="00442415" w:rsidP="00CD356B">
            <w:pPr>
              <w:rPr>
                <w:rtl/>
              </w:rPr>
            </w:pPr>
            <w:r>
              <w:fldChar w:fldCharType="begin"/>
            </w:r>
            <w:r>
              <w:instrText xml:space="preserve"> HYPERLINK "https://github.com/meitarsh/m.s-aluminium-manager-app/wiki/Alpha_video" </w:instrText>
            </w:r>
            <w:r>
              <w:fldChar w:fldCharType="separate"/>
            </w:r>
            <w:r w:rsidRPr="00442415">
              <w:rPr>
                <w:rStyle w:val="Hyperlink"/>
              </w:rPr>
              <w:t>https://github.com/meitarsh/m.s-aluminium-manager-app/wiki/Alpha_video</w:t>
            </w:r>
            <w:r>
              <w:fldChar w:fldCharType="end"/>
            </w:r>
            <w:bookmarkStart w:id="0" w:name="_GoBack"/>
            <w:bookmarkEnd w:id="0"/>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Pr>
      </w:pPr>
    </w:p>
    <w:p w:rsidR="008F68F1" w:rsidRDefault="008F68F1" w:rsidP="00041F6D">
      <w:pPr>
        <w:rPr>
          <w:sz w:val="28"/>
          <w:szCs w:val="28"/>
        </w:rPr>
      </w:pPr>
    </w:p>
    <w:p w:rsidR="008F68F1" w:rsidRDefault="008F68F1"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lang w:bidi="he-IL"/>
            </w:rPr>
          </w:pPr>
          <w:r>
            <w:rPr>
              <w:rFonts w:hint="cs"/>
              <w:rtl/>
              <w:lang w:bidi="he-IL"/>
            </w:rPr>
            <w:t>תוכן עניינים</w:t>
          </w:r>
        </w:p>
        <w:p w:rsidR="00FA6EBD" w:rsidRDefault="00AE148A" w:rsidP="00FA6EBD">
          <w:pPr>
            <w:pStyle w:val="TOC1"/>
            <w:rPr>
              <w:rtl/>
            </w:rPr>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860D4E" w:rsidRPr="008F68F1" w:rsidRDefault="00AE148A" w:rsidP="00860D4E">
          <w:pPr>
            <w:rPr>
              <w:b/>
              <w:bCs/>
            </w:rPr>
          </w:pPr>
          <w:hyperlink w:anchor="תקציר" w:history="1">
            <w:r w:rsidR="00860D4E" w:rsidRPr="008F68F1">
              <w:rPr>
                <w:rStyle w:val="Hyperlink"/>
                <w:rFonts w:hint="cs"/>
                <w:b/>
                <w:bCs/>
                <w:rtl/>
              </w:rPr>
              <w:t>תקציר...............................................................................................................................4</w:t>
            </w:r>
          </w:hyperlink>
        </w:p>
        <w:p w:rsidR="008F68F1"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503013853" w:history="1">
            <w:r w:rsidR="008F68F1" w:rsidRPr="00360658">
              <w:rPr>
                <w:rStyle w:val="Hyperlink"/>
                <w:rFonts w:cs="Times New Roman"/>
                <w:noProof/>
                <w:rtl/>
              </w:rPr>
              <w:t>1.</w:t>
            </w:r>
            <w:r w:rsidR="008F68F1">
              <w:rPr>
                <w:rFonts w:asciiTheme="minorHAnsi" w:eastAsiaTheme="minorEastAsia" w:hAnsiTheme="minorHAnsi" w:cstheme="minorBidi"/>
                <w:b w:val="0"/>
                <w:bCs w:val="0"/>
                <w:noProof/>
                <w:rtl/>
              </w:rPr>
              <w:tab/>
            </w:r>
            <w:r w:rsidR="008F68F1" w:rsidRPr="00360658">
              <w:rPr>
                <w:rStyle w:val="Hyperlink"/>
                <w:noProof/>
                <w:rtl/>
              </w:rPr>
              <w:t>מבוא</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6</w:t>
            </w:r>
            <w:r w:rsidR="008F68F1">
              <w:rPr>
                <w:rStyle w:val="Hyperlink"/>
                <w:noProof/>
                <w:rtl/>
              </w:rPr>
              <w:fldChar w:fldCharType="end"/>
            </w:r>
          </w:hyperlink>
        </w:p>
        <w:p w:rsidR="008F68F1" w:rsidRDefault="00AE148A">
          <w:pPr>
            <w:pStyle w:val="TOC1"/>
            <w:rPr>
              <w:rFonts w:asciiTheme="minorHAnsi" w:eastAsiaTheme="minorEastAsia" w:hAnsiTheme="minorHAnsi" w:cstheme="minorBidi"/>
              <w:b w:val="0"/>
              <w:bCs w:val="0"/>
              <w:noProof/>
              <w:rtl/>
            </w:rPr>
          </w:pPr>
          <w:hyperlink w:anchor="_Toc503013854" w:history="1">
            <w:r w:rsidR="008F68F1" w:rsidRPr="00360658">
              <w:rPr>
                <w:rStyle w:val="Hyperlink"/>
                <w:rFonts w:cs="Times New Roman"/>
                <w:noProof/>
              </w:rPr>
              <w:t>2.</w:t>
            </w:r>
            <w:r w:rsidR="008F68F1">
              <w:rPr>
                <w:rFonts w:asciiTheme="minorHAnsi" w:eastAsiaTheme="minorEastAsia" w:hAnsiTheme="minorHAnsi" w:cstheme="minorBidi"/>
                <w:b w:val="0"/>
                <w:bCs w:val="0"/>
                <w:noProof/>
                <w:rtl/>
              </w:rPr>
              <w:tab/>
            </w:r>
            <w:r w:rsidR="008F68F1" w:rsidRPr="00360658">
              <w:rPr>
                <w:rStyle w:val="Hyperlink"/>
                <w:noProof/>
                <w:rtl/>
              </w:rPr>
              <w:t>תיאור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6</w:t>
            </w:r>
            <w:r w:rsidR="008F68F1">
              <w:rPr>
                <w:rStyle w:val="Hyperlink"/>
                <w:noProof/>
                <w:rtl/>
              </w:rPr>
              <w:fldChar w:fldCharType="end"/>
            </w:r>
          </w:hyperlink>
        </w:p>
        <w:p w:rsidR="008F68F1" w:rsidRDefault="00AE148A">
          <w:pPr>
            <w:pStyle w:val="TOC2"/>
            <w:tabs>
              <w:tab w:val="right" w:leader="dot" w:pos="8495"/>
            </w:tabs>
            <w:rPr>
              <w:rFonts w:asciiTheme="minorHAnsi" w:eastAsiaTheme="minorEastAsia" w:hAnsiTheme="minorHAnsi" w:cstheme="minorBidi"/>
              <w:noProof/>
              <w:rtl/>
            </w:rPr>
          </w:pPr>
          <w:hyperlink w:anchor="_Toc503013855" w:history="1">
            <w:r w:rsidR="008F68F1" w:rsidRPr="00360658">
              <w:rPr>
                <w:rStyle w:val="Hyperlink"/>
                <w:noProof/>
                <w:rtl/>
              </w:rPr>
              <w:t>דרישות ואפיון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6</w:t>
            </w:r>
            <w:r w:rsidR="008F68F1">
              <w:rPr>
                <w:rStyle w:val="Hyperlink"/>
                <w:noProof/>
                <w:rtl/>
              </w:rPr>
              <w:fldChar w:fldCharType="end"/>
            </w:r>
          </w:hyperlink>
        </w:p>
        <w:p w:rsidR="008F68F1" w:rsidRDefault="00AE148A">
          <w:pPr>
            <w:pStyle w:val="TOC2"/>
            <w:tabs>
              <w:tab w:val="right" w:leader="dot" w:pos="8495"/>
            </w:tabs>
            <w:rPr>
              <w:rFonts w:asciiTheme="minorHAnsi" w:eastAsiaTheme="minorEastAsia" w:hAnsiTheme="minorHAnsi" w:cstheme="minorBidi"/>
              <w:noProof/>
              <w:rtl/>
            </w:rPr>
          </w:pPr>
          <w:hyperlink w:anchor="_Toc503013856" w:history="1">
            <w:r w:rsidR="008F68F1" w:rsidRPr="00360658">
              <w:rPr>
                <w:rStyle w:val="Hyperlink"/>
                <w:noProof/>
                <w:rtl/>
              </w:rPr>
              <w:t>הבעיה מבחינת הנדסת תוכנה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6</w:t>
            </w:r>
            <w:r w:rsidR="008F68F1">
              <w:rPr>
                <w:rStyle w:val="Hyperlink"/>
                <w:noProof/>
                <w:rtl/>
              </w:rPr>
              <w:fldChar w:fldCharType="end"/>
            </w:r>
          </w:hyperlink>
        </w:p>
        <w:p w:rsidR="008F68F1" w:rsidRDefault="00AE148A">
          <w:pPr>
            <w:pStyle w:val="TOC1"/>
            <w:rPr>
              <w:rFonts w:asciiTheme="minorHAnsi" w:eastAsiaTheme="minorEastAsia" w:hAnsiTheme="minorHAnsi" w:cstheme="minorBidi"/>
              <w:b w:val="0"/>
              <w:bCs w:val="0"/>
              <w:noProof/>
              <w:rtl/>
            </w:rPr>
          </w:pPr>
          <w:hyperlink w:anchor="_Toc503013857" w:history="1">
            <w:r w:rsidR="008F68F1" w:rsidRPr="00360658">
              <w:rPr>
                <w:rStyle w:val="Hyperlink"/>
                <w:rFonts w:cs="Times New Roman"/>
                <w:noProof/>
              </w:rPr>
              <w:t>3.</w:t>
            </w:r>
            <w:r w:rsidR="008F68F1">
              <w:rPr>
                <w:rFonts w:asciiTheme="minorHAnsi" w:eastAsiaTheme="minorEastAsia" w:hAnsiTheme="minorHAnsi" w:cstheme="minorBidi"/>
                <w:b w:val="0"/>
                <w:bCs w:val="0"/>
                <w:noProof/>
                <w:rtl/>
              </w:rPr>
              <w:tab/>
            </w:r>
            <w:r w:rsidR="008F68F1" w:rsidRPr="00360658">
              <w:rPr>
                <w:rStyle w:val="Hyperlink"/>
                <w:noProof/>
                <w:rtl/>
              </w:rPr>
              <w:t>תיאור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Toc503013857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7</w:t>
            </w:r>
            <w:r w:rsidR="008F68F1">
              <w:rPr>
                <w:rStyle w:val="Hyperlink"/>
                <w:noProof/>
                <w:rtl/>
              </w:rPr>
              <w:fldChar w:fldCharType="end"/>
            </w:r>
          </w:hyperlink>
        </w:p>
        <w:p w:rsidR="008F68F1" w:rsidRDefault="00AE148A">
          <w:pPr>
            <w:pStyle w:val="TOC2"/>
            <w:tabs>
              <w:tab w:val="right" w:leader="dot" w:pos="8495"/>
            </w:tabs>
            <w:rPr>
              <w:rFonts w:asciiTheme="minorHAnsi" w:eastAsiaTheme="minorEastAsia" w:hAnsiTheme="minorHAnsi" w:cstheme="minorBidi"/>
              <w:noProof/>
              <w:rtl/>
            </w:rPr>
          </w:pPr>
          <w:hyperlink w:anchor="_Toc503013858" w:history="1">
            <w:r w:rsidR="008F68F1" w:rsidRPr="00360658">
              <w:rPr>
                <w:rStyle w:val="Hyperlink"/>
                <w:noProof/>
                <w:rtl/>
              </w:rPr>
              <w:t>מהי המערכת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Toc503013858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7</w:t>
            </w:r>
            <w:r w:rsidR="008F68F1">
              <w:rPr>
                <w:rStyle w:val="Hyperlink"/>
                <w:noProof/>
                <w:rtl/>
              </w:rPr>
              <w:fldChar w:fldCharType="end"/>
            </w:r>
          </w:hyperlink>
        </w:p>
        <w:p w:rsidR="008F68F1" w:rsidRDefault="00AE148A">
          <w:pPr>
            <w:pStyle w:val="TOC2"/>
            <w:tabs>
              <w:tab w:val="right" w:leader="dot" w:pos="8495"/>
            </w:tabs>
            <w:rPr>
              <w:rFonts w:asciiTheme="minorHAnsi" w:eastAsiaTheme="minorEastAsia" w:hAnsiTheme="minorHAnsi" w:cstheme="minorBidi"/>
              <w:noProof/>
              <w:rtl/>
            </w:rPr>
          </w:pPr>
          <w:hyperlink w:anchor="_Toc503013859" w:history="1">
            <w:r w:rsidR="008F68F1" w:rsidRPr="00360658">
              <w:rPr>
                <w:rStyle w:val="Hyperlink"/>
                <w:noProof/>
                <w:rtl/>
              </w:rPr>
              <w:t>מצבי עבודה ותכנון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Toc503013859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8</w:t>
            </w:r>
            <w:r w:rsidR="008F68F1">
              <w:rPr>
                <w:rStyle w:val="Hyperlink"/>
                <w:noProof/>
                <w:rtl/>
              </w:rPr>
              <w:fldChar w:fldCharType="end"/>
            </w:r>
          </w:hyperlink>
        </w:p>
        <w:p w:rsidR="008F68F1" w:rsidRDefault="00AE148A">
          <w:pPr>
            <w:pStyle w:val="TOC2"/>
            <w:tabs>
              <w:tab w:val="right" w:leader="dot" w:pos="8495"/>
            </w:tabs>
            <w:rPr>
              <w:rFonts w:asciiTheme="minorHAnsi" w:eastAsiaTheme="minorEastAsia" w:hAnsiTheme="minorHAnsi" w:cstheme="minorBidi"/>
              <w:noProof/>
              <w:rtl/>
            </w:rPr>
          </w:pPr>
          <w:hyperlink w:anchor="_Toc503013860" w:history="1">
            <w:r w:rsidR="008F68F1" w:rsidRPr="00360658">
              <w:rPr>
                <w:rStyle w:val="Hyperlink"/>
                <w:noProof/>
                <w:rtl/>
              </w:rPr>
              <w:t>תיאור הכלים המשמשים לפתרון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Toc503013860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8</w:t>
            </w:r>
            <w:r w:rsidR="008F68F1">
              <w:rPr>
                <w:rStyle w:val="Hyperlink"/>
                <w:noProof/>
                <w:rtl/>
              </w:rPr>
              <w:fldChar w:fldCharType="end"/>
            </w:r>
          </w:hyperlink>
        </w:p>
        <w:p w:rsidR="008F68F1" w:rsidRDefault="00AE148A">
          <w:pPr>
            <w:pStyle w:val="TOC1"/>
            <w:rPr>
              <w:rFonts w:asciiTheme="minorHAnsi" w:eastAsiaTheme="minorEastAsia" w:hAnsiTheme="minorHAnsi" w:cstheme="minorBidi"/>
              <w:b w:val="0"/>
              <w:bCs w:val="0"/>
              <w:noProof/>
              <w:rtl/>
            </w:rPr>
          </w:pPr>
          <w:hyperlink w:anchor="_Toc503013861" w:history="1">
            <w:r w:rsidR="008F68F1" w:rsidRPr="00360658">
              <w:rPr>
                <w:rStyle w:val="Hyperlink"/>
                <w:rFonts w:cs="Times New Roman"/>
                <w:noProof/>
              </w:rPr>
              <w:t>4.</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תכנית בדיקות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9</w:t>
            </w:r>
            <w:r w:rsidR="008F68F1">
              <w:rPr>
                <w:rStyle w:val="Hyperlink"/>
                <w:noProof/>
                <w:rtl/>
              </w:rPr>
              <w:fldChar w:fldCharType="end"/>
            </w:r>
          </w:hyperlink>
        </w:p>
        <w:p w:rsidR="008F68F1" w:rsidRDefault="00AE148A">
          <w:pPr>
            <w:pStyle w:val="TOC1"/>
            <w:rPr>
              <w:rFonts w:asciiTheme="minorHAnsi" w:eastAsiaTheme="minorEastAsia" w:hAnsiTheme="minorHAnsi" w:cstheme="minorBidi"/>
              <w:b w:val="0"/>
              <w:bCs w:val="0"/>
              <w:noProof/>
              <w:rtl/>
            </w:rPr>
          </w:pPr>
          <w:hyperlink w:anchor="_Toc503013863" w:history="1">
            <w:r w:rsidR="008F68F1" w:rsidRPr="00360658">
              <w:rPr>
                <w:rStyle w:val="Hyperlink"/>
                <w:rFonts w:cs="Times New Roman"/>
                <w:noProof/>
                <w:rtl/>
              </w:rPr>
              <w:t>5.</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סקר שוק</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11</w:t>
            </w:r>
            <w:r w:rsidR="008F68F1">
              <w:rPr>
                <w:rStyle w:val="Hyperlink"/>
                <w:noProof/>
                <w:rtl/>
              </w:rPr>
              <w:fldChar w:fldCharType="end"/>
            </w:r>
          </w:hyperlink>
        </w:p>
        <w:p w:rsidR="008F68F1" w:rsidRDefault="00AE148A">
          <w:pPr>
            <w:pStyle w:val="TOC1"/>
            <w:rPr>
              <w:rFonts w:asciiTheme="minorHAnsi" w:eastAsiaTheme="minorEastAsia" w:hAnsiTheme="minorHAnsi" w:cstheme="minorBidi"/>
              <w:b w:val="0"/>
              <w:bCs w:val="0"/>
              <w:noProof/>
              <w:rtl/>
            </w:rPr>
          </w:pPr>
          <w:hyperlink w:anchor="_Toc503013864" w:history="1">
            <w:r w:rsidR="008F68F1" w:rsidRPr="00360658">
              <w:rPr>
                <w:rStyle w:val="Hyperlink"/>
                <w:rFonts w:cs="Times New Roman"/>
                <w:noProof/>
                <w:rtl/>
              </w:rPr>
              <w:t>6.</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ריכוז פרויקטים דומים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15</w:t>
            </w:r>
            <w:r w:rsidR="008F68F1">
              <w:rPr>
                <w:rStyle w:val="Hyperlink"/>
                <w:noProof/>
                <w:rtl/>
              </w:rPr>
              <w:fldChar w:fldCharType="end"/>
            </w:r>
          </w:hyperlink>
        </w:p>
        <w:p w:rsidR="008F68F1" w:rsidRDefault="00AE148A">
          <w:pPr>
            <w:pStyle w:val="TOC1"/>
            <w:rPr>
              <w:rFonts w:asciiTheme="minorHAnsi" w:eastAsiaTheme="minorEastAsia" w:hAnsiTheme="minorHAnsi" w:cstheme="minorBidi"/>
              <w:b w:val="0"/>
              <w:bCs w:val="0"/>
              <w:noProof/>
              <w:rtl/>
            </w:rPr>
          </w:pPr>
          <w:hyperlink w:anchor="_Toc503013865" w:history="1">
            <w:r w:rsidR="008F68F1" w:rsidRPr="00360658">
              <w:rPr>
                <w:rStyle w:val="Hyperlink"/>
                <w:rFonts w:cs="Times New Roman"/>
                <w:noProof/>
              </w:rPr>
              <w:t>7.</w:t>
            </w:r>
            <w:r w:rsidR="008F68F1">
              <w:rPr>
                <w:rFonts w:asciiTheme="minorHAnsi" w:eastAsiaTheme="minorEastAsia" w:hAnsiTheme="minorHAnsi" w:cstheme="minorBidi"/>
                <w:b w:val="0"/>
                <w:bCs w:val="0"/>
                <w:noProof/>
                <w:rtl/>
              </w:rPr>
              <w:tab/>
            </w:r>
            <w:r w:rsidR="008F68F1" w:rsidRPr="00360658">
              <w:rPr>
                <w:rStyle w:val="Hyperlink"/>
                <w:noProof/>
                <w:rtl/>
              </w:rPr>
              <w:t>נספחים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17</w:t>
            </w:r>
            <w:r w:rsidR="008F68F1">
              <w:rPr>
                <w:rStyle w:val="Hyperlink"/>
                <w:noProof/>
                <w:rtl/>
              </w:rPr>
              <w:fldChar w:fldCharType="end"/>
            </w:r>
          </w:hyperlink>
        </w:p>
        <w:p w:rsidR="008F68F1" w:rsidRDefault="00AE148A">
          <w:pPr>
            <w:pStyle w:val="TOC2"/>
            <w:tabs>
              <w:tab w:val="left" w:pos="1320"/>
              <w:tab w:val="right" w:leader="dot" w:pos="8495"/>
            </w:tabs>
            <w:rPr>
              <w:rFonts w:asciiTheme="minorHAnsi" w:eastAsiaTheme="minorEastAsia" w:hAnsiTheme="minorHAnsi" w:cstheme="minorBidi"/>
              <w:noProof/>
              <w:rtl/>
            </w:rPr>
          </w:pPr>
          <w:hyperlink w:anchor="_Toc503013866" w:history="1">
            <w:r w:rsidR="008F68F1" w:rsidRPr="00360658">
              <w:rPr>
                <w:rStyle w:val="Hyperlink"/>
                <w:noProof/>
                <w:rtl/>
              </w:rPr>
              <w:t>א.</w:t>
            </w:r>
            <w:r w:rsidR="008F68F1">
              <w:rPr>
                <w:rFonts w:asciiTheme="minorHAnsi" w:eastAsiaTheme="minorEastAsia" w:hAnsiTheme="minorHAnsi" w:cstheme="minorBidi"/>
                <w:noProof/>
                <w:rtl/>
              </w:rPr>
              <w:tab/>
            </w:r>
            <w:r w:rsidR="008F68F1" w:rsidRPr="00360658">
              <w:rPr>
                <w:rStyle w:val="Hyperlink"/>
                <w:noProof/>
                <w:rtl/>
              </w:rPr>
              <w:t>רשימת ספרות \ ביבליוגרפיה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17</w:t>
            </w:r>
            <w:r w:rsidR="008F68F1">
              <w:rPr>
                <w:rStyle w:val="Hyperlink"/>
                <w:noProof/>
                <w:rtl/>
              </w:rPr>
              <w:fldChar w:fldCharType="end"/>
            </w:r>
          </w:hyperlink>
        </w:p>
        <w:p w:rsidR="008F68F1" w:rsidRDefault="00AE148A">
          <w:pPr>
            <w:pStyle w:val="TOC2"/>
            <w:tabs>
              <w:tab w:val="left" w:pos="1320"/>
              <w:tab w:val="right" w:leader="dot" w:pos="8495"/>
            </w:tabs>
            <w:rPr>
              <w:rFonts w:asciiTheme="minorHAnsi" w:eastAsiaTheme="minorEastAsia" w:hAnsiTheme="minorHAnsi" w:cstheme="minorBidi"/>
              <w:noProof/>
              <w:rtl/>
            </w:rPr>
          </w:pPr>
          <w:hyperlink w:anchor="_Toc503013871" w:history="1">
            <w:r w:rsidR="008F68F1" w:rsidRPr="00360658">
              <w:rPr>
                <w:rStyle w:val="Hyperlink"/>
                <w:noProof/>
                <w:rtl/>
              </w:rPr>
              <w:t>ב.</w:t>
            </w:r>
            <w:r w:rsidR="008F68F1">
              <w:rPr>
                <w:rFonts w:asciiTheme="minorHAnsi" w:eastAsiaTheme="minorEastAsia" w:hAnsiTheme="minorHAnsi" w:cstheme="minorBidi"/>
                <w:noProof/>
                <w:rtl/>
              </w:rPr>
              <w:tab/>
            </w:r>
            <w:r w:rsidR="008F68F1" w:rsidRPr="00360658">
              <w:rPr>
                <w:rStyle w:val="Hyperlink"/>
                <w:noProof/>
                <w:rtl/>
              </w:rPr>
              <w:t>תרשימים וטבלאות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18</w:t>
            </w:r>
            <w:r w:rsidR="008F68F1">
              <w:rPr>
                <w:rStyle w:val="Hyperlink"/>
                <w:noProof/>
                <w:rtl/>
              </w:rPr>
              <w:fldChar w:fldCharType="end"/>
            </w:r>
          </w:hyperlink>
        </w:p>
        <w:p w:rsidR="008F68F1" w:rsidRDefault="00AE148A">
          <w:pPr>
            <w:pStyle w:val="TOC2"/>
            <w:tabs>
              <w:tab w:val="left" w:pos="1320"/>
              <w:tab w:val="right" w:leader="dot" w:pos="8495"/>
            </w:tabs>
            <w:rPr>
              <w:rFonts w:asciiTheme="minorHAnsi" w:eastAsiaTheme="minorEastAsia" w:hAnsiTheme="minorHAnsi" w:cstheme="minorBidi"/>
              <w:noProof/>
              <w:rtl/>
            </w:rPr>
          </w:pPr>
          <w:hyperlink w:anchor="_Toc503013872" w:history="1">
            <w:r w:rsidR="008F68F1" w:rsidRPr="00360658">
              <w:rPr>
                <w:rStyle w:val="Hyperlink"/>
                <w:noProof/>
                <w:rtl/>
              </w:rPr>
              <w:t>ג.</w:t>
            </w:r>
            <w:r w:rsidR="008F68F1">
              <w:rPr>
                <w:rFonts w:asciiTheme="minorHAnsi" w:eastAsiaTheme="minorEastAsia" w:hAnsiTheme="minorHAnsi" w:cstheme="minorBidi"/>
                <w:noProof/>
                <w:rtl/>
              </w:rPr>
              <w:tab/>
            </w:r>
            <w:r w:rsidR="008F68F1" w:rsidRPr="00360658">
              <w:rPr>
                <w:rStyle w:val="Hyperlink"/>
                <w:noProof/>
                <w:rtl/>
              </w:rPr>
              <w:t>תכנון הפרויקט</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Toc503013872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29</w:t>
            </w:r>
            <w:r w:rsidR="008F68F1">
              <w:rPr>
                <w:rStyle w:val="Hyperlink"/>
                <w:noProof/>
                <w:rtl/>
              </w:rPr>
              <w:fldChar w:fldCharType="end"/>
            </w:r>
          </w:hyperlink>
        </w:p>
        <w:p w:rsidR="008F68F1" w:rsidRDefault="00AE148A">
          <w:pPr>
            <w:pStyle w:val="TOC2"/>
            <w:tabs>
              <w:tab w:val="left" w:pos="1320"/>
              <w:tab w:val="right" w:leader="dot" w:pos="8495"/>
            </w:tabs>
            <w:rPr>
              <w:rFonts w:asciiTheme="minorHAnsi" w:eastAsiaTheme="minorEastAsia" w:hAnsiTheme="minorHAnsi" w:cstheme="minorBidi"/>
              <w:noProof/>
              <w:rtl/>
            </w:rPr>
          </w:pPr>
          <w:hyperlink w:anchor="_Toc503013873" w:history="1">
            <w:r w:rsidR="008F68F1" w:rsidRPr="00360658">
              <w:rPr>
                <w:rStyle w:val="Hyperlink"/>
                <w:noProof/>
                <w:rtl/>
              </w:rPr>
              <w:t>ד.</w:t>
            </w:r>
            <w:r w:rsidR="008F68F1">
              <w:rPr>
                <w:rFonts w:asciiTheme="minorHAnsi" w:eastAsiaTheme="minorEastAsia" w:hAnsiTheme="minorHAnsi" w:cstheme="minorBidi"/>
                <w:noProof/>
                <w:rtl/>
              </w:rPr>
              <w:tab/>
            </w:r>
            <w:r w:rsidR="008F68F1" w:rsidRPr="00360658">
              <w:rPr>
                <w:rStyle w:val="Hyperlink"/>
                <w:noProof/>
                <w:rtl/>
              </w:rPr>
              <w:t>טבלת סיכונים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30</w:t>
            </w:r>
            <w:r w:rsidR="008F68F1">
              <w:rPr>
                <w:rStyle w:val="Hyperlink"/>
                <w:noProof/>
                <w:rtl/>
              </w:rPr>
              <w:fldChar w:fldCharType="end"/>
            </w:r>
          </w:hyperlink>
        </w:p>
        <w:p w:rsidR="008F68F1" w:rsidRDefault="00AE148A">
          <w:pPr>
            <w:pStyle w:val="TOC2"/>
            <w:tabs>
              <w:tab w:val="left" w:pos="1320"/>
              <w:tab w:val="right" w:leader="dot" w:pos="8495"/>
            </w:tabs>
            <w:rPr>
              <w:rFonts w:asciiTheme="minorHAnsi" w:eastAsiaTheme="minorEastAsia" w:hAnsiTheme="minorHAnsi" w:cstheme="minorBidi"/>
              <w:noProof/>
              <w:rtl/>
            </w:rPr>
          </w:pPr>
          <w:hyperlink w:anchor="_Toc503013874" w:history="1">
            <w:r w:rsidR="008F68F1" w:rsidRPr="00360658">
              <w:rPr>
                <w:rStyle w:val="Hyperlink"/>
                <w:noProof/>
                <w:rtl/>
              </w:rPr>
              <w:t>ה.</w:t>
            </w:r>
            <w:r w:rsidR="008F68F1">
              <w:rPr>
                <w:rFonts w:asciiTheme="minorHAnsi" w:eastAsiaTheme="minorEastAsia" w:hAnsiTheme="minorHAnsi" w:cstheme="minorBidi"/>
                <w:noProof/>
                <w:rtl/>
              </w:rPr>
              <w:tab/>
            </w:r>
            <w:r w:rsidR="008F68F1" w:rsidRPr="00360658">
              <w:rPr>
                <w:rStyle w:val="Hyperlink"/>
                <w:noProof/>
                <w:rtl/>
              </w:rPr>
              <w:t>רשימת\טבלת דרישות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442415">
              <w:rPr>
                <w:noProof/>
                <w:webHidden/>
                <w:rtl/>
              </w:rPr>
              <w:t>30</w:t>
            </w:r>
            <w:r w:rsidR="008F68F1">
              <w:rPr>
                <w:rStyle w:val="Hyperlink"/>
                <w:noProof/>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lang w:eastAsia="he-IL"/>
        </w:rPr>
      </w:pPr>
      <w:bookmarkStart w:id="1" w:name="תקציר"/>
      <w:r w:rsidRPr="00D521ED">
        <w:rPr>
          <w:rFonts w:ascii="Times New Roman" w:eastAsia="Times New Roman" w:hAnsi="Times New Roman" w:cs="David" w:hint="cs"/>
          <w:color w:val="5B9BD5" w:themeColor="accent1"/>
          <w:sz w:val="32"/>
          <w:szCs w:val="32"/>
          <w:rtl/>
          <w:lang w:eastAsia="he-IL"/>
        </w:rPr>
        <w:t>תקציר</w:t>
      </w:r>
    </w:p>
    <w:bookmarkEnd w:id="1"/>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323915" w:rsidP="00323915">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במהלך הפרויקט יש לנו שני יחידות מפתח להתייחס אליהם, הממשק משתמש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החווית משתמש, והחלק הלוגי, כלומר הפעולות הלוגיות שהאפליקציה מבצעת, כדי למקסם את התהליך, בחרנו לבצע את הפרויקט בזוגות, כאשר אחד מהשותפים (מיתר) מתמקד בחוויות המשתמש ויהיה אחראי על החלק הגראפי והחלונות השונים של האפליקציה, והשותף השני (זאב) יהיה אחראי על פיתוח פעולות צד שרת ופעולות שמירת נתונים בנוסף לפיתוח בדיקות </w:t>
      </w:r>
      <w:proofErr w:type="spellStart"/>
      <w:r>
        <w:rPr>
          <w:rFonts w:ascii="Times New Roman" w:eastAsia="Times New Roman" w:hAnsi="Times New Roman" w:cs="David" w:hint="cs"/>
          <w:sz w:val="28"/>
          <w:szCs w:val="28"/>
          <w:rtl/>
          <w:lang w:eastAsia="he-IL"/>
        </w:rPr>
        <w:t>וטסטינג</w:t>
      </w:r>
      <w:proofErr w:type="spellEnd"/>
      <w:r>
        <w:rPr>
          <w:rFonts w:ascii="Times New Roman" w:eastAsia="Times New Roman" w:hAnsi="Times New Roman" w:cs="David" w:hint="cs"/>
          <w:sz w:val="28"/>
          <w:szCs w:val="28"/>
          <w:rtl/>
          <w:lang w:eastAsia="he-IL"/>
        </w:rPr>
        <w:t xml:space="preserve"> ולאפליקציה.</w:t>
      </w: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2" w:name="מילון_מונחים_ומושגים"/>
      <w:r>
        <w:rPr>
          <w:sz w:val="28"/>
          <w:szCs w:val="28"/>
          <w:rtl/>
        </w:rPr>
        <w:t>מילון מונחים, סימנים וקיצורים</w:t>
      </w:r>
    </w:p>
    <w:bookmarkEnd w:id="2"/>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lastRenderedPageBreak/>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3" w:name="_Toc497391443"/>
      <w:bookmarkStart w:id="4" w:name="_Toc503013853"/>
      <w:r>
        <w:rPr>
          <w:rtl/>
        </w:rPr>
        <w:t>מבוא</w:t>
      </w:r>
      <w:bookmarkEnd w:id="3"/>
      <w:bookmarkEnd w:id="4"/>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5" w:name="_Toc497391444"/>
      <w:bookmarkStart w:id="6" w:name="_Toc503013854"/>
      <w:r>
        <w:rPr>
          <w:rtl/>
        </w:rPr>
        <w:t>תיאור הבעיה</w:t>
      </w:r>
      <w:bookmarkEnd w:id="5"/>
      <w:bookmarkEnd w:id="6"/>
    </w:p>
    <w:p w:rsidR="00804DBC" w:rsidRDefault="0021055D">
      <w:pPr>
        <w:pStyle w:val="Heading2"/>
        <w:jc w:val="left"/>
      </w:pPr>
      <w:bookmarkStart w:id="7" w:name="_Toc497391445"/>
      <w:bookmarkStart w:id="8" w:name="_Toc503013855"/>
      <w:r>
        <w:rPr>
          <w:rtl/>
        </w:rPr>
        <w:t>דרישות ואפיון  הבעיה</w:t>
      </w:r>
      <w:bookmarkEnd w:id="7"/>
      <w:bookmarkEnd w:id="8"/>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9" w:name="_Toc497391446"/>
      <w:bookmarkStart w:id="10" w:name="_Toc503013856"/>
      <w:r>
        <w:rPr>
          <w:rtl/>
        </w:rPr>
        <w:t>הבעיה מבחינת הנדסת תוכנה</w:t>
      </w:r>
      <w:bookmarkEnd w:id="9"/>
      <w:bookmarkEnd w:id="10"/>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לז</w:t>
      </w:r>
      <w:r w:rsidR="00860D4E">
        <w:rPr>
          <w:rFonts w:hint="cs"/>
          <w:rtl/>
        </w:rPr>
        <w:t>י</w:t>
      </w:r>
      <w:r>
        <w:rPr>
          <w:rFonts w:hint="cs"/>
          <w:rtl/>
        </w:rPr>
        <w:t>כרון האפליקציה שלנו במכשיר אנו צריכים לבדוק ולאבחן את שקיפות החבילות שיוצאות מהמכשיר ולנסות ככל שניתן למנוע זליגת מידע לא רצוי</w:t>
      </w:r>
      <w:r w:rsidR="00860D4E">
        <w:rPr>
          <w:rFonts w:hint="cs"/>
          <w:rtl/>
        </w:rPr>
        <w:t>, בנוסף לכך אנחנו צריכים לבדוק את שקיפות הנתונים שמאוחסנים ע"ג המכשיר ולדאוג לעשות אותם כמה שפחות ברורים ללא שימוש באפליקציה.</w:t>
      </w:r>
    </w:p>
    <w:p w:rsidR="00860D4E" w:rsidRDefault="00860D4E" w:rsidP="00C57DBA">
      <w:pPr>
        <w:jc w:val="left"/>
        <w:rPr>
          <w:rtl/>
        </w:rPr>
      </w:pPr>
    </w:p>
    <w:p w:rsidR="00860D4E" w:rsidRDefault="00860D4E" w:rsidP="00C57DBA">
      <w:pPr>
        <w:jc w:val="left"/>
        <w:rPr>
          <w:rtl/>
        </w:rPr>
      </w:pPr>
      <w:r>
        <w:rPr>
          <w:rFonts w:hint="cs"/>
          <w:rtl/>
        </w:rPr>
        <w:t xml:space="preserve">שרת הלקוח מחובר לאינטרנט באמצעות שרת </w:t>
      </w:r>
      <w:r>
        <w:rPr>
          <w:rFonts w:hint="cs"/>
        </w:rPr>
        <w:t>VPN</w:t>
      </w:r>
      <w:r>
        <w:rPr>
          <w:rFonts w:hint="cs"/>
          <w:rtl/>
        </w:rPr>
        <w:t xml:space="preserve">, אם יתאפשר </w:t>
      </w:r>
      <w:r>
        <w:rPr>
          <w:rtl/>
        </w:rPr>
        <w:t>–</w:t>
      </w:r>
      <w:r>
        <w:rPr>
          <w:rFonts w:hint="cs"/>
          <w:rtl/>
        </w:rPr>
        <w:t xml:space="preserve"> ישנה עדיפות ל</w:t>
      </w:r>
      <w:r>
        <w:t>client</w:t>
      </w:r>
      <w:r>
        <w:rPr>
          <w:rFonts w:hint="cs"/>
          <w:rtl/>
        </w:rPr>
        <w:t xml:space="preserve"> </w:t>
      </w:r>
      <w:r>
        <w:rPr>
          <w:rFonts w:hint="cs"/>
        </w:rPr>
        <w:t>VPN</w:t>
      </w:r>
      <w:r>
        <w:rPr>
          <w:rFonts w:hint="cs"/>
          <w:rtl/>
        </w:rPr>
        <w:t xml:space="preserve"> מינימליסטי שיהווה חלק מהאפליקציה (כיוון שהלקוח עובד כבר עם </w:t>
      </w:r>
      <w:r>
        <w:t>client</w:t>
      </w:r>
      <w:r>
        <w:rPr>
          <w:rFonts w:hint="cs"/>
          <w:rtl/>
        </w:rPr>
        <w:t xml:space="preserve"> קיים, זוהי אינה דרישת חובה).</w:t>
      </w:r>
    </w:p>
    <w:p w:rsidR="00860D4E" w:rsidRDefault="00860D4E" w:rsidP="00C57DBA">
      <w:pPr>
        <w:jc w:val="left"/>
        <w:rPr>
          <w:rtl/>
        </w:rPr>
      </w:pPr>
    </w:p>
    <w:p w:rsidR="00860D4E" w:rsidRDefault="00860D4E" w:rsidP="00C57DBA">
      <w:pPr>
        <w:jc w:val="left"/>
        <w:rPr>
          <w:rtl/>
        </w:rPr>
      </w:pP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1" w:name="_Toc497391447"/>
      <w:bookmarkStart w:id="12" w:name="_Toc503013857"/>
      <w:r>
        <w:rPr>
          <w:rtl/>
        </w:rPr>
        <w:t>תיאור הפתרון</w:t>
      </w:r>
      <w:bookmarkEnd w:id="11"/>
      <w:bookmarkEnd w:id="12"/>
      <w:r>
        <w:rPr>
          <w:rtl/>
        </w:rPr>
        <w:t xml:space="preserve"> </w:t>
      </w:r>
    </w:p>
    <w:p w:rsidR="00804DBC" w:rsidRDefault="0021055D">
      <w:pPr>
        <w:pStyle w:val="Heading2"/>
        <w:jc w:val="left"/>
      </w:pPr>
      <w:bookmarkStart w:id="13" w:name="_Toc497391448"/>
      <w:bookmarkStart w:id="14" w:name="_Toc503013858"/>
      <w:r>
        <w:rPr>
          <w:rtl/>
        </w:rPr>
        <w:t>מהי המערכת</w:t>
      </w:r>
      <w:bookmarkEnd w:id="13"/>
      <w:bookmarkEnd w:id="14"/>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 xml:space="preserve">שאיבת </w:t>
      </w:r>
      <w:r w:rsidR="00860D4E">
        <w:rPr>
          <w:rFonts w:hint="cs"/>
          <w:sz w:val="24"/>
          <w:rtl/>
        </w:rPr>
        <w:t>כל הנתונים וסנכרון עם המכשיר</w:t>
      </w:r>
    </w:p>
    <w:p w:rsidR="0014447C" w:rsidRDefault="00860D4E" w:rsidP="0014447C">
      <w:pPr>
        <w:pStyle w:val="ListParagraph"/>
        <w:numPr>
          <w:ilvl w:val="3"/>
          <w:numId w:val="1"/>
        </w:numPr>
        <w:spacing w:line="360" w:lineRule="auto"/>
        <w:rPr>
          <w:sz w:val="24"/>
        </w:rPr>
      </w:pPr>
      <w:r>
        <w:rPr>
          <w:rFonts w:hint="cs"/>
          <w:sz w:val="24"/>
          <w:rtl/>
        </w:rPr>
        <w:t xml:space="preserve">כל שאר ממשקי האפליקציה יעבדו עם הנתונים המקומיים (אפשרות זו ניתן לבטל ולעבוד רק ע"י קריאות שרת </w:t>
      </w:r>
      <w:r>
        <w:rPr>
          <w:sz w:val="24"/>
          <w:rtl/>
        </w:rPr>
        <w:t>–</w:t>
      </w:r>
      <w:r>
        <w:rPr>
          <w:rFonts w:hint="cs"/>
          <w:sz w:val="24"/>
          <w:rtl/>
        </w:rPr>
        <w:t xml:space="preserve"> כבקשת הלקוח)</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860D4E" w:rsidRDefault="0014447C" w:rsidP="0014447C">
      <w:pPr>
        <w:pStyle w:val="ListParagraph"/>
        <w:numPr>
          <w:ilvl w:val="3"/>
          <w:numId w:val="1"/>
        </w:numPr>
        <w:spacing w:line="360" w:lineRule="auto"/>
        <w:rPr>
          <w:sz w:val="24"/>
        </w:rPr>
      </w:pPr>
      <w:r>
        <w:rPr>
          <w:rFonts w:hint="cs"/>
          <w:sz w:val="24"/>
          <w:rtl/>
        </w:rPr>
        <w:t>תצוגה גראפית של נתונים על מצב הפרויקט בהתאם לדרישות הלקוח</w:t>
      </w:r>
    </w:p>
    <w:p w:rsidR="0014447C" w:rsidRDefault="00860D4E" w:rsidP="0014447C">
      <w:pPr>
        <w:pStyle w:val="ListParagraph"/>
        <w:numPr>
          <w:ilvl w:val="3"/>
          <w:numId w:val="1"/>
        </w:numPr>
        <w:spacing w:line="360" w:lineRule="auto"/>
        <w:rPr>
          <w:sz w:val="24"/>
        </w:rPr>
      </w:pPr>
      <w:r>
        <w:rPr>
          <w:rFonts w:hint="cs"/>
          <w:sz w:val="24"/>
          <w:rtl/>
        </w:rPr>
        <w:t>להצפין את כל הנתונים שמאוחסנים ע"ג המכשיר</w:t>
      </w:r>
      <w:r w:rsidR="0014447C">
        <w:rPr>
          <w:rFonts w:hint="cs"/>
          <w:sz w:val="24"/>
          <w:rtl/>
        </w:rPr>
        <w:t xml:space="preserve"> </w:t>
      </w:r>
    </w:p>
    <w:p w:rsidR="00860D4E" w:rsidRPr="0014447C" w:rsidRDefault="00860D4E" w:rsidP="0014447C">
      <w:pPr>
        <w:pStyle w:val="ListParagraph"/>
        <w:numPr>
          <w:ilvl w:val="3"/>
          <w:numId w:val="1"/>
        </w:numPr>
        <w:spacing w:line="360" w:lineRule="auto"/>
        <w:rPr>
          <w:sz w:val="24"/>
        </w:rPr>
      </w:pPr>
      <w:r>
        <w:rPr>
          <w:rFonts w:hint="cs"/>
          <w:sz w:val="24"/>
          <w:rtl/>
        </w:rPr>
        <w:t xml:space="preserve">התחברות אל שרת הלקוח באמצעות </w:t>
      </w:r>
      <w:r>
        <w:rPr>
          <w:sz w:val="24"/>
        </w:rPr>
        <w:t xml:space="preserve"> </w:t>
      </w:r>
      <w:r>
        <w:rPr>
          <w:rFonts w:hint="cs"/>
          <w:sz w:val="24"/>
        </w:rPr>
        <w:t xml:space="preserve">VPN </w:t>
      </w:r>
      <w:r>
        <w:rPr>
          <w:rFonts w:hint="cs"/>
          <w:sz w:val="24"/>
          <w:rtl/>
        </w:rPr>
        <w:t>(אפשרות)</w:t>
      </w:r>
    </w:p>
    <w:p w:rsidR="00804DBC" w:rsidRDefault="00804DBC">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D84A13" w:rsidRDefault="00D84A13">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pPr>
    </w:p>
    <w:p w:rsidR="00804DBC" w:rsidRDefault="0014447C">
      <w:pPr>
        <w:pStyle w:val="Heading2"/>
        <w:jc w:val="left"/>
      </w:pPr>
      <w:bookmarkStart w:id="15" w:name="_Toc497391449"/>
      <w:bookmarkStart w:id="16" w:name="_Toc503013859"/>
      <w:r>
        <w:rPr>
          <w:rFonts w:hint="cs"/>
          <w:rtl/>
        </w:rPr>
        <w:lastRenderedPageBreak/>
        <w:t>מצבי עבודה ותכנון הפתרון</w:t>
      </w:r>
      <w:bookmarkEnd w:id="15"/>
      <w:bookmarkEnd w:id="16"/>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r w:rsidR="00860D4E">
        <w:rPr>
          <w:rFonts w:hint="cs"/>
          <w:sz w:val="24"/>
          <w:rtl/>
        </w:rPr>
        <w:t>שנגרר</w:t>
      </w:r>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7" w:name="_Toc497391450"/>
      <w:bookmarkStart w:id="18" w:name="_Toc503013860"/>
      <w:r>
        <w:rPr>
          <w:rtl/>
        </w:rPr>
        <w:t>תיאור הכלים המשמשים לפתרון</w:t>
      </w:r>
      <w:bookmarkEnd w:id="17"/>
      <w:bookmarkEnd w:id="18"/>
      <w:r>
        <w:rPr>
          <w:rtl/>
        </w:rPr>
        <w:t xml:space="preserve"> </w:t>
      </w:r>
    </w:p>
    <w:p w:rsidR="005C6AB4" w:rsidRDefault="0014447C" w:rsidP="00D84A13">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תהיה </w:t>
      </w:r>
      <w:proofErr w:type="spellStart"/>
      <w:r w:rsidR="00860D4E">
        <w:rPr>
          <w:rFonts w:cs="David" w:hint="cs"/>
          <w:sz w:val="24"/>
          <w:szCs w:val="24"/>
        </w:rPr>
        <w:t>K</w:t>
      </w:r>
      <w:r w:rsidR="00860D4E">
        <w:rPr>
          <w:rFonts w:cs="David"/>
          <w:sz w:val="24"/>
          <w:szCs w:val="24"/>
        </w:rPr>
        <w:t>otlin</w:t>
      </w:r>
      <w:proofErr w:type="spellEnd"/>
      <w:r>
        <w:rPr>
          <w:rFonts w:cs="David"/>
          <w:sz w:val="24"/>
          <w:szCs w:val="24"/>
        </w:rPr>
        <w:t xml:space="preserve">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860D4E" w:rsidRDefault="00860D4E" w:rsidP="00860D4E">
      <w:pPr>
        <w:spacing w:line="360" w:lineRule="auto"/>
        <w:rPr>
          <w:sz w:val="24"/>
          <w:rtl/>
        </w:rPr>
      </w:pPr>
    </w:p>
    <w:p w:rsidR="00860D4E" w:rsidRDefault="00860D4E" w:rsidP="00860D4E">
      <w:pPr>
        <w:spacing w:line="360" w:lineRule="auto"/>
        <w:jc w:val="left"/>
        <w:rPr>
          <w:sz w:val="24"/>
          <w:rtl/>
        </w:rPr>
      </w:pPr>
      <w:r>
        <w:rPr>
          <w:rFonts w:hint="cs"/>
          <w:sz w:val="24"/>
          <w:rtl/>
        </w:rPr>
        <w:t xml:space="preserve">בנוסף, נעשה לימוד קצר לפני תחילת העבודה על הפרויקט כדי לעבוד בשפת </w:t>
      </w:r>
      <w:proofErr w:type="spellStart"/>
      <w:r>
        <w:rPr>
          <w:rFonts w:hint="cs"/>
          <w:sz w:val="24"/>
          <w:rtl/>
        </w:rPr>
        <w:t>קוטלין</w:t>
      </w:r>
      <w:proofErr w:type="spellEnd"/>
      <w:r>
        <w:rPr>
          <w:rFonts w:hint="cs"/>
          <w:sz w:val="24"/>
          <w:rtl/>
        </w:rPr>
        <w:t xml:space="preserve"> </w:t>
      </w:r>
      <w:r>
        <w:rPr>
          <w:sz w:val="24"/>
          <w:rtl/>
        </w:rPr>
        <w:t>–</w:t>
      </w:r>
      <w:r>
        <w:rPr>
          <w:rFonts w:hint="cs"/>
          <w:sz w:val="24"/>
          <w:rtl/>
        </w:rPr>
        <w:t xml:space="preserve"> מטרתנו היא לעבוד בשפת תכנות שמקוטלגת כ"העתיד" באפליקציות אנדרואיד כדי למקסם תמיכה עתידית ככל שניתן</w:t>
      </w:r>
    </w:p>
    <w:p w:rsidR="00D84A13" w:rsidRPr="00860D4E" w:rsidRDefault="00D84A13" w:rsidP="00860D4E">
      <w:pPr>
        <w:spacing w:line="360" w:lineRule="auto"/>
        <w:jc w:val="left"/>
        <w:rPr>
          <w:sz w:val="24"/>
        </w:rPr>
      </w:pPr>
    </w:p>
    <w:p w:rsidR="006A1B56" w:rsidRDefault="00D84A13" w:rsidP="00D84A13">
      <w:pPr>
        <w:spacing w:line="360" w:lineRule="auto"/>
        <w:jc w:val="left"/>
        <w:rPr>
          <w:sz w:val="24"/>
          <w:rtl/>
        </w:rPr>
      </w:pPr>
      <w:r>
        <w:rPr>
          <w:rFonts w:hint="cs"/>
          <w:sz w:val="24"/>
          <w:rtl/>
        </w:rPr>
        <w:t>טכנולוגיות פיתוח:</w:t>
      </w:r>
    </w:p>
    <w:p w:rsidR="00860D4E" w:rsidRDefault="00E234BA" w:rsidP="00860D4E">
      <w:pPr>
        <w:bidi w:val="0"/>
        <w:spacing w:line="360" w:lineRule="auto"/>
        <w:ind w:left="720"/>
        <w:jc w:val="right"/>
        <w:rPr>
          <w:sz w:val="24"/>
        </w:rPr>
      </w:pPr>
      <w:bookmarkStart w:id="19" w:name="_Toc497391451"/>
      <w:r>
        <w:rPr>
          <w:sz w:val="24"/>
        </w:rPr>
        <w:t xml:space="preserve"> </w:t>
      </w:r>
      <w:r>
        <w:rPr>
          <w:rFonts w:hint="cs"/>
          <w:sz w:val="24"/>
          <w:rtl/>
        </w:rPr>
        <w:t xml:space="preserve"> כדי להתממשק מול המסד הנתונים ב</w:t>
      </w:r>
      <w:r w:rsidR="00D84A13">
        <w:rPr>
          <w:rFonts w:hint="cs"/>
          <w:sz w:val="24"/>
          <w:rtl/>
        </w:rPr>
        <w:t xml:space="preserve">שרת </w:t>
      </w:r>
      <w:hyperlink r:id="rId13" w:history="1">
        <w:proofErr w:type="spellStart"/>
        <w:r w:rsidRPr="00D84A13">
          <w:rPr>
            <w:rStyle w:val="Hyperlink"/>
            <w:sz w:val="24"/>
          </w:rPr>
          <w:t>jtds</w:t>
        </w:r>
        <w:proofErr w:type="spellEnd"/>
        <w:r w:rsidRPr="00D84A13">
          <w:rPr>
            <w:rStyle w:val="Hyperlink"/>
            <w:sz w:val="24"/>
          </w:rPr>
          <w:t xml:space="preserve"> </w:t>
        </w:r>
      </w:hyperlink>
      <w:r>
        <w:rPr>
          <w:sz w:val="24"/>
        </w:rPr>
        <w:t xml:space="preserve"> </w:t>
      </w:r>
      <w:r>
        <w:rPr>
          <w:rFonts w:hint="cs"/>
          <w:sz w:val="24"/>
          <w:rtl/>
        </w:rPr>
        <w:t>נתבסס על ספריית</w:t>
      </w:r>
      <w:r w:rsidR="00D84A13">
        <w:rPr>
          <w:sz w:val="24"/>
        </w:rPr>
        <w:t xml:space="preserve"> .1</w:t>
      </w:r>
    </w:p>
    <w:p w:rsidR="00860D4E" w:rsidRDefault="00D84A13" w:rsidP="00860D4E">
      <w:pPr>
        <w:bidi w:val="0"/>
        <w:spacing w:line="360" w:lineRule="auto"/>
        <w:ind w:left="720"/>
        <w:jc w:val="right"/>
        <w:rPr>
          <w:sz w:val="24"/>
        </w:rPr>
      </w:pPr>
      <w:r>
        <w:rPr>
          <w:sz w:val="24"/>
        </w:rPr>
        <w:t xml:space="preserve"> </w:t>
      </w:r>
      <w:r>
        <w:rPr>
          <w:rFonts w:hint="cs"/>
          <w:sz w:val="24"/>
          <w:rtl/>
        </w:rPr>
        <w:t xml:space="preserve"> כדי לספק גישה נוחה לספריות האחסון מפתחות של אנדרואיד</w:t>
      </w:r>
      <w:hyperlink r:id="rId14" w:history="1">
        <w:r w:rsidRPr="00D84A13">
          <w:rPr>
            <w:rStyle w:val="Hyperlink"/>
            <w:sz w:val="24"/>
          </w:rPr>
          <w:t>scytale</w:t>
        </w:r>
      </w:hyperlink>
      <w:r>
        <w:rPr>
          <w:rFonts w:hint="cs"/>
          <w:sz w:val="24"/>
          <w:rtl/>
        </w:rPr>
        <w:t xml:space="preserve">2. נתבסס על ספריית </w:t>
      </w:r>
      <w:r>
        <w:rPr>
          <w:sz w:val="24"/>
        </w:rPr>
        <w:t xml:space="preserve">  </w:t>
      </w:r>
    </w:p>
    <w:p w:rsidR="00860D4E" w:rsidRDefault="00D84A13" w:rsidP="00860D4E">
      <w:pPr>
        <w:bidi w:val="0"/>
        <w:spacing w:line="360" w:lineRule="auto"/>
        <w:ind w:left="720"/>
        <w:jc w:val="right"/>
        <w:rPr>
          <w:sz w:val="24"/>
        </w:rPr>
      </w:pPr>
      <w:r>
        <w:rPr>
          <w:sz w:val="24"/>
        </w:rPr>
        <w:t xml:space="preserve"> </w:t>
      </w:r>
      <w:r>
        <w:rPr>
          <w:rFonts w:hint="cs"/>
          <w:sz w:val="24"/>
          <w:rtl/>
        </w:rPr>
        <w:t xml:space="preserve"> בשביל יצירה של מסמכי תיעוד הקוד שלנו</w:t>
      </w:r>
      <w:hyperlink r:id="rId15" w:history="1">
        <w:proofErr w:type="spellStart"/>
        <w:r w:rsidRPr="00D84A13">
          <w:rPr>
            <w:rStyle w:val="Hyperlink"/>
            <w:sz w:val="24"/>
          </w:rPr>
          <w:t>dokka</w:t>
        </w:r>
        <w:proofErr w:type="spellEnd"/>
      </w:hyperlink>
      <w:r>
        <w:rPr>
          <w:rFonts w:hint="cs"/>
          <w:sz w:val="24"/>
          <w:rtl/>
        </w:rPr>
        <w:t xml:space="preserve">3. נתבסס על  </w:t>
      </w: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Pr="00860D4E" w:rsidRDefault="00860D4E" w:rsidP="00860D4E">
      <w:pPr>
        <w:bidi w:val="0"/>
        <w:spacing w:line="360" w:lineRule="auto"/>
        <w:ind w:left="720"/>
        <w:jc w:val="right"/>
        <w:rPr>
          <w:sz w:val="24"/>
        </w:rPr>
      </w:pPr>
    </w:p>
    <w:p w:rsidR="00860D4E" w:rsidRDefault="00860D4E" w:rsidP="0095583C">
      <w:pPr>
        <w:pStyle w:val="Heading1"/>
        <w:numPr>
          <w:ilvl w:val="0"/>
          <w:numId w:val="1"/>
        </w:numPr>
        <w:jc w:val="left"/>
        <w:rPr>
          <w:rFonts w:cs="Times New Roman"/>
        </w:rPr>
      </w:pPr>
      <w:bookmarkStart w:id="20" w:name="_Toc503013861"/>
      <w:r>
        <w:rPr>
          <w:rFonts w:cs="Times New Roman" w:hint="cs"/>
          <w:rtl/>
        </w:rPr>
        <w:t>תכנית בדיקות</w:t>
      </w:r>
      <w:bookmarkEnd w:id="20"/>
    </w:p>
    <w:p w:rsidR="00E507DA" w:rsidRDefault="00E76749" w:rsidP="00E507DA">
      <w:pPr>
        <w:pStyle w:val="Heading1"/>
        <w:jc w:val="left"/>
        <w:rPr>
          <w:rFonts w:cs="Times New Roman"/>
          <w:color w:val="auto"/>
          <w:sz w:val="24"/>
          <w:szCs w:val="24"/>
          <w:rtl/>
        </w:rPr>
      </w:pPr>
      <w:bookmarkStart w:id="21" w:name="_Toc503013862"/>
      <w:r>
        <w:rPr>
          <w:rFonts w:cs="Times New Roman" w:hint="cs"/>
          <w:color w:val="auto"/>
          <w:sz w:val="24"/>
          <w:szCs w:val="24"/>
          <w:rtl/>
        </w:rPr>
        <w:t>ללקוח שלנו קיימת דרישה ליציבות מקסימלית של האפליקציה (כלומר כמות נמוכה ככל שניתן של קריסות) כדי להשיג מטרה זו אנחנו מבצעים בדיקות יחידה על כל המרכיבים הלוגיים המורכבים שלנו, ביניהם</w:t>
      </w:r>
      <w:bookmarkEnd w:id="21"/>
      <w:r w:rsidR="00E507DA">
        <w:rPr>
          <w:rFonts w:cs="Times New Roman" w:hint="cs"/>
          <w:color w:val="auto"/>
          <w:sz w:val="24"/>
          <w:szCs w:val="24"/>
          <w:rtl/>
        </w:rPr>
        <w:t>.</w:t>
      </w:r>
    </w:p>
    <w:p w:rsidR="00E507DA" w:rsidRDefault="00E507DA" w:rsidP="00E507DA">
      <w:pPr>
        <w:jc w:val="left"/>
        <w:rPr>
          <w:rtl/>
        </w:rPr>
      </w:pPr>
    </w:p>
    <w:p w:rsidR="00E507DA" w:rsidRPr="00E507DA" w:rsidRDefault="00E507DA" w:rsidP="00E507DA">
      <w:pPr>
        <w:jc w:val="left"/>
        <w:rPr>
          <w:rFonts w:asciiTheme="majorBidi" w:hAnsiTheme="majorBidi" w:cstheme="majorBidi"/>
          <w:rtl/>
        </w:rPr>
      </w:pPr>
      <w:r>
        <w:rPr>
          <w:rFonts w:asciiTheme="majorBidi" w:hAnsiTheme="majorBidi" w:cstheme="majorBidi" w:hint="cs"/>
          <w:rtl/>
        </w:rPr>
        <w:t xml:space="preserve">כדי להגדיר את רמת האמינות של התוכנה שלנו חילקנו אותה ל8 בדיקות יחידה שונות של כלל המרכיבים השונים, כאשר נמצא מרכיב חדש שדורש בדיקת אמינות, נחליט להוסיף אותו לכאן, אל אחרי תכנון הפרויקט אנו בטוחים </w:t>
      </w:r>
      <w:r>
        <w:rPr>
          <w:rFonts w:asciiTheme="majorBidi" w:hAnsiTheme="majorBidi" w:cstheme="majorBidi" w:hint="cs"/>
          <w:rtl/>
        </w:rPr>
        <w:lastRenderedPageBreak/>
        <w:t>שכלל המרכיבים האטומיים עד המנגנונים שלנו עוברים בדיקה, ושאר המרכיבים יסתמכו עליהם ולכן לא יצטרכו בדיקה עצמאית, חלק מהבדיקות שלנו אקטיביות וחלקם פאסיביות (כלומר חלקם מסתמכים על השפה וחלקם הם קוד בדיקה וחלקם הם חקירת קבצים).</w:t>
      </w:r>
    </w:p>
    <w:p w:rsidR="00860D4E" w:rsidRDefault="00860D4E" w:rsidP="00860D4E">
      <w:pPr>
        <w:rPr>
          <w:rtl/>
        </w:rPr>
      </w:pPr>
    </w:p>
    <w:p w:rsidR="00860D4E" w:rsidRDefault="002F2446" w:rsidP="00E507DA">
      <w:pPr>
        <w:pStyle w:val="ListParagraph"/>
        <w:numPr>
          <w:ilvl w:val="0"/>
          <w:numId w:val="6"/>
        </w:numPr>
      </w:pPr>
      <w:r>
        <w:rPr>
          <w:rFonts w:hint="cs"/>
          <w:rtl/>
        </w:rPr>
        <w:t xml:space="preserve">את הקוד שלנו אנחנו כותבים בשפת </w:t>
      </w:r>
      <w:proofErr w:type="spellStart"/>
      <w:r>
        <w:rPr>
          <w:rFonts w:hint="cs"/>
          <w:rtl/>
        </w:rPr>
        <w:t>קוטלין</w:t>
      </w:r>
      <w:proofErr w:type="spellEnd"/>
      <w:r>
        <w:rPr>
          <w:rFonts w:hint="cs"/>
          <w:rtl/>
        </w:rPr>
        <w:t xml:space="preserve">, </w:t>
      </w:r>
      <w:proofErr w:type="spellStart"/>
      <w:r>
        <w:rPr>
          <w:rFonts w:hint="cs"/>
          <w:rtl/>
        </w:rPr>
        <w:t>קוטלין</w:t>
      </w:r>
      <w:proofErr w:type="spellEnd"/>
      <w:r>
        <w:rPr>
          <w:rFonts w:hint="cs"/>
          <w:rtl/>
        </w:rPr>
        <w:t xml:space="preserve"> הינה שפה חדשה אשר יכולה להוציא כפלט קבצי </w:t>
      </w:r>
      <w:r>
        <w:t>bytecode</w:t>
      </w:r>
      <w:r>
        <w:rPr>
          <w:rFonts w:hint="cs"/>
          <w:rtl/>
        </w:rPr>
        <w:t>, קבצים אלה יכולים להתקבל על ידי ה</w:t>
      </w:r>
      <w:proofErr w:type="spellStart"/>
      <w:r>
        <w:t>jvm</w:t>
      </w:r>
      <w:proofErr w:type="spellEnd"/>
      <w:r>
        <w:rPr>
          <w:rFonts w:hint="cs"/>
          <w:rtl/>
        </w:rPr>
        <w:t xml:space="preserve"> (או במקרה של אנדרואיד, על ידי ה</w:t>
      </w:r>
      <w:r>
        <w:rPr>
          <w:rFonts w:hint="cs"/>
        </w:rPr>
        <w:t>ART</w:t>
      </w:r>
      <w:r>
        <w:rPr>
          <w:rFonts w:hint="cs"/>
          <w:rtl/>
        </w:rPr>
        <w:t xml:space="preserve">) ומורצים על גבי המערכת בשפת מכונה שמתורגמת על ידי </w:t>
      </w:r>
      <w:proofErr w:type="spellStart"/>
      <w:r>
        <w:rPr>
          <w:rFonts w:hint="cs"/>
          <w:rtl/>
        </w:rPr>
        <w:t>האימולטור</w:t>
      </w:r>
      <w:proofErr w:type="spellEnd"/>
      <w:r>
        <w:rPr>
          <w:rFonts w:hint="cs"/>
          <w:rtl/>
        </w:rPr>
        <w:t xml:space="preserve"> של </w:t>
      </w:r>
      <w:r>
        <w:t>Java</w:t>
      </w:r>
      <w:r>
        <w:rPr>
          <w:rFonts w:hint="cs"/>
          <w:rtl/>
        </w:rPr>
        <w:t xml:space="preserve"> (ה</w:t>
      </w:r>
      <w:r>
        <w:t>JVM\ART</w:t>
      </w:r>
      <w:r>
        <w:rPr>
          <w:rFonts w:hint="cs"/>
          <w:rtl/>
        </w:rPr>
        <w:t xml:space="preserve"> )</w:t>
      </w:r>
    </w:p>
    <w:p w:rsidR="002F2446" w:rsidRDefault="002F2446" w:rsidP="00E507DA">
      <w:pPr>
        <w:pStyle w:val="ListParagraph"/>
        <w:numPr>
          <w:ilvl w:val="0"/>
          <w:numId w:val="6"/>
        </w:numPr>
      </w:pPr>
      <w:proofErr w:type="spellStart"/>
      <w:r>
        <w:rPr>
          <w:rFonts w:hint="cs"/>
          <w:rtl/>
        </w:rPr>
        <w:t>קוטלין</w:t>
      </w:r>
      <w:proofErr w:type="spellEnd"/>
      <w:r>
        <w:rPr>
          <w:rFonts w:hint="cs"/>
          <w:rtl/>
        </w:rPr>
        <w:t xml:space="preserve"> הינה שפה תכנות סטטית, כלומר השפה עושה בדיקות קלט בזמן הכתיבה ובזמן הריצה לתוכן המשתנה שלנו </w:t>
      </w:r>
      <w:r>
        <w:rPr>
          <w:rtl/>
        </w:rPr>
        <w:t>–</w:t>
      </w:r>
      <w:r>
        <w:rPr>
          <w:rFonts w:hint="cs"/>
          <w:rtl/>
        </w:rPr>
        <w:t xml:space="preserve"> אם המשתנה שלנו הוא </w:t>
      </w:r>
      <w:r>
        <w:t>null</w:t>
      </w:r>
      <w:r>
        <w:rPr>
          <w:rFonts w:hint="cs"/>
          <w:rtl/>
        </w:rPr>
        <w:t xml:space="preserve"> התוכנה לא עוברת קומפילציה, ואם בזמן ריצה משתנה שהוגדר כ</w:t>
      </w:r>
      <w:r>
        <w:t>not nullable</w:t>
      </w:r>
      <w:r>
        <w:rPr>
          <w:rFonts w:hint="cs"/>
          <w:rtl/>
        </w:rPr>
        <w:t xml:space="preserve"> הוגדר כ</w:t>
      </w:r>
      <w:r>
        <w:t>null</w:t>
      </w:r>
      <w:r>
        <w:rPr>
          <w:rFonts w:hint="cs"/>
          <w:rtl/>
        </w:rPr>
        <w:t xml:space="preserve">, יש קריסה של המערכת, בדיקות אלה שמבצעת שפת התכנות שלנו חוסכת לנו בדיקת יחידה של תקינות הקלט באופן רציף, הרי גם אם אנחנו נכתוב בדיקת יחידה תואמת לבדיקת קלט, הקומפיילר </w:t>
      </w:r>
      <w:proofErr w:type="spellStart"/>
      <w:r>
        <w:rPr>
          <w:rFonts w:hint="cs"/>
          <w:rtl/>
        </w:rPr>
        <w:t>והסביבת</w:t>
      </w:r>
      <w:proofErr w:type="spellEnd"/>
      <w:r>
        <w:rPr>
          <w:rFonts w:hint="cs"/>
          <w:rtl/>
        </w:rPr>
        <w:t xml:space="preserve"> עבודה יתריעו לנו על המיותרות שלה ואף הקומפיילר עצמו עלול להתעלם מהשורות האלה ויבצע עליהם אופטימיזציה שתוריד לנו את הבדיקה המדוברת, מעבר לכך מדובר על בדיקה חוזרת שמבזבזת משאבים ולכן היא מיותרת.</w:t>
      </w:r>
    </w:p>
    <w:p w:rsidR="002F2446" w:rsidRDefault="002F2446" w:rsidP="00E507DA">
      <w:pPr>
        <w:pStyle w:val="ListParagraph"/>
        <w:numPr>
          <w:ilvl w:val="0"/>
          <w:numId w:val="6"/>
        </w:numPr>
      </w:pPr>
      <w:proofErr w:type="spellStart"/>
      <w:r>
        <w:rPr>
          <w:rFonts w:hint="cs"/>
          <w:rtl/>
        </w:rPr>
        <w:t>קוטלין</w:t>
      </w:r>
      <w:proofErr w:type="spellEnd"/>
      <w:r>
        <w:rPr>
          <w:rFonts w:hint="cs"/>
          <w:rtl/>
        </w:rPr>
        <w:t xml:space="preserve"> הינה שפת תכנות חדשה שעדיין אינה בוגרת דיו, לכן ישנם כלים רבים שמספקת לנו סביבת העבודה (שבמקרה אותה חברה כתבה גם את השפה </w:t>
      </w:r>
      <w:proofErr w:type="spellStart"/>
      <w:r>
        <w:rPr>
          <w:rFonts w:hint="cs"/>
          <w:rtl/>
        </w:rPr>
        <w:t>קוטלין</w:t>
      </w:r>
      <w:proofErr w:type="spellEnd"/>
      <w:r>
        <w:rPr>
          <w:rFonts w:hint="cs"/>
          <w:rtl/>
        </w:rPr>
        <w:t>) כדי לבדוק תקינות של אופטימיזציה ותרגום של הקוד ל</w:t>
      </w:r>
      <w:r>
        <w:t>Android SDK</w:t>
      </w:r>
      <w:r>
        <w:rPr>
          <w:rFonts w:hint="cs"/>
          <w:rtl/>
        </w:rPr>
        <w:t xml:space="preserve"> וגם ל</w:t>
      </w:r>
      <w:r>
        <w:t>Bytecode</w:t>
      </w:r>
      <w:r>
        <w:rPr>
          <w:rFonts w:hint="cs"/>
          <w:rtl/>
        </w:rPr>
        <w:t xml:space="preserve"> (כל בדיקה בנפרד), הבדיקות שלהם כמובן יותר מורכבות ויותר חזקות משלנו (הבדיקה היא ברמת ה</w:t>
      </w:r>
      <w:r>
        <w:t>views</w:t>
      </w:r>
      <w:r>
        <w:rPr>
          <w:rFonts w:hint="cs"/>
          <w:rtl/>
        </w:rPr>
        <w:t xml:space="preserve"> </w:t>
      </w:r>
      <w:proofErr w:type="spellStart"/>
      <w:r>
        <w:rPr>
          <w:rFonts w:hint="cs"/>
          <w:rtl/>
        </w:rPr>
        <w:t>וה</w:t>
      </w:r>
      <w:proofErr w:type="spellEnd"/>
      <w:r>
        <w:t>adapter</w:t>
      </w:r>
      <w:r>
        <w:rPr>
          <w:rFonts w:hint="cs"/>
          <w:rtl/>
        </w:rPr>
        <w:t xml:space="preserve">ים) </w:t>
      </w:r>
    </w:p>
    <w:p w:rsidR="002F2446" w:rsidRDefault="002F2446" w:rsidP="002F2446">
      <w:pPr>
        <w:pStyle w:val="ListParagraph"/>
        <w:rPr>
          <w:rtl/>
        </w:rPr>
      </w:pPr>
      <w:r>
        <w:rPr>
          <w:rFonts w:hint="cs"/>
          <w:rtl/>
        </w:rPr>
        <w:t xml:space="preserve">ולכן גם יותר חזקה, אנו מסתמכים על הבדיקות הנ"ל מצד </w:t>
      </w:r>
      <w:proofErr w:type="spellStart"/>
      <w:r>
        <w:t>Jetbrains</w:t>
      </w:r>
      <w:proofErr w:type="spellEnd"/>
      <w:r>
        <w:rPr>
          <w:rFonts w:hint="cs"/>
          <w:rtl/>
        </w:rPr>
        <w:t xml:space="preserve"> כדי לספק עוד רמת אמינות של הקוד פלט שיוצא לנו, ובכל זאת, כיוון שהשפה עדיין לא בוגרת, יתכ</w:t>
      </w:r>
      <w:r w:rsidR="004841B6">
        <w:rPr>
          <w:rFonts w:hint="cs"/>
          <w:rtl/>
        </w:rPr>
        <w:t xml:space="preserve">נו באגים שלא יהיו ברמתנו לתיקון, באגים אלה יטופלו ע"י </w:t>
      </w:r>
      <w:proofErr w:type="spellStart"/>
      <w:r w:rsidR="004841B6">
        <w:rPr>
          <w:rFonts w:hint="cs"/>
          <w:rtl/>
        </w:rPr>
        <w:t>קוטלין</w:t>
      </w:r>
      <w:proofErr w:type="spellEnd"/>
      <w:r w:rsidR="004841B6">
        <w:rPr>
          <w:rFonts w:hint="cs"/>
          <w:rtl/>
        </w:rPr>
        <w:t xml:space="preserve"> עד תאריך היעד של הפרויקט (שבה הכריזה </w:t>
      </w:r>
      <w:proofErr w:type="spellStart"/>
      <w:r w:rsidR="004841B6">
        <w:rPr>
          <w:rFonts w:hint="cs"/>
          <w:rtl/>
        </w:rPr>
        <w:t>קוטלין</w:t>
      </w:r>
      <w:proofErr w:type="spellEnd"/>
      <w:r w:rsidR="004841B6">
        <w:rPr>
          <w:rFonts w:hint="cs"/>
          <w:rtl/>
        </w:rPr>
        <w:t xml:space="preserve"> על להיות שפה בוגרת דיו) ולכן ניתן להסתמך על פלט השפה לפרויקט גמר שלנו</w:t>
      </w:r>
      <w:r>
        <w:rPr>
          <w:rFonts w:hint="cs"/>
          <w:rtl/>
        </w:rPr>
        <w:t xml:space="preserve"> </w:t>
      </w:r>
    </w:p>
    <w:p w:rsidR="00860D4E" w:rsidRDefault="004841B6" w:rsidP="00E507DA">
      <w:pPr>
        <w:pStyle w:val="ListParagraph"/>
        <w:numPr>
          <w:ilvl w:val="0"/>
          <w:numId w:val="6"/>
        </w:numPr>
        <w:jc w:val="both"/>
      </w:pPr>
      <w:r>
        <w:rPr>
          <w:rFonts w:hint="cs"/>
          <w:rtl/>
        </w:rPr>
        <w:t xml:space="preserve">בגלל אבסטרקטיות של הטבלאות המקומיות, הוחלט לעשות בדיקת יחידה לטבלאות רק בבדיקת המשתמשים, כל הטבלאות "מתנהגות" אותו הדבר כתוצאה מירושה </w:t>
      </w:r>
      <w:proofErr w:type="spellStart"/>
      <w:r>
        <w:rPr>
          <w:rFonts w:hint="cs"/>
          <w:rtl/>
        </w:rPr>
        <w:t>מאוביקט</w:t>
      </w:r>
      <w:proofErr w:type="spellEnd"/>
      <w:r>
        <w:rPr>
          <w:rFonts w:hint="cs"/>
          <w:rtl/>
        </w:rPr>
        <w:t xml:space="preserve"> אבסטרקטי שמנהל לנו את המסד נתונים, לכן בדיקה של טבלה אחד שקולה לבדיקה של כל הטבלאות, הוחלט לבדוק את טבלת המשתמשים, בבדיקת יחידה שלנו בדקנו מקרה של</w:t>
      </w:r>
    </w:p>
    <w:p w:rsidR="004841B6" w:rsidRDefault="004841B6" w:rsidP="00E507DA">
      <w:pPr>
        <w:pStyle w:val="ListParagraph"/>
        <w:numPr>
          <w:ilvl w:val="2"/>
          <w:numId w:val="6"/>
        </w:numPr>
        <w:jc w:val="both"/>
      </w:pPr>
      <w:r>
        <w:rPr>
          <w:rFonts w:hint="cs"/>
          <w:rtl/>
        </w:rPr>
        <w:t>חיפוש משתמשים לפני הוספת משתמשים (הגודל צריך להיות 0)</w:t>
      </w:r>
    </w:p>
    <w:p w:rsidR="004841B6" w:rsidRDefault="004841B6" w:rsidP="00E507DA">
      <w:pPr>
        <w:pStyle w:val="ListParagraph"/>
        <w:numPr>
          <w:ilvl w:val="2"/>
          <w:numId w:val="6"/>
        </w:numPr>
        <w:jc w:val="both"/>
      </w:pPr>
      <w:r>
        <w:rPr>
          <w:rFonts w:hint="cs"/>
          <w:rtl/>
        </w:rPr>
        <w:t>הוספת משתמשים וקריאת תקינותם</w:t>
      </w:r>
    </w:p>
    <w:p w:rsidR="004841B6" w:rsidRDefault="004841B6" w:rsidP="00E507DA">
      <w:pPr>
        <w:pStyle w:val="ListParagraph"/>
        <w:numPr>
          <w:ilvl w:val="2"/>
          <w:numId w:val="6"/>
        </w:numPr>
        <w:jc w:val="both"/>
      </w:pPr>
      <w:r>
        <w:rPr>
          <w:rFonts w:hint="cs"/>
          <w:rtl/>
        </w:rPr>
        <w:t>חיפוש משתמשים (הגודל צריך להיות 1)</w:t>
      </w:r>
    </w:p>
    <w:p w:rsidR="004841B6" w:rsidRDefault="004841B6" w:rsidP="00E507DA">
      <w:pPr>
        <w:pStyle w:val="ListParagraph"/>
        <w:numPr>
          <w:ilvl w:val="2"/>
          <w:numId w:val="6"/>
        </w:numPr>
        <w:jc w:val="both"/>
      </w:pPr>
      <w:r>
        <w:rPr>
          <w:rFonts w:hint="cs"/>
          <w:rtl/>
        </w:rPr>
        <w:t>חיפוש משתמשים דרך פרמטרים לקויים (אמור להיות 0)</w:t>
      </w:r>
    </w:p>
    <w:p w:rsidR="004841B6" w:rsidRDefault="004841B6" w:rsidP="00E507DA">
      <w:pPr>
        <w:pStyle w:val="ListParagraph"/>
        <w:numPr>
          <w:ilvl w:val="2"/>
          <w:numId w:val="6"/>
        </w:numPr>
        <w:jc w:val="both"/>
      </w:pPr>
      <w:r>
        <w:rPr>
          <w:rFonts w:hint="cs"/>
          <w:rtl/>
        </w:rPr>
        <w:t>הוספת משתמש זהה (אמור להתקבל כשגיאה)</w:t>
      </w:r>
    </w:p>
    <w:p w:rsidR="004841B6" w:rsidRDefault="004841B6" w:rsidP="00E507DA">
      <w:pPr>
        <w:pStyle w:val="ListParagraph"/>
        <w:numPr>
          <w:ilvl w:val="2"/>
          <w:numId w:val="6"/>
        </w:numPr>
        <w:jc w:val="both"/>
      </w:pPr>
      <w:r>
        <w:rPr>
          <w:rFonts w:hint="cs"/>
          <w:rtl/>
        </w:rPr>
        <w:t>הסרת משתמש לא קיים</w:t>
      </w:r>
      <w:r>
        <w:rPr>
          <w:rFonts w:hint="cs"/>
        </w:rPr>
        <w:t xml:space="preserve"> </w:t>
      </w:r>
      <w:r>
        <w:rPr>
          <w:rFonts w:hint="cs"/>
          <w:rtl/>
        </w:rPr>
        <w:t xml:space="preserve">(אמור </w:t>
      </w:r>
      <w:proofErr w:type="spellStart"/>
      <w:r>
        <w:rPr>
          <w:rFonts w:hint="cs"/>
          <w:rtl/>
        </w:rPr>
        <w:t>להכשל</w:t>
      </w:r>
      <w:proofErr w:type="spellEnd"/>
      <w:r>
        <w:rPr>
          <w:rFonts w:hint="cs"/>
          <w:rtl/>
        </w:rPr>
        <w:t>)</w:t>
      </w:r>
    </w:p>
    <w:p w:rsidR="004841B6" w:rsidRDefault="004841B6" w:rsidP="00E507DA">
      <w:pPr>
        <w:pStyle w:val="ListParagraph"/>
        <w:numPr>
          <w:ilvl w:val="2"/>
          <w:numId w:val="6"/>
        </w:numPr>
        <w:jc w:val="both"/>
      </w:pPr>
      <w:r>
        <w:rPr>
          <w:rFonts w:hint="cs"/>
          <w:rtl/>
        </w:rPr>
        <w:t>הסרת משתמש קיים (אמור להצליח)</w:t>
      </w:r>
    </w:p>
    <w:p w:rsidR="004841B6" w:rsidRDefault="004841B6" w:rsidP="00E507DA">
      <w:pPr>
        <w:pStyle w:val="ListParagraph"/>
        <w:numPr>
          <w:ilvl w:val="2"/>
          <w:numId w:val="6"/>
        </w:numPr>
        <w:jc w:val="both"/>
      </w:pPr>
      <w:r>
        <w:rPr>
          <w:rFonts w:hint="cs"/>
          <w:rtl/>
        </w:rPr>
        <w:t xml:space="preserve">חיפוש משתמש (אמור </w:t>
      </w:r>
      <w:proofErr w:type="spellStart"/>
      <w:r>
        <w:rPr>
          <w:rFonts w:hint="cs"/>
          <w:rtl/>
        </w:rPr>
        <w:t>להכשל</w:t>
      </w:r>
      <w:proofErr w:type="spellEnd"/>
      <w:r>
        <w:rPr>
          <w:rFonts w:hint="cs"/>
          <w:rtl/>
        </w:rPr>
        <w:t>)</w:t>
      </w:r>
    </w:p>
    <w:p w:rsidR="004841B6" w:rsidRDefault="004841B6" w:rsidP="004841B6">
      <w:pPr>
        <w:pStyle w:val="ListParagraph"/>
        <w:jc w:val="both"/>
      </w:pPr>
      <w:r>
        <w:rPr>
          <w:rFonts w:hint="cs"/>
          <w:rtl/>
        </w:rPr>
        <w:t xml:space="preserve">בדיקת היחידה כבר קיימת אצלנו בקישור </w:t>
      </w:r>
      <w:hyperlink r:id="rId16" w:history="1">
        <w:r w:rsidRPr="004841B6">
          <w:rPr>
            <w:rStyle w:val="Hyperlink"/>
            <w:rFonts w:hint="cs"/>
            <w:rtl/>
          </w:rPr>
          <w:t>הזה</w:t>
        </w:r>
      </w:hyperlink>
      <w:r>
        <w:rPr>
          <w:rFonts w:hint="cs"/>
          <w:rtl/>
        </w:rPr>
        <w:t xml:space="preserve">, ומורצת בכל ניסיון קומפילציה של האפליקציה שלנו, במידה והיא תכשל הקומפילציה תכשל (כתוצאה משימוש בפונקציות </w:t>
      </w:r>
      <w:r>
        <w:t>(assert</w:t>
      </w:r>
    </w:p>
    <w:p w:rsidR="004841B6" w:rsidRDefault="004841B6" w:rsidP="004841B6">
      <w:pPr>
        <w:pStyle w:val="ListParagraph"/>
        <w:jc w:val="both"/>
        <w:rPr>
          <w:rtl/>
        </w:rPr>
      </w:pPr>
    </w:p>
    <w:p w:rsidR="004841B6" w:rsidRDefault="004841B6" w:rsidP="004841B6">
      <w:pPr>
        <w:pStyle w:val="ListParagraph"/>
        <w:jc w:val="both"/>
        <w:rPr>
          <w:rtl/>
        </w:rPr>
      </w:pPr>
    </w:p>
    <w:p w:rsidR="004841B6" w:rsidRDefault="004841B6" w:rsidP="00E507DA">
      <w:pPr>
        <w:pStyle w:val="ListParagraph"/>
        <w:numPr>
          <w:ilvl w:val="0"/>
          <w:numId w:val="6"/>
        </w:numPr>
        <w:jc w:val="both"/>
      </w:pPr>
      <w:r>
        <w:rPr>
          <w:rFonts w:hint="cs"/>
          <w:rtl/>
        </w:rPr>
        <w:t xml:space="preserve">נרצה להוסיף בדיקת יחידה של מנגנון הסנכרון, אבל מנגנון הסנכרון תלוי במסד נתונים חיצוני </w:t>
      </w:r>
      <w:r>
        <w:rPr>
          <w:rtl/>
        </w:rPr>
        <w:t>–</w:t>
      </w:r>
      <w:r>
        <w:rPr>
          <w:rFonts w:hint="cs"/>
          <w:rtl/>
        </w:rPr>
        <w:t xml:space="preserve"> כלומר הוא מסנכרן בין מסד הנתונים החיצוני לבין זיכרון המכשיר , מיקרוסופט לא מספקת כלי </w:t>
      </w:r>
      <w:r>
        <w:t>mock</w:t>
      </w:r>
      <w:r>
        <w:rPr>
          <w:rFonts w:hint="cs"/>
          <w:rtl/>
        </w:rPr>
        <w:t xml:space="preserve"> או בדיקת יחידה כלשהי ל</w:t>
      </w:r>
      <w:r>
        <w:t>Microsoft SQL</w:t>
      </w:r>
      <w:r>
        <w:rPr>
          <w:rFonts w:hint="cs"/>
          <w:rtl/>
        </w:rPr>
        <w:t xml:space="preserve"> ולכן אין ביכולתנו לבצע בדיקות יחידה למנגנון </w:t>
      </w:r>
      <w:proofErr w:type="spellStart"/>
      <w:r>
        <w:rPr>
          <w:rFonts w:hint="cs"/>
          <w:rtl/>
        </w:rPr>
        <w:t>הסינכרון</w:t>
      </w:r>
      <w:proofErr w:type="spellEnd"/>
      <w:r>
        <w:rPr>
          <w:rFonts w:hint="cs"/>
          <w:rtl/>
        </w:rPr>
        <w:t xml:space="preserve"> או למנגנון שאיבת הנתונים בצורה חיצונית (אין </w:t>
      </w:r>
      <w:r>
        <w:t>mock object</w:t>
      </w:r>
      <w:r>
        <w:rPr>
          <w:rFonts w:hint="cs"/>
          <w:rtl/>
        </w:rPr>
        <w:t xml:space="preserve"> שיודע לאכול שאילתות של </w:t>
      </w:r>
      <w:r>
        <w:t>MSSQL</w:t>
      </w:r>
      <w:r>
        <w:rPr>
          <w:rFonts w:hint="cs"/>
          <w:rtl/>
        </w:rPr>
        <w:t xml:space="preserve"> ולהביא פלט כלשהו, אפילו אם הפלט </w:t>
      </w:r>
      <w:r w:rsidR="00D953DF">
        <w:rPr>
          <w:rFonts w:hint="cs"/>
          <w:rtl/>
        </w:rPr>
        <w:t xml:space="preserve">הוא </w:t>
      </w:r>
      <w:proofErr w:type="spellStart"/>
      <w:r w:rsidR="00D953DF">
        <w:t>mockable</w:t>
      </w:r>
      <w:proofErr w:type="spellEnd"/>
      <w:r w:rsidR="00D953DF">
        <w:rPr>
          <w:rFonts w:hint="cs"/>
          <w:rtl/>
        </w:rPr>
        <w:t xml:space="preserve">), לכן הוחלט להסתמך על ריצות אמת כדי לבדוק את מנגנון הסנכרון ושאיבת הנתונים, אנו עובדים כרגע מול שרת </w:t>
      </w:r>
      <w:proofErr w:type="spellStart"/>
      <w:r w:rsidR="00D953DF">
        <w:rPr>
          <w:rFonts w:hint="cs"/>
          <w:rtl/>
        </w:rPr>
        <w:t>טסטינג</w:t>
      </w:r>
      <w:proofErr w:type="spellEnd"/>
      <w:r w:rsidR="00D953DF">
        <w:rPr>
          <w:rFonts w:hint="cs"/>
          <w:rtl/>
        </w:rPr>
        <w:t xml:space="preserve"> שלנו (שיושב על המחשב כמכונה וירטואלית) שמכיל </w:t>
      </w:r>
      <w:proofErr w:type="spellStart"/>
      <w:r w:rsidR="00D953DF">
        <w:t>insance</w:t>
      </w:r>
      <w:proofErr w:type="spellEnd"/>
      <w:r w:rsidR="00D953DF">
        <w:rPr>
          <w:rFonts w:hint="cs"/>
          <w:rtl/>
        </w:rPr>
        <w:t xml:space="preserve"> של </w:t>
      </w:r>
      <w:r w:rsidR="00D953DF">
        <w:t>Microsoft SQL Server</w:t>
      </w:r>
      <w:r w:rsidR="00D953DF">
        <w:rPr>
          <w:rFonts w:hint="cs"/>
          <w:rtl/>
        </w:rPr>
        <w:t xml:space="preserve"> ומוזנים בו נתוני דמה, הבדיקות בנתוני דמה מאוד </w:t>
      </w:r>
      <w:r w:rsidR="00D953DF">
        <w:rPr>
          <w:rFonts w:hint="cs"/>
          <w:rtl/>
        </w:rPr>
        <w:lastRenderedPageBreak/>
        <w:t xml:space="preserve">לא חזקות, אבל אילו, ללקוח שלנו קיים שרת </w:t>
      </w:r>
      <w:proofErr w:type="spellStart"/>
      <w:r w:rsidR="00D953DF">
        <w:rPr>
          <w:rFonts w:hint="cs"/>
          <w:rtl/>
        </w:rPr>
        <w:t>טסטינג</w:t>
      </w:r>
      <w:proofErr w:type="spellEnd"/>
      <w:r w:rsidR="00D953DF">
        <w:rPr>
          <w:rFonts w:hint="cs"/>
          <w:rtl/>
        </w:rPr>
        <w:t xml:space="preserve"> עם נתונים יותר מציאותיים בכמותם ובגדלם, לכן עצם האינטגרציה שלנו והרצה של האפליקציה שלנו ע"ג שרת הלקוח (גם אם שרת </w:t>
      </w:r>
      <w:proofErr w:type="spellStart"/>
      <w:r w:rsidR="00D953DF">
        <w:rPr>
          <w:rFonts w:hint="cs"/>
          <w:rtl/>
        </w:rPr>
        <w:t>טסטינג</w:t>
      </w:r>
      <w:proofErr w:type="spellEnd"/>
      <w:r w:rsidR="00D953DF">
        <w:rPr>
          <w:rFonts w:hint="cs"/>
          <w:rtl/>
        </w:rPr>
        <w:t xml:space="preserve"> של הלקוח) תבצע לנו בדיקות יחידה כל עוד האפליקציה רצה, מסיבה זו החלטנו להזניח את שלב ההמשך של הבדיקות יחידה שעוסקות במנגנון הסנכרון ומנגנון </w:t>
      </w:r>
      <w:proofErr w:type="spellStart"/>
      <w:r w:rsidR="00D953DF">
        <w:rPr>
          <w:rFonts w:hint="cs"/>
          <w:rtl/>
        </w:rPr>
        <w:t>השאיבת</w:t>
      </w:r>
      <w:proofErr w:type="spellEnd"/>
      <w:r w:rsidR="00D953DF">
        <w:rPr>
          <w:rFonts w:hint="cs"/>
          <w:rtl/>
        </w:rPr>
        <w:t xml:space="preserve"> נתונים</w:t>
      </w:r>
    </w:p>
    <w:p w:rsidR="00D953DF" w:rsidRDefault="00D953DF" w:rsidP="00E507DA">
      <w:pPr>
        <w:pStyle w:val="ListParagraph"/>
        <w:numPr>
          <w:ilvl w:val="0"/>
          <w:numId w:val="6"/>
        </w:numPr>
        <w:jc w:val="both"/>
      </w:pPr>
      <w:r>
        <w:rPr>
          <w:rFonts w:hint="cs"/>
          <w:rtl/>
        </w:rPr>
        <w:t xml:space="preserve">את מנגנון ההצפנה אנו בודקים באמצעות קריאות הנתונים, אנו ננסה לעיתים לשאוב את מסד הנתונים שעל זיכרון המכשיר ולשמור אותו על המחשב ולנסות לקרוא אותו באמצעות כלים מקצועיים, במידה ואחד הכלים הצליח לפענח חלק מהכתוב, זה יהיה כישלון בבדיקת יחידה, וכל עוד אף כלי עוד לא הצליח לקרוא אותו, זה יהיה הצלחת בדיקת היחידה, אנו נפרסם את המסד הנתונים (עם נתוני הדמה כמובן) </w:t>
      </w:r>
      <w:proofErr w:type="spellStart"/>
      <w:r>
        <w:rPr>
          <w:rFonts w:hint="cs"/>
          <w:rtl/>
        </w:rPr>
        <w:t>בגיט</w:t>
      </w:r>
      <w:proofErr w:type="spellEnd"/>
      <w:r>
        <w:rPr>
          <w:rFonts w:hint="cs"/>
          <w:rtl/>
        </w:rPr>
        <w:t xml:space="preserve"> שלנו, כדי לחזק את </w:t>
      </w:r>
      <w:proofErr w:type="spellStart"/>
      <w:r>
        <w:rPr>
          <w:rFonts w:hint="cs"/>
          <w:rtl/>
        </w:rPr>
        <w:t>הבטחון</w:t>
      </w:r>
      <w:proofErr w:type="spellEnd"/>
      <w:r>
        <w:rPr>
          <w:rFonts w:hint="cs"/>
          <w:rtl/>
        </w:rPr>
        <w:t xml:space="preserve"> של ההצפנה, בכללי, הצפנת מידע ואי קריאות שלה היא דבר שלא ניתן לבדיקה ישירה, הדרך היחידה לבדוק את זה היא להשתמש בכלים הזמינים למשתמש או באמצעות </w:t>
      </w:r>
      <w:proofErr w:type="spellStart"/>
      <w:r>
        <w:t>bruteforce</w:t>
      </w:r>
      <w:proofErr w:type="spellEnd"/>
      <w:r>
        <w:rPr>
          <w:rFonts w:hint="cs"/>
          <w:rtl/>
        </w:rPr>
        <w:t xml:space="preserve"> לכל הביטים, כיוון שאין לנו את יכולת המחשוב ל</w:t>
      </w:r>
      <w:proofErr w:type="spellStart"/>
      <w:r>
        <w:t>bruteforce</w:t>
      </w:r>
      <w:proofErr w:type="spellEnd"/>
      <w:r>
        <w:rPr>
          <w:rFonts w:hint="cs"/>
          <w:rtl/>
        </w:rPr>
        <w:t xml:space="preserve"> ברמה הגבוהה דיו כדי לבצע בדיקות על מסד הנתונים, </w:t>
      </w:r>
      <w:r w:rsidR="00791F52">
        <w:rPr>
          <w:rFonts w:hint="cs"/>
          <w:rtl/>
        </w:rPr>
        <w:t xml:space="preserve">אנו נזניח בדיקות כאלו, על מנת לשפר את תהליך ההצפנה, נחליט להשתמש במזהה ייחודי ולאחסן אותו באמצעות </w:t>
      </w:r>
      <w:r w:rsidR="00791F52">
        <w:rPr>
          <w:rFonts w:hint="cs"/>
        </w:rPr>
        <w:t>A</w:t>
      </w:r>
      <w:r w:rsidR="00791F52">
        <w:t xml:space="preserve">ndroid </w:t>
      </w:r>
      <w:proofErr w:type="spellStart"/>
      <w:r w:rsidR="00791F52">
        <w:t>Keystore</w:t>
      </w:r>
      <w:proofErr w:type="spellEnd"/>
      <w:r w:rsidR="00791F52">
        <w:t xml:space="preserve"> System</w:t>
      </w:r>
      <w:r w:rsidR="00791F52">
        <w:rPr>
          <w:rFonts w:hint="cs"/>
          <w:rtl/>
        </w:rPr>
        <w:t xml:space="preserve">, מערכת חזקה לאחסון של מפתחות הצפנה, אנו שוב מסתמכים על כלים שניתנו לנו ע"י מערכת ההפעלה, אבל כלים אלה משתפרים ע"י מפתחי </w:t>
      </w:r>
      <w:r w:rsidR="00791F52">
        <w:t>Android OS</w:t>
      </w:r>
      <w:r w:rsidR="00791F52">
        <w:rPr>
          <w:rFonts w:hint="cs"/>
          <w:rtl/>
        </w:rPr>
        <w:t xml:space="preserve"> בכללי, ולכן ניתן להסתמך על חוזק זה כל עוד האפליקציה שלנו משוחררת ללקוח שלנו עם קוד פרטני)</w:t>
      </w:r>
    </w:p>
    <w:p w:rsidR="00791F52" w:rsidRDefault="00791F52" w:rsidP="00E507DA">
      <w:pPr>
        <w:pStyle w:val="ListParagraph"/>
        <w:numPr>
          <w:ilvl w:val="0"/>
          <w:numId w:val="6"/>
        </w:numPr>
        <w:jc w:val="both"/>
      </w:pPr>
      <w:r>
        <w:rPr>
          <w:rFonts w:hint="cs"/>
          <w:rtl/>
        </w:rPr>
        <w:t>כרגע, נתונים שנשמרים ב</w:t>
      </w:r>
      <w:r>
        <w:rPr>
          <w:rFonts w:hint="cs"/>
        </w:rPr>
        <w:t>A</w:t>
      </w:r>
      <w:r>
        <w:t xml:space="preserve">pplication Settings </w:t>
      </w:r>
      <w:r>
        <w:rPr>
          <w:rFonts w:hint="cs"/>
          <w:rtl/>
        </w:rPr>
        <w:t xml:space="preserve"> שלנו הם אינם מוצפנים, לכן אנו רוצים לבצע בדיקות יחידה על הנתונים </w:t>
      </w:r>
      <w:proofErr w:type="spellStart"/>
      <w:r>
        <w:rPr>
          <w:rFonts w:hint="cs"/>
          <w:rtl/>
        </w:rPr>
        <w:t>הרלוונטים</w:t>
      </w:r>
      <w:proofErr w:type="spellEnd"/>
      <w:r>
        <w:rPr>
          <w:rFonts w:hint="cs"/>
          <w:rtl/>
        </w:rPr>
        <w:t xml:space="preserve"> ב</w:t>
      </w:r>
      <w:r>
        <w:rPr>
          <w:rFonts w:hint="cs"/>
        </w:rPr>
        <w:t>A</w:t>
      </w:r>
      <w:r>
        <w:t>pplication Settings</w:t>
      </w:r>
      <w:r>
        <w:rPr>
          <w:rFonts w:hint="cs"/>
          <w:rtl/>
        </w:rPr>
        <w:t xml:space="preserve"> , לדעתנו כרגע רק פרטי ההתחברות לשרת ה</w:t>
      </w:r>
      <w:r>
        <w:rPr>
          <w:rFonts w:hint="cs"/>
        </w:rPr>
        <w:t>VPN</w:t>
      </w:r>
      <w:r>
        <w:rPr>
          <w:rFonts w:hint="cs"/>
          <w:rtl/>
        </w:rPr>
        <w:t xml:space="preserve"> הם הנתונים היחידים שדורשים הצפנה על המכשיר, ולכן, נצפין רק אותם, </w:t>
      </w:r>
      <w:proofErr w:type="spellStart"/>
      <w:r>
        <w:rPr>
          <w:rFonts w:hint="cs"/>
          <w:rtl/>
        </w:rPr>
        <w:t>הבדיקת</w:t>
      </w:r>
      <w:proofErr w:type="spellEnd"/>
      <w:r>
        <w:rPr>
          <w:rFonts w:hint="cs"/>
          <w:rtl/>
        </w:rPr>
        <w:t xml:space="preserve"> יחידה של הגדרות המכשיר מסתמכת על בדיקת יחידה של ההצפנה מבחינת אבטחה ועל ידי ניסוי הממשק מבחינת לוגיקה</w:t>
      </w:r>
    </w:p>
    <w:p w:rsidR="00791F52" w:rsidRDefault="00791F52" w:rsidP="00E507DA">
      <w:pPr>
        <w:pStyle w:val="ListParagraph"/>
        <w:numPr>
          <w:ilvl w:val="0"/>
          <w:numId w:val="6"/>
        </w:numPr>
        <w:jc w:val="both"/>
      </w:pPr>
      <w:r>
        <w:rPr>
          <w:rFonts w:hint="cs"/>
          <w:rtl/>
        </w:rPr>
        <w:t xml:space="preserve">כדי להוכיח את אמינות והצלחת האפליקציה שלנו </w:t>
      </w:r>
      <w:r>
        <w:rPr>
          <w:rtl/>
        </w:rPr>
        <w:t>–</w:t>
      </w:r>
      <w:r>
        <w:rPr>
          <w:rFonts w:hint="cs"/>
          <w:rtl/>
        </w:rPr>
        <w:t xml:space="preserve"> נבדוק אותה בעומס </w:t>
      </w:r>
      <w:proofErr w:type="spellStart"/>
      <w:r>
        <w:rPr>
          <w:rFonts w:hint="cs"/>
          <w:rtl/>
        </w:rPr>
        <w:t>אמיתי</w:t>
      </w:r>
      <w:proofErr w:type="spellEnd"/>
      <w:r>
        <w:rPr>
          <w:rFonts w:hint="cs"/>
          <w:rtl/>
        </w:rPr>
        <w:t xml:space="preserve"> בשרת הלקוח כשיגיע זמן השחרור, זה בעצם בדיקת העומס שלנו, כיוון שללקוח כמות נתונים מאוד גדולה יהיה זה גם בדיקה על יעילות האפליקציה שלנו מבחינת אחסנת ו</w:t>
      </w:r>
      <w:r>
        <w:t>parse</w:t>
      </w:r>
      <w:r>
        <w:rPr>
          <w:rFonts w:hint="cs"/>
          <w:rtl/>
        </w:rPr>
        <w:t xml:space="preserve"> על נתונים וגם </w:t>
      </w:r>
      <w:r w:rsidR="00E507DA">
        <w:rPr>
          <w:rFonts w:hint="cs"/>
          <w:rtl/>
        </w:rPr>
        <w:t>על תוכן המידע</w:t>
      </w:r>
    </w:p>
    <w:p w:rsidR="004841B6" w:rsidRPr="004841B6" w:rsidRDefault="004841B6" w:rsidP="004841B6">
      <w:pPr>
        <w:pStyle w:val="ListParagraph"/>
        <w:jc w:val="both"/>
        <w:rPr>
          <w:rtl/>
        </w:rPr>
      </w:pPr>
    </w:p>
    <w:p w:rsidR="00F12536" w:rsidRDefault="00F12536" w:rsidP="0095583C">
      <w:pPr>
        <w:pStyle w:val="Heading1"/>
        <w:numPr>
          <w:ilvl w:val="0"/>
          <w:numId w:val="1"/>
        </w:numPr>
        <w:jc w:val="left"/>
        <w:rPr>
          <w:rFonts w:cs="Times New Roman"/>
          <w:rtl/>
        </w:rPr>
      </w:pPr>
      <w:bookmarkStart w:id="22" w:name="_Toc503013863"/>
      <w:r>
        <w:rPr>
          <w:rFonts w:cs="Times New Roman" w:hint="cs"/>
          <w:rtl/>
        </w:rPr>
        <w:t>סקר שוק</w:t>
      </w:r>
      <w:bookmarkEnd w:id="22"/>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7">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860D4E">
      <w:pPr>
        <w:bidi w:val="0"/>
        <w:jc w:val="right"/>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lastRenderedPageBreak/>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19"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lastRenderedPageBreak/>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21"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lastRenderedPageBreak/>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E234BA" w:rsidRDefault="00E234BA" w:rsidP="006D3176">
      <w:pPr>
        <w:pStyle w:val="ListParagraph"/>
        <w:ind w:left="1069"/>
        <w:rPr>
          <w:rtl/>
        </w:rPr>
      </w:pPr>
    </w:p>
    <w:p w:rsidR="00E234BA" w:rsidRDefault="00E234BA" w:rsidP="006D3176">
      <w:pPr>
        <w:pStyle w:val="ListParagraph"/>
        <w:ind w:left="1069"/>
        <w:rPr>
          <w:rtl/>
        </w:rPr>
      </w:pPr>
    </w:p>
    <w:p w:rsidR="00E234BA" w:rsidRDefault="00E234BA" w:rsidP="006D3176">
      <w:pPr>
        <w:pStyle w:val="ListParagraph"/>
        <w:ind w:left="1069"/>
        <w:rPr>
          <w:rtl/>
        </w:rPr>
      </w:pPr>
    </w:p>
    <w:p w:rsidR="00E234BA" w:rsidRDefault="00E234BA"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3" w:name="_Toc503013864"/>
      <w:r w:rsidRPr="0095583C">
        <w:rPr>
          <w:rFonts w:cs="Times New Roman" w:hint="cs"/>
          <w:rtl/>
        </w:rPr>
        <w:lastRenderedPageBreak/>
        <w:t>ריכוז פרויקטים דומים</w:t>
      </w:r>
      <w:bookmarkEnd w:id="23"/>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E234BA" w:rsidRDefault="00E234BA" w:rsidP="00DA3BFE">
      <w:pPr>
        <w:jc w:val="left"/>
        <w:rPr>
          <w:rtl/>
        </w:rPr>
      </w:pPr>
    </w:p>
    <w:p w:rsidR="00E234BA" w:rsidRDefault="00E234BA" w:rsidP="00DA3BFE">
      <w:pPr>
        <w:jc w:val="left"/>
        <w:rPr>
          <w:rtl/>
        </w:rPr>
      </w:pPr>
    </w:p>
    <w:p w:rsidR="00E234BA" w:rsidRDefault="00E234BA"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4" w:name="_Toc503013865"/>
      <w:r>
        <w:rPr>
          <w:rtl/>
        </w:rPr>
        <w:lastRenderedPageBreak/>
        <w:t>נספחים</w:t>
      </w:r>
      <w:bookmarkEnd w:id="19"/>
      <w:bookmarkEnd w:id="24"/>
    </w:p>
    <w:p w:rsidR="005C6AB4" w:rsidRDefault="0021055D" w:rsidP="00AF4E37">
      <w:pPr>
        <w:pStyle w:val="Heading2"/>
        <w:numPr>
          <w:ilvl w:val="0"/>
          <w:numId w:val="3"/>
        </w:numPr>
        <w:jc w:val="left"/>
        <w:rPr>
          <w:rtl/>
        </w:rPr>
      </w:pPr>
      <w:bookmarkStart w:id="25" w:name="_Toc497391452"/>
      <w:bookmarkStart w:id="26" w:name="_Toc503013866"/>
      <w:r>
        <w:rPr>
          <w:rtl/>
        </w:rPr>
        <w:t>רשימת ספרות \ ביבליוגרפיה</w:t>
      </w:r>
      <w:bookmarkEnd w:id="25"/>
      <w:bookmarkEnd w:id="26"/>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7" w:name="_Toc497391453"/>
      <w:bookmarkStart w:id="28" w:name="_Toc497391792"/>
      <w:bookmarkStart w:id="29" w:name="_Toc497392478"/>
      <w:bookmarkStart w:id="30" w:name="_Toc497484185"/>
      <w:bookmarkStart w:id="31" w:name="_Toc498245912"/>
      <w:bookmarkStart w:id="32" w:name="_Toc503013867"/>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8"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9"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30"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31"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32"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7"/>
      <w:bookmarkEnd w:id="28"/>
      <w:bookmarkEnd w:id="29"/>
      <w:bookmarkEnd w:id="30"/>
      <w:bookmarkEnd w:id="31"/>
      <w:bookmarkEnd w:id="32"/>
    </w:p>
    <w:p w:rsidR="00881BCF" w:rsidRDefault="00AE148A" w:rsidP="00881BCF">
      <w:pPr>
        <w:bidi w:val="0"/>
      </w:pPr>
      <w:hyperlink r:id="rId33"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33" w:name="_Toc497391454"/>
      <w:bookmarkStart w:id="34" w:name="_Toc497391793"/>
      <w:bookmarkStart w:id="35" w:name="_Toc497392479"/>
      <w:bookmarkStart w:id="36" w:name="_Toc497484186"/>
      <w:bookmarkStart w:id="37" w:name="_Toc498245913"/>
      <w:bookmarkStart w:id="38" w:name="_Toc503013868"/>
      <w:r w:rsidRPr="00881BCF">
        <w:rPr>
          <w:rStyle w:val="fn"/>
          <w:rFonts w:ascii="Arial" w:hAnsi="Arial" w:cs="Arial"/>
          <w:color w:val="auto"/>
          <w:sz w:val="22"/>
          <w:szCs w:val="22"/>
        </w:rPr>
        <w:t xml:space="preserve">Database Programming with JDBC and Java by </w:t>
      </w:r>
      <w:hyperlink r:id="rId34"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33"/>
      <w:bookmarkEnd w:id="34"/>
      <w:bookmarkEnd w:id="35"/>
      <w:bookmarkEnd w:id="36"/>
      <w:bookmarkEnd w:id="37"/>
      <w:bookmarkEnd w:id="38"/>
    </w:p>
    <w:p w:rsidR="00881BCF" w:rsidRDefault="00AE148A" w:rsidP="00881BCF">
      <w:pPr>
        <w:bidi w:val="0"/>
      </w:pPr>
      <w:hyperlink r:id="rId35"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9" w:name="_Toc497391455"/>
      <w:bookmarkStart w:id="40" w:name="_Toc497391794"/>
      <w:bookmarkStart w:id="41" w:name="_Toc497392480"/>
      <w:bookmarkStart w:id="42" w:name="_Toc497484187"/>
      <w:bookmarkStart w:id="43" w:name="_Toc498245914"/>
      <w:bookmarkStart w:id="44" w:name="_Toc503013869"/>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6"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7"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8"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9"/>
      <w:bookmarkEnd w:id="40"/>
      <w:bookmarkEnd w:id="41"/>
      <w:bookmarkEnd w:id="42"/>
      <w:bookmarkEnd w:id="43"/>
      <w:bookmarkEnd w:id="44"/>
    </w:p>
    <w:p w:rsidR="00881BCF" w:rsidRDefault="00AE148A" w:rsidP="00881BCF">
      <w:pPr>
        <w:bidi w:val="0"/>
      </w:pPr>
      <w:hyperlink r:id="rId39"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45" w:name="_Toc497391456"/>
      <w:bookmarkStart w:id="46" w:name="_Toc497391795"/>
      <w:bookmarkStart w:id="47" w:name="_Toc497392481"/>
      <w:bookmarkStart w:id="48" w:name="_Toc497484188"/>
      <w:bookmarkStart w:id="49" w:name="_Toc498245915"/>
      <w:bookmarkStart w:id="50" w:name="_Toc503013870"/>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45"/>
      <w:bookmarkEnd w:id="46"/>
      <w:bookmarkEnd w:id="47"/>
      <w:bookmarkEnd w:id="48"/>
      <w:bookmarkEnd w:id="49"/>
      <w:bookmarkEnd w:id="50"/>
    </w:p>
    <w:p w:rsidR="00881BCF" w:rsidRDefault="00AE148A" w:rsidP="00881BCF">
      <w:pPr>
        <w:bidi w:val="0"/>
      </w:pPr>
      <w:hyperlink r:id="rId40"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AE148A" w:rsidP="006C42D6">
      <w:hyperlink r:id="rId41"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AE148A" w:rsidP="006C42D6">
      <w:pPr>
        <w:rPr>
          <w:rtl/>
        </w:rPr>
      </w:pPr>
      <w:hyperlink r:id="rId42"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AE148A" w:rsidP="006C42D6">
      <w:hyperlink r:id="rId43" w:history="1">
        <w:r w:rsidR="006C42D6" w:rsidRPr="006C42D6">
          <w:rPr>
            <w:rStyle w:val="Hyperlink"/>
          </w:rPr>
          <w:t>https://docs.microsoft.com/en-us/azure/active-directory/develop/active-directory-developers-guide</w:t>
        </w:r>
      </w:hyperlink>
    </w:p>
    <w:p w:rsidR="00DA3BFE" w:rsidRDefault="00DA3BFE" w:rsidP="005C6AB4">
      <w:pPr>
        <w:rPr>
          <w:rtl/>
        </w:rPr>
      </w:pPr>
    </w:p>
    <w:p w:rsidR="00E76749" w:rsidRDefault="00E76749" w:rsidP="00E76749">
      <w:pPr>
        <w:jc w:val="left"/>
        <w:rPr>
          <w:rtl/>
        </w:rPr>
      </w:pPr>
      <w:r>
        <w:rPr>
          <w:rFonts w:hint="cs"/>
          <w:rtl/>
        </w:rPr>
        <w:t>8.</w:t>
      </w:r>
    </w:p>
    <w:p w:rsidR="00E76749" w:rsidRDefault="00E76749" w:rsidP="00E76749">
      <w:r>
        <w:rPr>
          <w:rFonts w:hint="cs"/>
          <w:rtl/>
        </w:rPr>
        <w:t>ממשק פיתוח משני ל</w:t>
      </w:r>
      <w:r>
        <w:t>Microsoft SQL Server</w:t>
      </w:r>
    </w:p>
    <w:p w:rsidR="00E76749" w:rsidRDefault="00AE148A" w:rsidP="00E76749">
      <w:pPr>
        <w:rPr>
          <w:rtl/>
        </w:rPr>
      </w:pPr>
      <w:hyperlink r:id="rId44" w:history="1">
        <w:r w:rsidR="00E76749" w:rsidRPr="00E76749">
          <w:rPr>
            <w:rStyle w:val="Hyperlink"/>
          </w:rPr>
          <w:t>http://jtds.sourceforge.net</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E76749" w:rsidRDefault="00E76749" w:rsidP="005C6AB4">
      <w:pPr>
        <w:rPr>
          <w:rtl/>
        </w:rPr>
      </w:pPr>
    </w:p>
    <w:p w:rsidR="00E76749" w:rsidRDefault="00E76749" w:rsidP="005C6AB4">
      <w:pPr>
        <w:rPr>
          <w:rtl/>
        </w:rPr>
      </w:pPr>
    </w:p>
    <w:p w:rsidR="00064584" w:rsidRPr="00147066" w:rsidRDefault="0021055D" w:rsidP="00147066">
      <w:pPr>
        <w:pStyle w:val="Heading2"/>
        <w:numPr>
          <w:ilvl w:val="0"/>
          <w:numId w:val="3"/>
        </w:numPr>
        <w:jc w:val="left"/>
        <w:rPr>
          <w:rtl/>
        </w:rPr>
      </w:pPr>
      <w:bookmarkStart w:id="51" w:name="_Toc497391457"/>
      <w:bookmarkStart w:id="52" w:name="_Toc503013871"/>
      <w:r>
        <w:rPr>
          <w:rtl/>
        </w:rPr>
        <w:t>תרשימים וטבלאות</w:t>
      </w:r>
      <w:bookmarkEnd w:id="51"/>
      <w:bookmarkEnd w:id="52"/>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lastRenderedPageBreak/>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E234BA" w:rsidRDefault="00E234BA">
      <w:pPr>
        <w:spacing w:line="360" w:lineRule="auto"/>
        <w:rPr>
          <w:rFonts w:cs="David"/>
          <w:sz w:val="28"/>
          <w:szCs w:val="28"/>
          <w:rtl/>
        </w:rPr>
      </w:pPr>
    </w:p>
    <w:p w:rsidR="00E234BA" w:rsidRDefault="00E234BA">
      <w:pPr>
        <w:spacing w:line="360" w:lineRule="auto"/>
        <w:rPr>
          <w:rFonts w:cs="David"/>
          <w:b/>
          <w:bCs/>
          <w:sz w:val="28"/>
          <w:szCs w:val="28"/>
          <w:u w:val="single"/>
          <w:rtl/>
        </w:rPr>
      </w:pPr>
    </w:p>
    <w:p w:rsidR="00E234BA" w:rsidRDefault="00E234BA">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lastRenderedPageBreak/>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Default="00E76749" w:rsidP="00C9649C">
      <w:pPr>
        <w:spacing w:line="360" w:lineRule="auto"/>
        <w:rPr>
          <w:rFonts w:cs="David"/>
          <w:noProof/>
          <w:sz w:val="28"/>
          <w:szCs w:val="28"/>
          <w:rtl/>
        </w:rPr>
      </w:pPr>
      <w:r>
        <w:rPr>
          <w:rFonts w:cs="David" w:hint="cs"/>
          <w:noProof/>
          <w:sz w:val="28"/>
          <w:szCs w:val="28"/>
        </w:rPr>
        <w:t>UML</w:t>
      </w:r>
      <w:r>
        <w:rPr>
          <w:rFonts w:cs="David" w:hint="cs"/>
          <w:noProof/>
          <w:sz w:val="28"/>
          <w:szCs w:val="28"/>
          <w:rtl/>
        </w:rPr>
        <w:t xml:space="preserve"> ראשון </w:t>
      </w:r>
      <w:r>
        <w:rPr>
          <w:rFonts w:cs="David"/>
          <w:noProof/>
          <w:sz w:val="28"/>
          <w:szCs w:val="28"/>
          <w:rtl/>
        </w:rPr>
        <w:t>–</w:t>
      </w:r>
      <w:r>
        <w:rPr>
          <w:rFonts w:cs="David" w:hint="cs"/>
          <w:noProof/>
          <w:sz w:val="28"/>
          <w:szCs w:val="28"/>
          <w:rtl/>
        </w:rPr>
        <w:t xml:space="preserve"> מבט על ללא ירידה לפרטים במחלקות הראשיות בלבד</w:t>
      </w:r>
    </w:p>
    <w:p w:rsidR="00E76749" w:rsidRPr="00C9649C" w:rsidRDefault="00E76749" w:rsidP="00C9649C">
      <w:pPr>
        <w:spacing w:line="360" w:lineRule="auto"/>
        <w:rPr>
          <w:rFonts w:cs="David"/>
          <w:b/>
          <w:bCs/>
          <w:sz w:val="28"/>
          <w:szCs w:val="28"/>
          <w:u w:val="single"/>
          <w:rtl/>
        </w:rPr>
      </w:pPr>
      <w:r>
        <w:rPr>
          <w:rFonts w:cs="David"/>
          <w:b/>
          <w:bCs/>
          <w:noProof/>
          <w:sz w:val="28"/>
          <w:szCs w:val="28"/>
          <w:u w:val="single"/>
        </w:rPr>
        <w:lastRenderedPageBreak/>
        <w:drawing>
          <wp:inline distT="0" distB="0" distL="0" distR="0">
            <wp:extent cx="5391150" cy="1612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1612900"/>
                    </a:xfrm>
                    <a:prstGeom prst="rect">
                      <a:avLst/>
                    </a:prstGeom>
                    <a:noFill/>
                    <a:ln>
                      <a:noFill/>
                    </a:ln>
                  </pic:spPr>
                </pic:pic>
              </a:graphicData>
            </a:graphic>
          </wp:inline>
        </w:drawing>
      </w:r>
    </w:p>
    <w:p w:rsidR="00177F9F"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שני </w:t>
      </w:r>
      <w:r>
        <w:rPr>
          <w:rFonts w:cs="David"/>
          <w:sz w:val="28"/>
          <w:szCs w:val="28"/>
          <w:rtl/>
        </w:rPr>
        <w:t>–</w:t>
      </w:r>
      <w:r>
        <w:rPr>
          <w:rFonts w:cs="David" w:hint="cs"/>
          <w:sz w:val="28"/>
          <w:szCs w:val="28"/>
          <w:rtl/>
        </w:rPr>
        <w:t xml:space="preserve"> ה</w:t>
      </w:r>
      <w:r>
        <w:rPr>
          <w:rFonts w:cs="David" w:hint="cs"/>
          <w:sz w:val="28"/>
          <w:szCs w:val="28"/>
        </w:rPr>
        <w:t>UML</w:t>
      </w:r>
      <w:r>
        <w:rPr>
          <w:rFonts w:cs="David" w:hint="cs"/>
          <w:sz w:val="28"/>
          <w:szCs w:val="28"/>
          <w:rtl/>
        </w:rPr>
        <w:t xml:space="preserve"> למעלה עם סוגי הבנאים (לשם הבנת מורכבות בלבד)</w:t>
      </w:r>
    </w:p>
    <w:p w:rsidR="00E76749" w:rsidRDefault="00E76749">
      <w:pPr>
        <w:spacing w:line="360" w:lineRule="auto"/>
        <w:rPr>
          <w:rFonts w:cs="David"/>
          <w:sz w:val="28"/>
          <w:szCs w:val="28"/>
          <w:rtl/>
        </w:rPr>
      </w:pPr>
      <w:r>
        <w:rPr>
          <w:rFonts w:cs="David"/>
          <w:noProof/>
          <w:sz w:val="28"/>
          <w:szCs w:val="28"/>
        </w:rPr>
        <w:drawing>
          <wp:inline distT="0" distB="0" distL="0" distR="0">
            <wp:extent cx="5391150" cy="149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1150" cy="149225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שלישי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ה</w:t>
      </w:r>
      <w:r>
        <w:rPr>
          <w:rFonts w:cs="David"/>
          <w:sz w:val="28"/>
          <w:szCs w:val="28"/>
        </w:rPr>
        <w:t>class Members</w:t>
      </w:r>
      <w:r>
        <w:rPr>
          <w:rFonts w:cs="David" w:hint="cs"/>
          <w:sz w:val="28"/>
          <w:szCs w:val="28"/>
          <w:rtl/>
        </w:rPr>
        <w:t xml:space="preserve"> של כל מחלקה</w:t>
      </w:r>
    </w:p>
    <w:p w:rsidR="00E76749" w:rsidRDefault="00E76749">
      <w:pPr>
        <w:spacing w:line="360" w:lineRule="auto"/>
        <w:rPr>
          <w:rFonts w:cs="David"/>
          <w:sz w:val="28"/>
          <w:szCs w:val="28"/>
          <w:rtl/>
        </w:rPr>
      </w:pPr>
      <w:r>
        <w:rPr>
          <w:rFonts w:cs="David"/>
          <w:noProof/>
          <w:sz w:val="28"/>
          <w:szCs w:val="28"/>
        </w:rPr>
        <w:lastRenderedPageBreak/>
        <w:drawing>
          <wp:inline distT="0" distB="0" distL="0" distR="0">
            <wp:extent cx="5397500" cy="539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lastRenderedPageBreak/>
        <w:t>UML</w:t>
      </w:r>
      <w:r>
        <w:rPr>
          <w:rFonts w:cs="David" w:hint="cs"/>
          <w:sz w:val="28"/>
          <w:szCs w:val="28"/>
          <w:rtl/>
        </w:rPr>
        <w:t xml:space="preserve"> רביעי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פונקציות (עדיין רק מחלקות ראשיות)</w:t>
      </w:r>
      <w:r>
        <w:rPr>
          <w:rFonts w:cs="David"/>
          <w:noProof/>
          <w:sz w:val="28"/>
          <w:szCs w:val="28"/>
        </w:rPr>
        <w:drawing>
          <wp:inline distT="0" distB="0" distL="0" distR="0">
            <wp:extent cx="5391150" cy="542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54229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8F68F1">
      <w:pPr>
        <w:spacing w:line="360" w:lineRule="auto"/>
        <w:jc w:val="left"/>
        <w:rPr>
          <w:rFonts w:cs="David"/>
          <w:sz w:val="24"/>
          <w:szCs w:val="24"/>
          <w:rtl/>
        </w:rPr>
      </w:pPr>
      <w:r>
        <w:rPr>
          <w:rFonts w:cs="David"/>
          <w:noProof/>
          <w:sz w:val="24"/>
          <w:szCs w:val="24"/>
        </w:rPr>
        <w:drawing>
          <wp:inline distT="0" distB="0" distL="0" distR="0">
            <wp:extent cx="53975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804DBC" w:rsidRDefault="0021055D">
      <w:pPr>
        <w:pStyle w:val="Heading2"/>
        <w:numPr>
          <w:ilvl w:val="0"/>
          <w:numId w:val="3"/>
        </w:numPr>
        <w:jc w:val="left"/>
      </w:pPr>
      <w:bookmarkStart w:id="53" w:name="_Toc497391458"/>
      <w:bookmarkStart w:id="54" w:name="_Toc503013872"/>
      <w:r>
        <w:rPr>
          <w:rtl/>
        </w:rPr>
        <w:lastRenderedPageBreak/>
        <w:t>תכנון הפרויקט</w:t>
      </w:r>
      <w:bookmarkEnd w:id="53"/>
      <w:bookmarkEnd w:id="54"/>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E234BA" w:rsidTr="00770C89">
        <w:tc>
          <w:tcPr>
            <w:tcW w:w="2839" w:type="dxa"/>
            <w:shd w:val="clear" w:color="auto" w:fill="auto"/>
            <w:tcMar>
              <w:left w:w="108" w:type="dxa"/>
            </w:tcMar>
          </w:tcPr>
          <w:p w:rsidR="00E234BA" w:rsidRDefault="00AE148A">
            <w:pPr>
              <w:spacing w:line="360" w:lineRule="auto"/>
              <w:rPr>
                <w:sz w:val="28"/>
                <w:rtl/>
              </w:rPr>
            </w:pPr>
            <w:hyperlink r:id="rId62" w:history="1">
              <w:r w:rsidR="00E234BA" w:rsidRPr="00E234BA">
                <w:rPr>
                  <w:rStyle w:val="Hyperlink"/>
                  <w:rFonts w:hint="cs"/>
                  <w:sz w:val="28"/>
                  <w:rtl/>
                </w:rPr>
                <w:t>קישור ליומן</w:t>
              </w:r>
            </w:hyperlink>
          </w:p>
        </w:tc>
        <w:tc>
          <w:tcPr>
            <w:tcW w:w="5717" w:type="dxa"/>
            <w:shd w:val="clear" w:color="auto" w:fill="auto"/>
            <w:tcMar>
              <w:left w:w="108" w:type="dxa"/>
            </w:tcMar>
          </w:tcPr>
          <w:p w:rsidR="00E234BA" w:rsidRDefault="00E234BA">
            <w:pPr>
              <w:spacing w:line="360" w:lineRule="auto"/>
              <w:rPr>
                <w:sz w:val="28"/>
              </w:rPr>
            </w:pPr>
            <w:r>
              <w:rPr>
                <w:rFonts w:hint="cs"/>
                <w:sz w:val="28"/>
                <w:rtl/>
              </w:rPr>
              <w:t>פגישות עם הרכז</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E234BA">
            <w:pPr>
              <w:spacing w:line="360" w:lineRule="auto"/>
              <w:rPr>
                <w:sz w:val="28"/>
              </w:rPr>
            </w:pPr>
            <w:r>
              <w:rPr>
                <w:rFonts w:hint="cs"/>
                <w:sz w:val="28"/>
                <w:rtl/>
              </w:rPr>
              <w:t>2.1.2018</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55" w:name="_Toc497391459"/>
      <w:bookmarkStart w:id="56" w:name="_Toc503013873"/>
      <w:r>
        <w:rPr>
          <w:rtl/>
        </w:rPr>
        <w:lastRenderedPageBreak/>
        <w:t>טבלת סיכונים</w:t>
      </w:r>
      <w:bookmarkEnd w:id="55"/>
      <w:bookmarkEnd w:id="56"/>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r w:rsidR="00D13F2C">
        <w:tc>
          <w:tcPr>
            <w:tcW w:w="616" w:type="dxa"/>
            <w:shd w:val="clear" w:color="auto" w:fill="auto"/>
            <w:tcMar>
              <w:left w:w="108" w:type="dxa"/>
            </w:tcMar>
          </w:tcPr>
          <w:p w:rsidR="00D13F2C" w:rsidRDefault="00D13F2C">
            <w:pPr>
              <w:rPr>
                <w:rtl/>
              </w:rPr>
            </w:pPr>
            <w:r>
              <w:rPr>
                <w:rFonts w:hint="cs"/>
                <w:rtl/>
              </w:rPr>
              <w:t>7</w:t>
            </w:r>
          </w:p>
        </w:tc>
        <w:tc>
          <w:tcPr>
            <w:tcW w:w="3120" w:type="dxa"/>
            <w:shd w:val="clear" w:color="auto" w:fill="auto"/>
            <w:tcMar>
              <w:left w:w="108" w:type="dxa"/>
            </w:tcMar>
          </w:tcPr>
          <w:p w:rsidR="00D13F2C" w:rsidRDefault="00D13F2C">
            <w:pPr>
              <w:rPr>
                <w:rtl/>
              </w:rPr>
            </w:pPr>
            <w:r>
              <w:rPr>
                <w:rFonts w:hint="cs"/>
                <w:rtl/>
              </w:rPr>
              <w:t xml:space="preserve">לא נצליח להטמיע </w:t>
            </w:r>
            <w:r>
              <w:t>client</w:t>
            </w:r>
            <w:r>
              <w:rPr>
                <w:rFonts w:hint="cs"/>
                <w:rtl/>
              </w:rPr>
              <w:t xml:space="preserve"> </w:t>
            </w:r>
            <w:r>
              <w:rPr>
                <w:rFonts w:hint="cs"/>
              </w:rPr>
              <w:t>VPN</w:t>
            </w:r>
            <w:r>
              <w:rPr>
                <w:rFonts w:hint="cs"/>
                <w:rtl/>
              </w:rPr>
              <w:t xml:space="preserve"> מינימליסטי באפליקציה שלנו</w:t>
            </w:r>
          </w:p>
        </w:tc>
        <w:tc>
          <w:tcPr>
            <w:tcW w:w="1843" w:type="dxa"/>
            <w:shd w:val="clear" w:color="auto" w:fill="auto"/>
            <w:tcMar>
              <w:left w:w="108" w:type="dxa"/>
            </w:tcMar>
          </w:tcPr>
          <w:p w:rsidR="00D13F2C" w:rsidRDefault="00D13F2C">
            <w:pPr>
              <w:rPr>
                <w:rtl/>
              </w:rPr>
            </w:pPr>
            <w:r>
              <w:rPr>
                <w:rFonts w:hint="cs"/>
                <w:rtl/>
              </w:rPr>
              <w:t>1</w:t>
            </w:r>
          </w:p>
        </w:tc>
        <w:tc>
          <w:tcPr>
            <w:tcW w:w="2942" w:type="dxa"/>
            <w:shd w:val="clear" w:color="auto" w:fill="auto"/>
            <w:tcMar>
              <w:left w:w="108" w:type="dxa"/>
            </w:tcMar>
          </w:tcPr>
          <w:p w:rsidR="00D13F2C" w:rsidRDefault="00D13F2C">
            <w:pPr>
              <w:rPr>
                <w:rtl/>
              </w:rPr>
            </w:pPr>
            <w:r>
              <w:rPr>
                <w:rFonts w:hint="cs"/>
                <w:rtl/>
              </w:rPr>
              <w:t xml:space="preserve">ללקוח יש פתרון </w:t>
            </w:r>
            <w:r>
              <w:rPr>
                <w:rFonts w:hint="cs"/>
              </w:rPr>
              <w:t>VPN</w:t>
            </w:r>
            <w:r>
              <w:rPr>
                <w:rFonts w:hint="cs"/>
                <w:rtl/>
              </w:rPr>
              <w:t xml:space="preserve"> נפרד, ואפילו עדיף שיתוחזק ע"י חברה שמתמחה בתחום האבטחה, הרצון שלנו לספק </w:t>
            </w:r>
            <w:r>
              <w:t>client VPN</w:t>
            </w:r>
            <w:r>
              <w:rPr>
                <w:rFonts w:hint="cs"/>
                <w:rtl/>
              </w:rPr>
              <w:t xml:space="preserve"> הוא אך ורק כדי להגביר את רמת השלמות של הפרויקט.</w:t>
            </w:r>
          </w:p>
        </w:tc>
      </w:tr>
    </w:tbl>
    <w:p w:rsidR="00804DBC" w:rsidRPr="005D4F8C" w:rsidRDefault="0021055D" w:rsidP="005D4F8C">
      <w:pPr>
        <w:pStyle w:val="Heading2"/>
        <w:numPr>
          <w:ilvl w:val="0"/>
          <w:numId w:val="3"/>
        </w:numPr>
        <w:jc w:val="left"/>
      </w:pPr>
      <w:bookmarkStart w:id="57" w:name="_Toc497391460"/>
      <w:bookmarkStart w:id="58" w:name="_Toc503013874"/>
      <w:r>
        <w:rPr>
          <w:rtl/>
        </w:rPr>
        <w:t>רשימת\טבלת דרישות</w:t>
      </w:r>
      <w:bookmarkEnd w:id="57"/>
      <w:bookmarkEnd w:id="58"/>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w:t>
            </w:r>
            <w:r>
              <w:rPr>
                <w:rFonts w:asciiTheme="minorHAnsi" w:eastAsiaTheme="minorHAnsi" w:hAnsiTheme="minorHAnsi" w:cstheme="minorBidi" w:hint="cs"/>
                <w:szCs w:val="22"/>
                <w:rtl/>
              </w:rPr>
              <w:lastRenderedPageBreak/>
              <w:t xml:space="preserve">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lastRenderedPageBreak/>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7372BD" w:rsidRDefault="008C00E8" w:rsidP="007372BD">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r w:rsidR="007372BD" w:rsidTr="00B90D7A">
        <w:tc>
          <w:tcPr>
            <w:tcW w:w="677" w:type="dxa"/>
          </w:tcPr>
          <w:p w:rsidR="007372BD" w:rsidRDefault="007372BD" w:rsidP="00B90D7A">
            <w:pPr>
              <w:rPr>
                <w:rtl/>
              </w:rPr>
            </w:pPr>
            <w:r>
              <w:rPr>
                <w:rFonts w:hint="cs"/>
                <w:rtl/>
              </w:rPr>
              <w:t>6</w:t>
            </w:r>
          </w:p>
        </w:tc>
        <w:tc>
          <w:tcPr>
            <w:tcW w:w="8044" w:type="dxa"/>
          </w:tcPr>
          <w:p w:rsidR="007372BD" w:rsidRDefault="007372BD" w:rsidP="007372BD">
            <w:pPr>
              <w:rPr>
                <w:rtl/>
              </w:rPr>
            </w:pPr>
            <w:r>
              <w:rPr>
                <w:rFonts w:hint="cs"/>
                <w:rtl/>
              </w:rPr>
              <w:t xml:space="preserve">בתור </w:t>
            </w:r>
            <w:r w:rsidR="00933C8D">
              <w:rPr>
                <w:rFonts w:hint="cs"/>
                <w:rtl/>
              </w:rPr>
              <w:t>מנהל עבודה</w:t>
            </w:r>
            <w:r>
              <w:rPr>
                <w:rFonts w:hint="cs"/>
                <w:rtl/>
              </w:rPr>
              <w:t xml:space="preserve"> יהיה לי בטחון</w:t>
            </w:r>
            <w:r w:rsidR="00933C8D">
              <w:rPr>
                <w:rFonts w:hint="cs"/>
                <w:rtl/>
              </w:rPr>
              <w:t xml:space="preserve"> שאם אאבד את המכשיר פלאפון שלי וגוף שלישי מחזיק בו </w:t>
            </w:r>
            <w:r w:rsidR="00933C8D">
              <w:rPr>
                <w:rtl/>
              </w:rPr>
              <w:t>–</w:t>
            </w:r>
            <w:r w:rsidR="00933C8D">
              <w:rPr>
                <w:rFonts w:hint="cs"/>
                <w:rtl/>
              </w:rPr>
              <w:t xml:space="preserve"> הוא לא יוכל לפגוע בלקוחות שלי בקלות</w:t>
            </w:r>
          </w:p>
        </w:tc>
      </w:tr>
    </w:tbl>
    <w:p w:rsidR="00B90D7A" w:rsidRPr="00B90D7A" w:rsidRDefault="00B90D7A" w:rsidP="00B90D7A"/>
    <w:sectPr w:rsidR="00B90D7A" w:rsidRPr="00B90D7A">
      <w:headerReference w:type="default" r:id="rId63"/>
      <w:footerReference w:type="default" r:id="rId64"/>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148A" w:rsidRDefault="00AE148A">
      <w:r>
        <w:separator/>
      </w:r>
    </w:p>
  </w:endnote>
  <w:endnote w:type="continuationSeparator" w:id="0">
    <w:p w:rsidR="00AE148A" w:rsidRDefault="00AE1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EndPr/>
    <w:sdtContent>
      <w:p w:rsidR="00E234BA" w:rsidRDefault="00E234BA">
        <w:pPr>
          <w:pStyle w:val="Footer"/>
        </w:pPr>
        <w:r>
          <w:fldChar w:fldCharType="begin"/>
        </w:r>
        <w:r>
          <w:instrText xml:space="preserve"> PAGE   \* MERGEFORMAT </w:instrText>
        </w:r>
        <w:r>
          <w:fldChar w:fldCharType="separate"/>
        </w:r>
        <w:r w:rsidR="00442415">
          <w:rPr>
            <w:noProof/>
            <w:rtl/>
          </w:rPr>
          <w:t>21</w:t>
        </w:r>
        <w:r>
          <w:rPr>
            <w:noProof/>
          </w:rPr>
          <w:fldChar w:fldCharType="end"/>
        </w:r>
      </w:p>
    </w:sdtContent>
  </w:sdt>
  <w:p w:rsidR="00E234BA" w:rsidRDefault="00E234BA">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148A" w:rsidRDefault="00AE148A">
      <w:r>
        <w:separator/>
      </w:r>
    </w:p>
  </w:footnote>
  <w:footnote w:type="continuationSeparator" w:id="0">
    <w:p w:rsidR="00AE148A" w:rsidRDefault="00AE14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BA" w:rsidRDefault="00E234BA">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E234BA" w:rsidRDefault="00E234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30081ED8"/>
    <w:lvl w:ilvl="0">
      <w:start w:val="1"/>
      <w:numFmt w:val="decimal"/>
      <w:lvlText w:val="%1"/>
      <w:lvlJc w:val="left"/>
      <w:pPr>
        <w:ind w:left="720" w:hanging="360"/>
      </w:pPr>
      <w:rPr>
        <w:rFont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75B5619"/>
    <w:multiLevelType w:val="multilevel"/>
    <w:tmpl w:val="30081ED8"/>
    <w:lvl w:ilvl="0">
      <w:start w:val="1"/>
      <w:numFmt w:val="decimal"/>
      <w:lvlText w:val="%1"/>
      <w:lvlJc w:val="left"/>
      <w:pPr>
        <w:ind w:left="720" w:hanging="360"/>
      </w:pPr>
      <w:rPr>
        <w:rFont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5504F"/>
    <w:rsid w:val="00064584"/>
    <w:rsid w:val="000A1303"/>
    <w:rsid w:val="000E1E87"/>
    <w:rsid w:val="001253BF"/>
    <w:rsid w:val="0014447C"/>
    <w:rsid w:val="00147066"/>
    <w:rsid w:val="00172B63"/>
    <w:rsid w:val="00177F9F"/>
    <w:rsid w:val="001A368B"/>
    <w:rsid w:val="001E3731"/>
    <w:rsid w:val="00206151"/>
    <w:rsid w:val="0021055D"/>
    <w:rsid w:val="002212FC"/>
    <w:rsid w:val="0027503D"/>
    <w:rsid w:val="00295C15"/>
    <w:rsid w:val="002A6A7F"/>
    <w:rsid w:val="002D22B0"/>
    <w:rsid w:val="002D41AD"/>
    <w:rsid w:val="002F2446"/>
    <w:rsid w:val="002F4370"/>
    <w:rsid w:val="003015D6"/>
    <w:rsid w:val="00323915"/>
    <w:rsid w:val="00375C6D"/>
    <w:rsid w:val="003F424A"/>
    <w:rsid w:val="00435548"/>
    <w:rsid w:val="00440960"/>
    <w:rsid w:val="00442415"/>
    <w:rsid w:val="0044534E"/>
    <w:rsid w:val="0047233C"/>
    <w:rsid w:val="004841B6"/>
    <w:rsid w:val="004A5CB0"/>
    <w:rsid w:val="00551059"/>
    <w:rsid w:val="00560E9B"/>
    <w:rsid w:val="005635FE"/>
    <w:rsid w:val="005A3E66"/>
    <w:rsid w:val="005C12C2"/>
    <w:rsid w:val="005C6AB4"/>
    <w:rsid w:val="005D4F8C"/>
    <w:rsid w:val="006075B5"/>
    <w:rsid w:val="006362DC"/>
    <w:rsid w:val="00643958"/>
    <w:rsid w:val="00657B8A"/>
    <w:rsid w:val="006A1B56"/>
    <w:rsid w:val="006C42D6"/>
    <w:rsid w:val="006D2BD0"/>
    <w:rsid w:val="006D3176"/>
    <w:rsid w:val="007372BD"/>
    <w:rsid w:val="00770C89"/>
    <w:rsid w:val="007734F3"/>
    <w:rsid w:val="00791F52"/>
    <w:rsid w:val="00792EFB"/>
    <w:rsid w:val="007A198C"/>
    <w:rsid w:val="007B61D5"/>
    <w:rsid w:val="007C34EC"/>
    <w:rsid w:val="007E3717"/>
    <w:rsid w:val="00804DBC"/>
    <w:rsid w:val="00851071"/>
    <w:rsid w:val="00860D4E"/>
    <w:rsid w:val="0086273C"/>
    <w:rsid w:val="00881BCF"/>
    <w:rsid w:val="008856FB"/>
    <w:rsid w:val="008942F5"/>
    <w:rsid w:val="008B0C05"/>
    <w:rsid w:val="008C00E8"/>
    <w:rsid w:val="008D09C7"/>
    <w:rsid w:val="008E11CC"/>
    <w:rsid w:val="008F4CA3"/>
    <w:rsid w:val="008F68F1"/>
    <w:rsid w:val="00933C8D"/>
    <w:rsid w:val="0095583C"/>
    <w:rsid w:val="00971C4A"/>
    <w:rsid w:val="00980E92"/>
    <w:rsid w:val="00A06919"/>
    <w:rsid w:val="00A36FE5"/>
    <w:rsid w:val="00A778D1"/>
    <w:rsid w:val="00A82210"/>
    <w:rsid w:val="00A92BDC"/>
    <w:rsid w:val="00AB59FA"/>
    <w:rsid w:val="00AE148A"/>
    <w:rsid w:val="00AF4E37"/>
    <w:rsid w:val="00B34871"/>
    <w:rsid w:val="00B90D7A"/>
    <w:rsid w:val="00BE7C22"/>
    <w:rsid w:val="00C12BF7"/>
    <w:rsid w:val="00C247D6"/>
    <w:rsid w:val="00C42EFA"/>
    <w:rsid w:val="00C5732E"/>
    <w:rsid w:val="00C57DBA"/>
    <w:rsid w:val="00C9649C"/>
    <w:rsid w:val="00CB227C"/>
    <w:rsid w:val="00CD356B"/>
    <w:rsid w:val="00D13F2C"/>
    <w:rsid w:val="00D17B18"/>
    <w:rsid w:val="00D26524"/>
    <w:rsid w:val="00D371CC"/>
    <w:rsid w:val="00D521ED"/>
    <w:rsid w:val="00D82B3B"/>
    <w:rsid w:val="00D84A13"/>
    <w:rsid w:val="00D953DF"/>
    <w:rsid w:val="00DA3BFE"/>
    <w:rsid w:val="00DE5E41"/>
    <w:rsid w:val="00E03403"/>
    <w:rsid w:val="00E234BA"/>
    <w:rsid w:val="00E507DA"/>
    <w:rsid w:val="00E76749"/>
    <w:rsid w:val="00E85402"/>
    <w:rsid w:val="00EA13EB"/>
    <w:rsid w:val="00EB22C3"/>
    <w:rsid w:val="00F034A1"/>
    <w:rsid w:val="00F040BE"/>
    <w:rsid w:val="00F12536"/>
    <w:rsid w:val="00F33A20"/>
    <w:rsid w:val="00F3720F"/>
    <w:rsid w:val="00F476E9"/>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tds.sourceforge.net/" TargetMode="External"/><Relationship Id="rId18" Type="http://schemas.openxmlformats.org/officeDocument/2006/relationships/image" Target="media/image1.png"/><Relationship Id="rId26" Type="http://schemas.openxmlformats.org/officeDocument/2006/relationships/image" Target="media/image7.jpeg"/><Relationship Id="rId39" Type="http://schemas.openxmlformats.org/officeDocument/2006/relationships/hyperlink" Target="https://books.google.co.il/books?id=3Wi2gwGoZZ0C&amp;sitesec=buy&amp;hl=iw&amp;source=gbs_atb" TargetMode="External"/><Relationship Id="rId21" Type="http://schemas.openxmlformats.org/officeDocument/2006/relationships/hyperlink" Target="https://play.google.com/store/apps/details?id=de.mxapplications.sqlclient" TargetMode="External"/><Relationship Id="rId34" Type="http://schemas.openxmlformats.org/officeDocument/2006/relationships/hyperlink" Target="https://www.google.co.il/search?hl=iw&amp;tbo=p&amp;tbm=bks&amp;q=inauthor:%22George+Reese%22" TargetMode="External"/><Relationship Id="rId42" Type="http://schemas.openxmlformats.org/officeDocument/2006/relationships/hyperlink" Target="https://docs.microsoft.com/en-us/sql/connect/jdbc/microsoft-jdbc-driver-for-sql-server" TargetMode="External"/><Relationship Id="rId47" Type="http://schemas.openxmlformats.org/officeDocument/2006/relationships/image" Target="media/image11.png"/><Relationship Id="rId50" Type="http://schemas.openxmlformats.org/officeDocument/2006/relationships/image" Target="media/image14.jpeg"/><Relationship Id="rId55" Type="http://schemas.openxmlformats.org/officeDocument/2006/relationships/image" Target="media/image19.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eitarsh/m.s-aluminium-manager-app/blob/master/src/app/src/androidTest/java/com/example/chaosruler/msa_manager/database_helper_test.kt" TargetMode="External"/><Relationship Id="rId20" Type="http://schemas.openxmlformats.org/officeDocument/2006/relationships/image" Target="media/image2.png"/><Relationship Id="rId29" Type="http://schemas.openxmlformats.org/officeDocument/2006/relationships/hyperlink" Target="https://www.google.co.il/search?hl=iw&amp;tbo=p&amp;tbm=bks&amp;q=inauthor:%22Erik+Veerman%22" TargetMode="External"/><Relationship Id="rId41" Type="http://schemas.openxmlformats.org/officeDocument/2006/relationships/hyperlink" Target="https://developer.android.com/index.html" TargetMode="External"/><Relationship Id="rId54" Type="http://schemas.openxmlformats.org/officeDocument/2006/relationships/image" Target="media/image18.jpeg"/><Relationship Id="rId62" Type="http://schemas.openxmlformats.org/officeDocument/2006/relationships/hyperlink" Target="https://github.com/meitarsh/m.s-aluminium-manager-app/wiki/weekly_with_acedamic_advis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projects/1" TargetMode="External"/><Relationship Id="rId24" Type="http://schemas.openxmlformats.org/officeDocument/2006/relationships/image" Target="media/image5.jpeg"/><Relationship Id="rId32" Type="http://schemas.openxmlformats.org/officeDocument/2006/relationships/hyperlink" Target="https://www.google.co.il/search?hl=iw&amp;tbo=p&amp;tbm=bks&amp;q=inauthor:%22Chris+Rock%22" TargetMode="External"/><Relationship Id="rId37" Type="http://schemas.openxmlformats.org/officeDocument/2006/relationships/hyperlink" Target="https://www.google.co.il/search?hl=iw&amp;tbo=p&amp;tbm=bks&amp;q=inauthor:%22Nelson+To%22" TargetMode="External"/><Relationship Id="rId40" Type="http://schemas.openxmlformats.org/officeDocument/2006/relationships/hyperlink" Target="http://www.javacoffeebreak.com/articles/jdbc/" TargetMode="External"/><Relationship Id="rId45" Type="http://schemas.openxmlformats.org/officeDocument/2006/relationships/image" Target="media/image9.png"/><Relationship Id="rId53" Type="http://schemas.openxmlformats.org/officeDocument/2006/relationships/image" Target="media/image17.jpeg"/><Relationship Id="rId58" Type="http://schemas.openxmlformats.org/officeDocument/2006/relationships/image" Target="media/image2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Kotlin/dokka" TargetMode="External"/><Relationship Id="rId23" Type="http://schemas.openxmlformats.org/officeDocument/2006/relationships/image" Target="media/image4.jpeg"/><Relationship Id="rId28" Type="http://schemas.openxmlformats.org/officeDocument/2006/relationships/hyperlink" Target="https://www.google.co.il/search?hl=iw&amp;tbo=p&amp;tbm=bks&amp;q=inauthor:%22Brian+Knight%22" TargetMode="External"/><Relationship Id="rId36" Type="http://schemas.openxmlformats.org/officeDocument/2006/relationships/hyperlink" Target="https://www.google.co.il/search?hl=iw&amp;tbo=p&amp;tbm=bks&amp;q=inauthor:%22James+Steele%22" TargetMode="External"/><Relationship Id="rId49" Type="http://schemas.openxmlformats.org/officeDocument/2006/relationships/image" Target="media/image13.jpeg"/><Relationship Id="rId57" Type="http://schemas.openxmlformats.org/officeDocument/2006/relationships/image" Target="media/image21.png"/><Relationship Id="rId61" Type="http://schemas.openxmlformats.org/officeDocument/2006/relationships/image" Target="media/image25.jpeg"/><Relationship Id="rId10" Type="http://schemas.openxmlformats.org/officeDocument/2006/relationships/hyperlink" Target="https://calendar.google.com/calendar/embed?src=t1f2ojv5arrqonei6h09i5fld0%40group.calendar.google.com&amp;ctz=Europe/Athens" TargetMode="External"/><Relationship Id="rId19" Type="http://schemas.openxmlformats.org/officeDocument/2006/relationships/hyperlink" Target="https://play.google.com/store/apps/details?id=com.microsoft.rdc.android" TargetMode="External"/><Relationship Id="rId31" Type="http://schemas.openxmlformats.org/officeDocument/2006/relationships/hyperlink" Target="https://www.google.co.il/search?hl=iw&amp;tbo=p&amp;tbm=bks&amp;q=inauthor:%22Mike+Davis%22" TargetMode="External"/><Relationship Id="rId44" Type="http://schemas.openxmlformats.org/officeDocument/2006/relationships/hyperlink" Target="http://jtds.sourceforge.net" TargetMode="External"/><Relationship Id="rId52" Type="http://schemas.openxmlformats.org/officeDocument/2006/relationships/image" Target="media/image16.jpeg"/><Relationship Id="rId60" Type="http://schemas.openxmlformats.org/officeDocument/2006/relationships/image" Target="media/image2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s://github.com/yakivmospan/scytal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google.co.il/search?hl=iw&amp;tbo=p&amp;tbm=bks&amp;q=inauthor:%22Jessica+M.+Moss%22" TargetMode="External"/><Relationship Id="rId35" Type="http://schemas.openxmlformats.org/officeDocument/2006/relationships/hyperlink" Target="https://books.google.co.il/books?id=oPbGi0l0ZHEC&amp;sitesec=buy&amp;hl=iw&amp;source=gbs_atb" TargetMode="External"/><Relationship Id="rId43" Type="http://schemas.openxmlformats.org/officeDocument/2006/relationships/hyperlink" Target="https://docs.microsoft.com/en-us/azure/active-directory/develop/active-directory-developers-guide" TargetMode="External"/><Relationship Id="rId48" Type="http://schemas.openxmlformats.org/officeDocument/2006/relationships/image" Target="media/image12.jpeg"/><Relationship Id="rId56" Type="http://schemas.openxmlformats.org/officeDocument/2006/relationships/image" Target="media/image20.png"/><Relationship Id="rId64" Type="http://schemas.openxmlformats.org/officeDocument/2006/relationships/footer" Target="footer1.xml"/><Relationship Id="rId8" Type="http://schemas.openxmlformats.org/officeDocument/2006/relationships/hyperlink" Target="https://github.com/meitarsh/m.s-aluminium-manager-app" TargetMode="External"/><Relationship Id="rId5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hyperlink" Target="https://github.com/meitarsh/m.s-aluminium-manager-app/releases" TargetMode="External"/><Relationship Id="rId17" Type="http://schemas.openxmlformats.org/officeDocument/2006/relationships/hyperlink" Target="https://play.google.com/store/apps/details?id=com.microsoft.skydrive" TargetMode="External"/><Relationship Id="rId25" Type="http://schemas.openxmlformats.org/officeDocument/2006/relationships/image" Target="media/image6.jpeg"/><Relationship Id="rId33" Type="http://schemas.openxmlformats.org/officeDocument/2006/relationships/hyperlink" Target="https://books.google.co.il/books?id=7_g0SocQ3CcC&amp;sitesec=buy&amp;hl=iw&amp;source=gbs_atb" TargetMode="External"/><Relationship Id="rId38" Type="http://schemas.openxmlformats.org/officeDocument/2006/relationships/hyperlink" Target="https://www.google.co.il/search?hl=iw&amp;tbo=p&amp;tbm=bks&amp;q=inauthor:%22Shane+Conder%22" TargetMode="External"/><Relationship Id="rId46" Type="http://schemas.openxmlformats.org/officeDocument/2006/relationships/image" Target="media/image10.png"/><Relationship Id="rId5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E0586-6F46-4CC6-ACD0-6ABA2ED9E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31</Pages>
  <Words>5710</Words>
  <Characters>28553</Characters>
  <Application>Microsoft Office Word</Application>
  <DocSecurity>0</DocSecurity>
  <Lines>237</Lines>
  <Paragraphs>68</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34195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88</cp:revision>
  <cp:lastPrinted>2018-02-01T10:47:00Z</cp:lastPrinted>
  <dcterms:created xsi:type="dcterms:W3CDTF">2015-10-17T21:02:00Z</dcterms:created>
  <dcterms:modified xsi:type="dcterms:W3CDTF">2018-02-01T10:47:00Z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