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1234" w14:textId="6AB53F6B" w:rsidR="006504E8" w:rsidRDefault="00AE0D4B">
      <w:r>
        <w:rPr>
          <w:noProof/>
        </w:rPr>
        <w:drawing>
          <wp:inline distT="0" distB="0" distL="0" distR="0" wp14:anchorId="6480C3C0" wp14:editId="02C32065">
            <wp:extent cx="5632699" cy="292417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9435" cy="29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DAB1" w14:textId="734E20D7" w:rsidR="0046451F" w:rsidRDefault="0046451F">
      <w:r>
        <w:rPr>
          <w:noProof/>
        </w:rPr>
        <w:drawing>
          <wp:inline distT="0" distB="0" distL="0" distR="0" wp14:anchorId="2411797E" wp14:editId="6B236A0E">
            <wp:extent cx="5274310" cy="2842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DB28" w14:textId="473A5B88" w:rsidR="001C3CBA" w:rsidRDefault="001C3CBA"/>
    <w:p w14:paraId="24D64D9E" w14:textId="72340BB8" w:rsidR="001C3CBA" w:rsidRDefault="001C3CBA">
      <w:r>
        <w:t>V</w:t>
      </w:r>
      <w:r>
        <w:rPr>
          <w:rFonts w:hint="eastAsia"/>
        </w:rPr>
        <w:t>ue</w:t>
      </w:r>
      <w:r>
        <w:t>-cli</w:t>
      </w:r>
      <w:r>
        <w:rPr>
          <w:rFonts w:hint="eastAsia"/>
        </w:rPr>
        <w:t>3与2版本的区别：</w:t>
      </w:r>
    </w:p>
    <w:p w14:paraId="51B2998A" w14:textId="402BFB0D" w:rsidR="001C3CBA" w:rsidRDefault="001C3CBA">
      <w:r>
        <w:t>Vue-cli3</w:t>
      </w:r>
      <w:r>
        <w:rPr>
          <w:rFonts w:hint="eastAsia"/>
        </w:rPr>
        <w:t>是基于w</w:t>
      </w:r>
      <w:r>
        <w:t>ebpack</w:t>
      </w:r>
      <w:r>
        <w:rPr>
          <w:rFonts w:hint="eastAsia"/>
        </w:rPr>
        <w:t>4打造，v</w:t>
      </w:r>
      <w:r>
        <w:t>ue-cli</w:t>
      </w:r>
      <w:r>
        <w:rPr>
          <w:rFonts w:hint="eastAsia"/>
        </w:rPr>
        <w:t>2还是w</w:t>
      </w:r>
      <w:r>
        <w:t>ebpack</w:t>
      </w:r>
      <w:r>
        <w:rPr>
          <w:rFonts w:hint="eastAsia"/>
        </w:rPr>
        <w:t>3</w:t>
      </w:r>
    </w:p>
    <w:p w14:paraId="724B0633" w14:textId="26B4C3AC" w:rsidR="001C3CBA" w:rsidRDefault="001C3CBA">
      <w:r>
        <w:t>V</w:t>
      </w:r>
      <w:r>
        <w:rPr>
          <w:rFonts w:hint="eastAsia"/>
        </w:rPr>
        <w:t>ue-cli</w:t>
      </w:r>
      <w:r>
        <w:t>3</w:t>
      </w:r>
      <w:r>
        <w:rPr>
          <w:rFonts w:hint="eastAsia"/>
        </w:rPr>
        <w:t>的设计原则是0配置，移除的配置文件根目录下的b</w:t>
      </w:r>
      <w:r>
        <w:t>uild</w:t>
      </w:r>
      <w:r>
        <w:rPr>
          <w:rFonts w:hint="eastAsia"/>
        </w:rPr>
        <w:t>和config等目录</w:t>
      </w:r>
    </w:p>
    <w:p w14:paraId="7FC355C1" w14:textId="490DAD11" w:rsidR="001C3CBA" w:rsidRDefault="001932DE">
      <w:r>
        <w:t>V</w:t>
      </w:r>
      <w:r>
        <w:rPr>
          <w:rFonts w:hint="eastAsia"/>
        </w:rPr>
        <w:t>ue-cli</w:t>
      </w:r>
      <w:r>
        <w:t>3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ui</w:t>
      </w:r>
      <w:proofErr w:type="spellEnd"/>
      <w:r>
        <w:rPr>
          <w:rFonts w:hint="eastAsia"/>
        </w:rPr>
        <w:t>命令，提供了可视化配置，更加人性化</w:t>
      </w:r>
    </w:p>
    <w:p w14:paraId="2CB5386C" w14:textId="3125BB87" w:rsidR="001932DE" w:rsidRDefault="001932DE">
      <w:proofErr w:type="gramStart"/>
      <w:r>
        <w:rPr>
          <w:rFonts w:hint="eastAsia"/>
        </w:rPr>
        <w:t>移除了</w:t>
      </w:r>
      <w:proofErr w:type="gramEnd"/>
      <w:r>
        <w:rPr>
          <w:rFonts w:hint="eastAsia"/>
        </w:rPr>
        <w:t>s</w:t>
      </w:r>
      <w:r>
        <w:t>tatic</w:t>
      </w:r>
      <w:r>
        <w:rPr>
          <w:rFonts w:hint="eastAsia"/>
        </w:rPr>
        <w:t>文件夹，新增p</w:t>
      </w:r>
      <w:r>
        <w:t>ublic</w:t>
      </w:r>
      <w:r>
        <w:rPr>
          <w:rFonts w:hint="eastAsia"/>
        </w:rPr>
        <w:t>文件夹，并且i</w:t>
      </w:r>
      <w:r>
        <w:t>ndex.html</w:t>
      </w:r>
      <w:r>
        <w:rPr>
          <w:rFonts w:hint="eastAsia"/>
        </w:rPr>
        <w:t>移动到p</w:t>
      </w:r>
      <w:r>
        <w:t>ublic</w:t>
      </w:r>
      <w:r>
        <w:rPr>
          <w:rFonts w:hint="eastAsia"/>
        </w:rPr>
        <w:t>中</w:t>
      </w:r>
      <w:r w:rsidR="00CE1307">
        <w:rPr>
          <w:rFonts w:hint="eastAsia"/>
        </w:rPr>
        <w:t>，不过public下的文件，也会像s</w:t>
      </w:r>
      <w:r w:rsidR="00CE1307">
        <w:t>tatic</w:t>
      </w:r>
      <w:r w:rsidR="00CE1307">
        <w:rPr>
          <w:rFonts w:hint="eastAsia"/>
        </w:rPr>
        <w:t>下的文件一样在打包的时候会原封不动的被打包到</w:t>
      </w:r>
      <w:proofErr w:type="spellStart"/>
      <w:r w:rsidR="00CE1307">
        <w:rPr>
          <w:rFonts w:hint="eastAsia"/>
        </w:rPr>
        <w:t>d</w:t>
      </w:r>
      <w:r w:rsidR="00CE1307">
        <w:t>ist</w:t>
      </w:r>
      <w:proofErr w:type="spellEnd"/>
      <w:r w:rsidR="00CE1307">
        <w:rPr>
          <w:rFonts w:hint="eastAsia"/>
        </w:rPr>
        <w:t>文件夹下</w:t>
      </w:r>
    </w:p>
    <w:p w14:paraId="0F97FF17" w14:textId="5521CF0D" w:rsidR="00B93AB3" w:rsidRDefault="00B93AB3"/>
    <w:p w14:paraId="0D10FA52" w14:textId="784E6E97" w:rsidR="00B93AB3" w:rsidRDefault="00B93AB3">
      <w:r>
        <w:rPr>
          <w:rFonts w:hint="eastAsia"/>
        </w:rPr>
        <w:t>关于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代码格式化缩进为2个空格：</w:t>
      </w:r>
    </w:p>
    <w:p w14:paraId="73F59DF3" w14:textId="52505A9F" w:rsidR="00B4389C" w:rsidRDefault="000F5B9C">
      <w:hyperlink r:id="rId6" w:history="1">
        <w:r w:rsidR="00B4389C">
          <w:rPr>
            <w:rStyle w:val="a3"/>
          </w:rPr>
          <w:t>https://www.cnblogs.com/PasserByOne/p/11934532.html</w:t>
        </w:r>
      </w:hyperlink>
    </w:p>
    <w:p w14:paraId="6D43E81D" w14:textId="44389492" w:rsidR="00E03CD2" w:rsidRDefault="00E03CD2">
      <w:r>
        <w:rPr>
          <w:noProof/>
        </w:rPr>
        <w:lastRenderedPageBreak/>
        <w:drawing>
          <wp:inline distT="0" distB="0" distL="0" distR="0" wp14:anchorId="595FD895" wp14:editId="7AA0FA4A">
            <wp:extent cx="5274310" cy="2906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A28" w14:textId="5F63378E" w:rsidR="003937F0" w:rsidRDefault="003937F0"/>
    <w:p w14:paraId="7C57396B" w14:textId="73EA3C26" w:rsidR="003937F0" w:rsidRDefault="003937F0">
      <w:r>
        <w:rPr>
          <w:rFonts w:hint="eastAsia"/>
        </w:rPr>
        <w:t>什么是前端渲染，什么是后端渲染？</w:t>
      </w:r>
    </w:p>
    <w:p w14:paraId="7C1279F5" w14:textId="24906B43" w:rsidR="003937F0" w:rsidRDefault="00B334CA">
      <w:r>
        <w:rPr>
          <w:noProof/>
        </w:rPr>
        <w:drawing>
          <wp:inline distT="0" distB="0" distL="0" distR="0" wp14:anchorId="0CE47182" wp14:editId="5773628A">
            <wp:extent cx="5274310" cy="2333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BD6" w14:textId="77777777" w:rsidR="0007062D" w:rsidRDefault="0007062D"/>
    <w:p w14:paraId="14FF3053" w14:textId="35CBD807" w:rsidR="00BD3AD8" w:rsidRDefault="009D70AD">
      <w:r>
        <w:rPr>
          <w:noProof/>
        </w:rPr>
        <w:drawing>
          <wp:inline distT="0" distB="0" distL="0" distR="0" wp14:anchorId="118B8108" wp14:editId="1BB4E167">
            <wp:extent cx="5274310" cy="1960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90E">
        <w:br/>
      </w:r>
      <w:r w:rsidR="00E1090E">
        <w:rPr>
          <w:rFonts w:hint="eastAsia"/>
        </w:rPr>
        <w:t>单页面</w:t>
      </w:r>
      <w:proofErr w:type="gramStart"/>
      <w:r w:rsidR="00E1090E">
        <w:rPr>
          <w:rFonts w:hint="eastAsia"/>
        </w:rPr>
        <w:t>富应用</w:t>
      </w:r>
      <w:proofErr w:type="gramEnd"/>
      <w:r w:rsidR="00E1090E">
        <w:rPr>
          <w:rFonts w:hint="eastAsia"/>
        </w:rPr>
        <w:t>阶段：</w:t>
      </w:r>
    </w:p>
    <w:p w14:paraId="682B63B3" w14:textId="642E6466" w:rsidR="00E1090E" w:rsidRDefault="00E1090E">
      <w:r>
        <w:rPr>
          <w:rFonts w:hint="eastAsia"/>
        </w:rPr>
        <w:t>S</w:t>
      </w:r>
      <w:r>
        <w:t>PA</w:t>
      </w:r>
      <w:r>
        <w:rPr>
          <w:rFonts w:hint="eastAsia"/>
        </w:rPr>
        <w:t>最主要的特点就是在前后端分离的基础上加了一层前端路由</w:t>
      </w:r>
    </w:p>
    <w:p w14:paraId="62CE971C" w14:textId="7B43358F" w:rsidR="007E5279" w:rsidRDefault="00E1090E">
      <w:r>
        <w:rPr>
          <w:rFonts w:hint="eastAsia"/>
        </w:rPr>
        <w:t>也就是前端来维护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套路由规则</w:t>
      </w:r>
    </w:p>
    <w:p w14:paraId="60F3D9C0" w14:textId="55182517" w:rsidR="00B914AB" w:rsidRDefault="00B914AB">
      <w:pPr>
        <w:widowControl/>
        <w:jc w:val="left"/>
      </w:pPr>
      <w:r>
        <w:t>SPA</w:t>
      </w:r>
      <w:r>
        <w:rPr>
          <w:rFonts w:hint="eastAsia"/>
        </w:rPr>
        <w:t>：单页面</w:t>
      </w:r>
      <w:proofErr w:type="gramStart"/>
      <w:r>
        <w:rPr>
          <w:rFonts w:hint="eastAsia"/>
        </w:rPr>
        <w:t>富应用</w:t>
      </w:r>
      <w:proofErr w:type="gramEnd"/>
      <w:r>
        <w:t xml:space="preserve"> </w:t>
      </w:r>
      <w:r>
        <w:rPr>
          <w:rFonts w:hint="eastAsia"/>
        </w:rPr>
        <w:t>整个网页只有一个h</w:t>
      </w:r>
      <w:r>
        <w:t>tml</w:t>
      </w:r>
      <w:r>
        <w:rPr>
          <w:rFonts w:hint="eastAsia"/>
        </w:rPr>
        <w:t>页面</w:t>
      </w:r>
    </w:p>
    <w:p w14:paraId="1A53C1EB" w14:textId="1A4310B1" w:rsidR="00CE04D0" w:rsidRDefault="00CE04D0">
      <w:pPr>
        <w:widowControl/>
        <w:jc w:val="left"/>
      </w:pPr>
    </w:p>
    <w:p w14:paraId="19E4123F" w14:textId="76FFAAFD" w:rsidR="00CE04D0" w:rsidRDefault="00F834CE">
      <w:pPr>
        <w:widowControl/>
        <w:jc w:val="left"/>
      </w:pPr>
      <w:r>
        <w:rPr>
          <w:rFonts w:hint="eastAsia"/>
        </w:rPr>
        <w:t>前端路由：</w:t>
      </w:r>
    </w:p>
    <w:p w14:paraId="494FAB10" w14:textId="3637E8B4" w:rsidR="00A17F9D" w:rsidRDefault="00A17F9D">
      <w:pPr>
        <w:widowControl/>
        <w:jc w:val="left"/>
      </w:pPr>
      <w:r>
        <w:rPr>
          <w:rFonts w:hint="eastAsia"/>
        </w:rPr>
        <w:t>一个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对应一个组件</w:t>
      </w:r>
    </w:p>
    <w:p w14:paraId="75BF9765" w14:textId="441D5445" w:rsidR="00F834CE" w:rsidRDefault="00F834CE">
      <w:pPr>
        <w:widowControl/>
        <w:jc w:val="left"/>
      </w:pPr>
      <w:r>
        <w:rPr>
          <w:noProof/>
        </w:rPr>
        <w:drawing>
          <wp:inline distT="0" distB="0" distL="0" distR="0" wp14:anchorId="442FE2C8" wp14:editId="567D2020">
            <wp:extent cx="5274310" cy="2384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B355" w14:textId="127DD4E5" w:rsidR="0094618E" w:rsidRDefault="003873DE">
      <w:pPr>
        <w:widowControl/>
        <w:jc w:val="left"/>
      </w:pPr>
      <w:r>
        <w:rPr>
          <w:noProof/>
        </w:rPr>
        <w:drawing>
          <wp:inline distT="0" distB="0" distL="0" distR="0" wp14:anchorId="2240F74D" wp14:editId="6BE7FE24">
            <wp:extent cx="5274310" cy="1595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1077" w14:textId="53DFB702" w:rsidR="0086772C" w:rsidRDefault="00B50124">
      <w:pPr>
        <w:widowControl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</w:t>
      </w:r>
      <w:r>
        <w:t>ocation.href</w:t>
      </w:r>
      <w:proofErr w:type="spellEnd"/>
      <w:r w:rsidR="00484987">
        <w:t xml:space="preserve"> </w:t>
      </w:r>
      <w:r w:rsidR="00484987">
        <w:rPr>
          <w:rFonts w:hint="eastAsia"/>
        </w:rPr>
        <w:t>=</w:t>
      </w:r>
      <w:r w:rsidR="00484987">
        <w:t xml:space="preserve"> </w:t>
      </w:r>
      <w:r>
        <w:rPr>
          <w:rFonts w:hint="eastAsia"/>
        </w:rPr>
        <w:t>改变路由，页面要刷新</w:t>
      </w:r>
    </w:p>
    <w:p w14:paraId="26551F11" w14:textId="2AA2E7DF" w:rsidR="00B50124" w:rsidRDefault="00B50124">
      <w:pPr>
        <w:widowControl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</w:t>
      </w:r>
      <w:r>
        <w:t>ocation.hash</w:t>
      </w:r>
      <w:proofErr w:type="spellEnd"/>
      <w:r w:rsidR="00484987">
        <w:t xml:space="preserve"> </w:t>
      </w:r>
      <w:r w:rsidR="00484987">
        <w:rPr>
          <w:rFonts w:hint="eastAsia"/>
        </w:rPr>
        <w:t>=</w:t>
      </w:r>
      <w:r w:rsidR="00484987">
        <w:t xml:space="preserve"> </w:t>
      </w:r>
      <w:r>
        <w:rPr>
          <w:rFonts w:hint="eastAsia"/>
        </w:rPr>
        <w:t>改变路由，页面不发生刷新</w:t>
      </w:r>
    </w:p>
    <w:p w14:paraId="1337E629" w14:textId="3DDB470E" w:rsidR="004E4992" w:rsidRDefault="004E4992">
      <w:pPr>
        <w:widowControl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h</w:t>
      </w:r>
      <w:r>
        <w:t>istory.pushState</w:t>
      </w:r>
      <w:proofErr w:type="spellEnd"/>
      <w:r>
        <w:t>({},</w:t>
      </w:r>
      <w:proofErr w:type="gramStart"/>
      <w:r>
        <w:t>’’</w:t>
      </w:r>
      <w:proofErr w:type="gramEnd"/>
      <w:r>
        <w:t>,</w:t>
      </w:r>
      <w:proofErr w:type="gramStart"/>
      <w:r>
        <w:t>’</w:t>
      </w:r>
      <w:proofErr w:type="gramEnd"/>
      <w:r>
        <w:t>home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>改变路由，页面不发生刷新</w:t>
      </w:r>
      <w:r w:rsidR="00FB0223">
        <w:rPr>
          <w:rFonts w:hint="eastAsia"/>
        </w:rPr>
        <w:t>，而且使用</w:t>
      </w:r>
      <w:proofErr w:type="spellStart"/>
      <w:r w:rsidR="00FB0223">
        <w:rPr>
          <w:rFonts w:hint="eastAsia"/>
        </w:rPr>
        <w:t>h</w:t>
      </w:r>
      <w:r w:rsidR="00FB0223">
        <w:t>istory.pushState</w:t>
      </w:r>
      <w:proofErr w:type="spellEnd"/>
      <w:r w:rsidR="00FB0223">
        <w:rPr>
          <w:rFonts w:hint="eastAsia"/>
        </w:rPr>
        <w:t>和</w:t>
      </w:r>
      <w:proofErr w:type="spellStart"/>
      <w:r w:rsidR="00FB0223">
        <w:rPr>
          <w:rFonts w:hint="eastAsia"/>
        </w:rPr>
        <w:t>h</w:t>
      </w:r>
      <w:r w:rsidR="00FB0223">
        <w:t>istory.back</w:t>
      </w:r>
      <w:proofErr w:type="spellEnd"/>
      <w:r w:rsidR="00FB0223">
        <w:t>()</w:t>
      </w:r>
      <w:r w:rsidR="00FB0223">
        <w:rPr>
          <w:rFonts w:hint="eastAsia"/>
        </w:rPr>
        <w:t>是入</w:t>
      </w:r>
      <w:proofErr w:type="gramStart"/>
      <w:r w:rsidR="00FB0223">
        <w:rPr>
          <w:rFonts w:hint="eastAsia"/>
        </w:rPr>
        <w:t>栈</w:t>
      </w:r>
      <w:proofErr w:type="gramEnd"/>
      <w:r w:rsidR="00FB0223">
        <w:rPr>
          <w:rFonts w:hint="eastAsia"/>
        </w:rPr>
        <w:t>出</w:t>
      </w:r>
      <w:proofErr w:type="gramStart"/>
      <w:r w:rsidR="00FB0223">
        <w:rPr>
          <w:rFonts w:hint="eastAsia"/>
        </w:rPr>
        <w:t>栈</w:t>
      </w:r>
      <w:proofErr w:type="gramEnd"/>
      <w:r w:rsidR="00FB0223">
        <w:rPr>
          <w:rFonts w:hint="eastAsia"/>
        </w:rPr>
        <w:t>的过程</w:t>
      </w:r>
    </w:p>
    <w:p w14:paraId="2041ADE4" w14:textId="38E5C093" w:rsidR="00FB0223" w:rsidRDefault="00FB0223">
      <w:pPr>
        <w:widowControl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h</w:t>
      </w:r>
      <w:r>
        <w:t>istory.replaceState</w:t>
      </w:r>
      <w:proofErr w:type="spellEnd"/>
      <w:r>
        <w:t>({},</w:t>
      </w:r>
      <w:proofErr w:type="gramStart"/>
      <w:r>
        <w:t>’’</w:t>
      </w:r>
      <w:proofErr w:type="gramEnd"/>
      <w:r>
        <w:t>,</w:t>
      </w:r>
      <w:proofErr w:type="gramStart"/>
      <w:r>
        <w:t>’</w:t>
      </w:r>
      <w:proofErr w:type="gramEnd"/>
      <w:r>
        <w:t>about</w:t>
      </w:r>
      <w:proofErr w:type="gramStart"/>
      <w:r>
        <w:t>’</w:t>
      </w:r>
      <w:proofErr w:type="gramEnd"/>
      <w:r>
        <w:t>)</w:t>
      </w:r>
      <w:r w:rsidR="00496C40">
        <w:rPr>
          <w:rFonts w:hint="eastAsia"/>
        </w:rPr>
        <w:t>它只能替代，不能返回</w:t>
      </w:r>
    </w:p>
    <w:p w14:paraId="4A124411" w14:textId="31884865" w:rsidR="00FB0223" w:rsidRDefault="00570952">
      <w:pPr>
        <w:widowControl/>
        <w:jc w:val="left"/>
      </w:pPr>
      <w:r>
        <w:rPr>
          <w:noProof/>
        </w:rPr>
        <w:drawing>
          <wp:inline distT="0" distB="0" distL="0" distR="0" wp14:anchorId="544E0F36" wp14:editId="64F04C4D">
            <wp:extent cx="5274310" cy="1923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099" w14:textId="77777777" w:rsidR="00FD666F" w:rsidRDefault="00FD666F">
      <w:pPr>
        <w:widowControl/>
        <w:jc w:val="left"/>
      </w:pPr>
    </w:p>
    <w:p w14:paraId="007DF596" w14:textId="5A196009" w:rsidR="00E1090E" w:rsidRDefault="00803C82">
      <w:r>
        <w:rPr>
          <w:noProof/>
        </w:rPr>
        <w:lastRenderedPageBreak/>
        <w:drawing>
          <wp:inline distT="0" distB="0" distL="0" distR="0" wp14:anchorId="3730F4E8" wp14:editId="2288FF7F">
            <wp:extent cx="5274310" cy="3089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228C" w14:textId="07DBA07A" w:rsidR="00A766BC" w:rsidRDefault="00A766BC">
      <w:r>
        <w:rPr>
          <w:noProof/>
        </w:rPr>
        <w:drawing>
          <wp:inline distT="0" distB="0" distL="0" distR="0" wp14:anchorId="4643285E" wp14:editId="5795A1A0">
            <wp:extent cx="5274310" cy="4001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198D" w14:textId="66B71105" w:rsidR="002B7486" w:rsidRDefault="002B7486">
      <w:r>
        <w:rPr>
          <w:noProof/>
        </w:rPr>
        <w:lastRenderedPageBreak/>
        <w:drawing>
          <wp:inline distT="0" distB="0" distL="0" distR="0" wp14:anchorId="1814E754" wp14:editId="5829C29B">
            <wp:extent cx="5274310" cy="269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4A4" w14:textId="77777777" w:rsidR="00574615" w:rsidRPr="00574615" w:rsidRDefault="00574615" w:rsidP="005746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74615">
        <w:rPr>
          <w:rFonts w:ascii="Consolas" w:eastAsia="宋体" w:hAnsi="Consolas" w:cs="宋体"/>
          <w:color w:val="6A9955"/>
          <w:kern w:val="0"/>
          <w:szCs w:val="21"/>
        </w:rPr>
        <w:t> </w:t>
      </w:r>
      <w:proofErr w:type="spellStart"/>
      <w:r w:rsidRPr="00574615">
        <w:rPr>
          <w:rFonts w:ascii="Consolas" w:eastAsia="宋体" w:hAnsi="Consolas" w:cs="宋体"/>
          <w:color w:val="6A9955"/>
          <w:kern w:val="0"/>
          <w:szCs w:val="21"/>
        </w:rPr>
        <w:t>linkActiveClass</w:t>
      </w:r>
      <w:proofErr w:type="spellEnd"/>
      <w:r w:rsidRPr="00574615">
        <w:rPr>
          <w:rFonts w:ascii="Consolas" w:eastAsia="宋体" w:hAnsi="Consolas" w:cs="宋体"/>
          <w:color w:val="6A9955"/>
          <w:kern w:val="0"/>
          <w:szCs w:val="21"/>
        </w:rPr>
        <w:t>: 'active',//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修改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router-link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被激活的样式名称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router-link-active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，改为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active</w:t>
      </w:r>
      <w:r w:rsidRPr="00574615">
        <w:rPr>
          <w:rFonts w:ascii="Consolas" w:eastAsia="宋体" w:hAnsi="Consolas" w:cs="宋体"/>
          <w:color w:val="6A9955"/>
          <w:kern w:val="0"/>
          <w:szCs w:val="21"/>
        </w:rPr>
        <w:t>的简便改法</w:t>
      </w:r>
    </w:p>
    <w:p w14:paraId="6A1F70A6" w14:textId="770BDFB5" w:rsidR="00277BFA" w:rsidRDefault="003C5010" w:rsidP="003C5010">
      <w:r>
        <w:rPr>
          <w:noProof/>
        </w:rPr>
        <w:drawing>
          <wp:inline distT="0" distB="0" distL="0" distR="0" wp14:anchorId="402A86C2" wp14:editId="0A39D038">
            <wp:extent cx="5274310" cy="27279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236" w14:textId="2C187FAF" w:rsidR="00A14258" w:rsidRDefault="00A14258" w:rsidP="003C5010">
      <w:pPr>
        <w:rPr>
          <w:rFonts w:hint="eastAsia"/>
        </w:rPr>
      </w:pPr>
      <w:r>
        <w:rPr>
          <w:noProof/>
        </w:rPr>
        <w:drawing>
          <wp:inline distT="0" distB="0" distL="0" distR="0" wp14:anchorId="42E7239B" wp14:editId="384DD2A4">
            <wp:extent cx="4161905" cy="14571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B2A0" w14:textId="5F7A03F8" w:rsidR="00277BFA" w:rsidRDefault="001B49FA">
      <w:r>
        <w:rPr>
          <w:noProof/>
        </w:rPr>
        <w:lastRenderedPageBreak/>
        <w:drawing>
          <wp:inline distT="0" distB="0" distL="0" distR="0" wp14:anchorId="3F98A1FA" wp14:editId="2E1A98BA">
            <wp:extent cx="5274310" cy="3153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1FCD" w14:textId="4A74368F" w:rsidR="00FC5A59" w:rsidRDefault="00FC5A59">
      <w:r>
        <w:rPr>
          <w:noProof/>
        </w:rPr>
        <w:drawing>
          <wp:inline distT="0" distB="0" distL="0" distR="0" wp14:anchorId="5A184E47" wp14:editId="59352C66">
            <wp:extent cx="5274310" cy="3659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387B" w14:textId="77777777" w:rsidR="00283AEC" w:rsidRDefault="00283AEC" w:rsidP="00283AEC">
      <w:r>
        <w:t>Query</w:t>
      </w:r>
      <w:r>
        <w:rPr>
          <w:rFonts w:hint="eastAsia"/>
        </w:rPr>
        <w:t>要使用p</w:t>
      </w:r>
      <w:r>
        <w:t>ath</w:t>
      </w:r>
      <w:r>
        <w:rPr>
          <w:rFonts w:hint="eastAsia"/>
        </w:rPr>
        <w:t>来引入，p</w:t>
      </w:r>
      <w:r>
        <w:t>arams</w:t>
      </w:r>
      <w:r>
        <w:rPr>
          <w:rFonts w:hint="eastAsia"/>
        </w:rPr>
        <w:t>要使用n</w:t>
      </w:r>
      <w:r>
        <w:t>ame</w:t>
      </w:r>
      <w:r>
        <w:rPr>
          <w:rFonts w:hint="eastAsia"/>
        </w:rPr>
        <w:t>来引入，接受参数类似，分别是t</w:t>
      </w:r>
      <w:r>
        <w:t>his.$route.query.name</w:t>
      </w:r>
      <w:r>
        <w:rPr>
          <w:rFonts w:hint="eastAsia"/>
        </w:rPr>
        <w:t>和t</w:t>
      </w:r>
      <w:r>
        <w:t>his.$route.params.name</w:t>
      </w:r>
    </w:p>
    <w:p w14:paraId="675DDC45" w14:textId="1918AC86" w:rsidR="00283AEC" w:rsidRPr="00283AEC" w:rsidRDefault="001A3D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9F4A00" wp14:editId="16C8AA23">
            <wp:extent cx="5274310" cy="3129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E234" w14:textId="20E400A1" w:rsidR="008D3F1F" w:rsidRDefault="008D3F1F" w:rsidP="008D3F1F">
      <w:pPr>
        <w:widowControl/>
        <w:shd w:val="clear" w:color="auto" w:fill="FFFFFF"/>
        <w:spacing w:after="240"/>
        <w:jc w:val="left"/>
        <w:outlineLvl w:val="4"/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</w:pPr>
      <w:r w:rsidRPr="008D3F1F"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  <w:t xml:space="preserve">$route </w:t>
      </w:r>
      <w:r w:rsidRPr="008D3F1F"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  <w:t>表示</w:t>
      </w:r>
      <w:r w:rsidRPr="008D3F1F"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  <w:t>(</w:t>
      </w:r>
      <w:r w:rsidRPr="008D3F1F"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  <w:t>当前路由信息对象</w:t>
      </w:r>
      <w:r w:rsidRPr="008D3F1F"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  <w:t>)</w:t>
      </w:r>
    </w:p>
    <w:p w14:paraId="65F8D53C" w14:textId="074D455D" w:rsidR="00F9496A" w:rsidRPr="008D3F1F" w:rsidRDefault="00F9496A" w:rsidP="008D3F1F">
      <w:pPr>
        <w:widowControl/>
        <w:shd w:val="clear" w:color="auto" w:fill="FFFFFF"/>
        <w:spacing w:after="240"/>
        <w:jc w:val="left"/>
        <w:outlineLvl w:val="4"/>
        <w:rPr>
          <w:rFonts w:ascii="Segoe UI Emoji" w:eastAsia="宋体" w:hAnsi="Segoe UI Emoji" w:cs="宋体"/>
          <w:b/>
          <w:bCs/>
          <w:color w:val="404040"/>
          <w:kern w:val="0"/>
          <w:sz w:val="27"/>
          <w:szCs w:val="27"/>
        </w:rPr>
      </w:pPr>
      <w:proofErr w:type="spellStart"/>
      <w:proofErr w:type="gramStart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this.$</w:t>
      </w:r>
      <w:proofErr w:type="gramEnd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route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为当前路由的跳转对象，包含当前路由的</w:t>
      </w:r>
      <w:r>
        <w:rPr>
          <w:rFonts w:ascii="Segoe UI Emoji" w:hAnsi="Segoe UI Emoji"/>
          <w:color w:val="404040"/>
          <w:shd w:val="clear" w:color="auto" w:fill="FFFFFF"/>
        </w:rPr>
        <w:t>name</w:t>
      </w:r>
      <w:r>
        <w:rPr>
          <w:rFonts w:ascii="Segoe UI Emoji" w:hAnsi="Segoe UI Emoji"/>
          <w:color w:val="404040"/>
          <w:shd w:val="clear" w:color="auto" w:fill="FFFFFF"/>
        </w:rPr>
        <w:t>、</w:t>
      </w:r>
      <w:r>
        <w:rPr>
          <w:rFonts w:ascii="Segoe UI Emoji" w:hAnsi="Segoe UI Emoji"/>
          <w:color w:val="404040"/>
          <w:shd w:val="clear" w:color="auto" w:fill="FFFFFF"/>
        </w:rPr>
        <w:t>path</w:t>
      </w:r>
      <w:r>
        <w:rPr>
          <w:rFonts w:ascii="Segoe UI Emoji" w:hAnsi="Segoe UI Emoji"/>
          <w:color w:val="404040"/>
          <w:shd w:val="clear" w:color="auto" w:fill="FFFFFF"/>
        </w:rPr>
        <w:t>、</w:t>
      </w:r>
      <w:r>
        <w:rPr>
          <w:rFonts w:ascii="Segoe UI Emoji" w:hAnsi="Segoe UI Emoji"/>
          <w:color w:val="404040"/>
          <w:shd w:val="clear" w:color="auto" w:fill="FFFFFF"/>
        </w:rPr>
        <w:t>query</w:t>
      </w:r>
      <w:r>
        <w:rPr>
          <w:rFonts w:ascii="Segoe UI Emoji" w:hAnsi="Segoe UI Emoji"/>
          <w:color w:val="404040"/>
          <w:shd w:val="clear" w:color="auto" w:fill="FFFFFF"/>
        </w:rPr>
        <w:t>、</w:t>
      </w:r>
      <w:r>
        <w:rPr>
          <w:rFonts w:ascii="Segoe UI Emoji" w:hAnsi="Segoe UI Emoji"/>
          <w:color w:val="404040"/>
          <w:shd w:val="clear" w:color="auto" w:fill="FFFFFF"/>
        </w:rPr>
        <w:t>params</w:t>
      </w:r>
      <w:r>
        <w:rPr>
          <w:rFonts w:ascii="Segoe UI Emoji" w:hAnsi="Segoe UI Emoji"/>
          <w:color w:val="404040"/>
          <w:shd w:val="clear" w:color="auto" w:fill="FFFFFF"/>
        </w:rPr>
        <w:t>等属性。</w:t>
      </w:r>
    </w:p>
    <w:p w14:paraId="3F7065B6" w14:textId="0D34CA1B" w:rsidR="008D3F1F" w:rsidRDefault="008D3F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表示当前激活的路由的状态信息，包含了当前</w:t>
      </w:r>
      <w:r>
        <w:rPr>
          <w:rFonts w:ascii="Segoe UI Emoji" w:hAnsi="Segoe UI Emoji"/>
          <w:color w:val="404040"/>
          <w:shd w:val="clear" w:color="auto" w:fill="FFFFFF"/>
        </w:rPr>
        <w:t xml:space="preserve"> URL </w:t>
      </w:r>
      <w:r>
        <w:rPr>
          <w:rFonts w:ascii="Segoe UI Emoji" w:hAnsi="Segoe UI Emoji"/>
          <w:color w:val="404040"/>
          <w:shd w:val="clear" w:color="auto" w:fill="FFFFFF"/>
        </w:rPr>
        <w:t>解析得到的信息，还有</w:t>
      </w:r>
      <w:r>
        <w:rPr>
          <w:rFonts w:ascii="Segoe UI Emoji" w:hAnsi="Segoe UI Emoji"/>
          <w:color w:val="404040"/>
          <w:shd w:val="clear" w:color="auto" w:fill="FFFFFF"/>
        </w:rPr>
        <w:t xml:space="preserve"> URL </w:t>
      </w:r>
      <w:r>
        <w:rPr>
          <w:rFonts w:ascii="Segoe UI Emoji" w:hAnsi="Segoe UI Emoji"/>
          <w:color w:val="404040"/>
          <w:shd w:val="clear" w:color="auto" w:fill="FFFFFF"/>
        </w:rPr>
        <w:t>匹配到的</w:t>
      </w:r>
      <w:r>
        <w:rPr>
          <w:rFonts w:ascii="Segoe UI Emoji" w:hAnsi="Segoe UI Emoji"/>
          <w:color w:val="404040"/>
          <w:shd w:val="clear" w:color="auto" w:fill="FFFFFF"/>
        </w:rPr>
        <w:t xml:space="preserve"> route records</w:t>
      </w:r>
      <w:r>
        <w:rPr>
          <w:rFonts w:ascii="Segoe UI Emoji" w:hAnsi="Segoe UI Emoji"/>
          <w:color w:val="404040"/>
          <w:shd w:val="clear" w:color="auto" w:fill="FFFFFF"/>
        </w:rPr>
        <w:t>（路由记录）。</w:t>
      </w:r>
    </w:p>
    <w:p w14:paraId="3D3A15E5" w14:textId="0E54FFB5" w:rsidR="008D3F1F" w:rsidRDefault="008D3F1F">
      <w:r>
        <w:rPr>
          <w:noProof/>
        </w:rPr>
        <w:drawing>
          <wp:inline distT="0" distB="0" distL="0" distR="0" wp14:anchorId="6DBA4536" wp14:editId="1DFE10C5">
            <wp:extent cx="4800000" cy="30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23EB" w14:textId="77777777" w:rsidR="000A5419" w:rsidRDefault="000A5419">
      <w:pPr>
        <w:rPr>
          <w:rFonts w:hint="eastAsia"/>
        </w:rPr>
      </w:pPr>
    </w:p>
    <w:p w14:paraId="63B138FC" w14:textId="6EBC638E" w:rsidR="00F9496A" w:rsidRDefault="007A2A85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proofErr w:type="gramStart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this.$</w:t>
      </w:r>
      <w:proofErr w:type="gramEnd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router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是</w:t>
      </w:r>
      <w:r>
        <w:rPr>
          <w:rFonts w:ascii="Segoe UI Emoji" w:hAnsi="Segoe UI Emoji"/>
          <w:color w:val="404040"/>
          <w:shd w:val="clear" w:color="auto" w:fill="FFFFFF"/>
        </w:rPr>
        <w:t>Vue-Router</w:t>
      </w:r>
      <w:r>
        <w:rPr>
          <w:rFonts w:ascii="Segoe UI Emoji" w:hAnsi="Segoe UI Emoji"/>
          <w:color w:val="404040"/>
          <w:shd w:val="clear" w:color="auto" w:fill="FFFFFF"/>
        </w:rPr>
        <w:t>的实例，需要导航到不同路由则用</w:t>
      </w:r>
      <w:r>
        <w:rPr>
          <w:rFonts w:ascii="Segoe UI Emoji" w:hAnsi="Segoe UI Emoji"/>
          <w:color w:val="404040"/>
          <w:shd w:val="clear" w:color="auto" w:fill="FFFFFF"/>
        </w:rPr>
        <w:t>this.$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router.push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方法</w:t>
      </w:r>
    </w:p>
    <w:p w14:paraId="4C442C6E" w14:textId="205711D5" w:rsidR="00EF2552" w:rsidRDefault="00EF2552">
      <w:r>
        <w:rPr>
          <w:noProof/>
        </w:rPr>
        <w:lastRenderedPageBreak/>
        <w:drawing>
          <wp:inline distT="0" distB="0" distL="0" distR="0" wp14:anchorId="6223F7DF" wp14:editId="6CC8017F">
            <wp:extent cx="4694032" cy="1438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604" cy="14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CE68" w14:textId="1D7E2305" w:rsidR="00880327" w:rsidRDefault="00880327">
      <w:pPr>
        <w:rPr>
          <w:rFonts w:hint="eastAsia"/>
        </w:rPr>
      </w:pPr>
      <w:r>
        <w:rPr>
          <w:noProof/>
        </w:rPr>
        <w:drawing>
          <wp:inline distT="0" distB="0" distL="0" distR="0" wp14:anchorId="0B122AAC" wp14:editId="113137C7">
            <wp:extent cx="5274310" cy="15055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0B34" w14:textId="676EC7EB" w:rsidR="00146E9F" w:rsidRDefault="00146E9F"/>
    <w:p w14:paraId="1FF87025" w14:textId="4967DF2E" w:rsidR="00146E9F" w:rsidRDefault="00146E9F">
      <w:r>
        <w:rPr>
          <w:noProof/>
        </w:rPr>
        <w:drawing>
          <wp:inline distT="0" distB="0" distL="0" distR="0" wp14:anchorId="16D91D87" wp14:editId="561824FF">
            <wp:extent cx="5274310" cy="1635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FB6" w14:textId="27C21E81" w:rsidR="00334601" w:rsidRDefault="00334601">
      <w:r>
        <w:rPr>
          <w:noProof/>
        </w:rPr>
        <w:drawing>
          <wp:inline distT="0" distB="0" distL="0" distR="0" wp14:anchorId="76DD3AD4" wp14:editId="30FAB1CE">
            <wp:extent cx="5274310" cy="15474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136D" w14:textId="0E571AC2" w:rsidR="008D403D" w:rsidRDefault="008D403D"/>
    <w:p w14:paraId="3EAA3987" w14:textId="6819E05E" w:rsidR="008D403D" w:rsidRDefault="008D403D"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加载：用到时再加载</w:t>
      </w:r>
    </w:p>
    <w:p w14:paraId="43C16BDC" w14:textId="0B350B69" w:rsidR="00EA6C63" w:rsidRDefault="00990C7A">
      <w:r>
        <w:rPr>
          <w:noProof/>
        </w:rPr>
        <w:drawing>
          <wp:inline distT="0" distB="0" distL="0" distR="0" wp14:anchorId="055145B5" wp14:editId="716EC72A">
            <wp:extent cx="5274310" cy="8756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742B" w14:textId="551CD9C3" w:rsidR="001E3FAD" w:rsidRDefault="001E3FAD">
      <w:r>
        <w:rPr>
          <w:noProof/>
        </w:rPr>
        <w:lastRenderedPageBreak/>
        <w:drawing>
          <wp:inline distT="0" distB="0" distL="0" distR="0" wp14:anchorId="12E1EB79" wp14:editId="52B327EC">
            <wp:extent cx="5274310" cy="2887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F5B" w14:textId="6D3AAE84" w:rsidR="007D6DF6" w:rsidRDefault="007D6DF6">
      <w:r>
        <w:rPr>
          <w:noProof/>
        </w:rPr>
        <w:drawing>
          <wp:inline distT="0" distB="0" distL="0" distR="0" wp14:anchorId="53085925" wp14:editId="458B04AA">
            <wp:extent cx="5274310" cy="22002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EB58" w14:textId="3014511C" w:rsidR="00B60C21" w:rsidRDefault="00004FC1">
      <w:r>
        <w:rPr>
          <w:noProof/>
        </w:rPr>
        <w:drawing>
          <wp:inline distT="0" distB="0" distL="0" distR="0" wp14:anchorId="3CCC05E6" wp14:editId="301ADAE4">
            <wp:extent cx="5274310" cy="3087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B1D" w14:textId="2717B624" w:rsidR="00E87307" w:rsidRDefault="00E87307"/>
    <w:p w14:paraId="4DF9BAEF" w14:textId="77777777" w:rsidR="00E87307" w:rsidRPr="00E87307" w:rsidRDefault="00E87307" w:rsidP="00E8730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lastRenderedPageBreak/>
        <w:t>快捷语法：</w:t>
      </w:r>
      <w:r w:rsidRPr="00E87307">
        <w:rPr>
          <w:rFonts w:ascii="Consolas" w:eastAsia="宋体" w:hAnsi="Consolas" w:cs="宋体"/>
          <w:color w:val="D4D4D4"/>
          <w:kern w:val="0"/>
          <w:szCs w:val="21"/>
        </w:rPr>
        <w:t>ul&gt;li{</w:t>
      </w:r>
      <w:r w:rsidRPr="00E87307">
        <w:rPr>
          <w:rFonts w:ascii="Consolas" w:eastAsia="宋体" w:hAnsi="Consolas" w:cs="宋体"/>
          <w:color w:val="D4D4D4"/>
          <w:kern w:val="0"/>
          <w:szCs w:val="21"/>
        </w:rPr>
        <w:t>新闻</w:t>
      </w:r>
      <w:r w:rsidRPr="00E87307">
        <w:rPr>
          <w:rFonts w:ascii="Consolas" w:eastAsia="宋体" w:hAnsi="Consolas" w:cs="宋体"/>
          <w:color w:val="D4D4D4"/>
          <w:kern w:val="0"/>
          <w:szCs w:val="21"/>
        </w:rPr>
        <w:t>$}*5</w:t>
      </w:r>
    </w:p>
    <w:p w14:paraId="53B35C2B" w14:textId="449AA7AA" w:rsidR="00E87307" w:rsidRDefault="00F92BF4" w:rsidP="00F92BF4">
      <w:pPr>
        <w:pStyle w:val="1"/>
      </w:pPr>
      <w:r>
        <w:rPr>
          <w:rFonts w:hint="eastAsia"/>
        </w:rPr>
        <w:t>所有的组件都继承</w:t>
      </w:r>
      <w:proofErr w:type="spellStart"/>
      <w:r>
        <w:t>vue</w:t>
      </w:r>
      <w:proofErr w:type="spellEnd"/>
      <w:r>
        <w:rPr>
          <w:rFonts w:hint="eastAsia"/>
        </w:rPr>
        <w:t>类的原型</w:t>
      </w:r>
    </w:p>
    <w:p w14:paraId="22F188CE" w14:textId="271A02EE" w:rsidR="00F92BF4" w:rsidRDefault="00F92BF4"/>
    <w:p w14:paraId="2BEF31DD" w14:textId="1258B71E" w:rsidR="00F92BF4" w:rsidRDefault="00F92BF4"/>
    <w:p w14:paraId="7075A67A" w14:textId="6C809971" w:rsidR="00F92BF4" w:rsidRDefault="00F92BF4"/>
    <w:p w14:paraId="1C8B7F76" w14:textId="2EA58BA3" w:rsidR="00F92BF4" w:rsidRDefault="00F92BF4"/>
    <w:p w14:paraId="1FEAC7C8" w14:textId="0CFEF5C9" w:rsidR="00F92BF4" w:rsidRDefault="00F92BF4"/>
    <w:p w14:paraId="2C27E75A" w14:textId="11E33E8A" w:rsidR="00F92BF4" w:rsidRDefault="00F92BF4"/>
    <w:p w14:paraId="55E2FB9D" w14:textId="7FDB9ACF" w:rsidR="00F92BF4" w:rsidRDefault="00F92BF4"/>
    <w:p w14:paraId="26CF032B" w14:textId="6EB947C8" w:rsidR="00F92BF4" w:rsidRDefault="00F92BF4"/>
    <w:p w14:paraId="5503C894" w14:textId="0D32B899" w:rsidR="00F92BF4" w:rsidRDefault="00F92BF4"/>
    <w:p w14:paraId="6DE08F75" w14:textId="5AEC7F74" w:rsidR="00F92BF4" w:rsidRDefault="00F92BF4"/>
    <w:p w14:paraId="3DE25A09" w14:textId="2FA4DD64" w:rsidR="00F92BF4" w:rsidRDefault="00F92BF4"/>
    <w:p w14:paraId="62CE222A" w14:textId="1901811F" w:rsidR="00F92BF4" w:rsidRDefault="00F92BF4"/>
    <w:p w14:paraId="69C35043" w14:textId="04EAF78E" w:rsidR="00F92BF4" w:rsidRDefault="00F92BF4"/>
    <w:p w14:paraId="4527B490" w14:textId="1F46D813" w:rsidR="00F92BF4" w:rsidRDefault="00F92BF4"/>
    <w:p w14:paraId="7BDC099F" w14:textId="436A05DC" w:rsidR="00F92BF4" w:rsidRDefault="00F92BF4"/>
    <w:p w14:paraId="556F8E61" w14:textId="33B607B0" w:rsidR="00F92BF4" w:rsidRDefault="00F92BF4"/>
    <w:p w14:paraId="6951CCB7" w14:textId="02278A43" w:rsidR="00F92BF4" w:rsidRDefault="00F92BF4"/>
    <w:p w14:paraId="41EFD088" w14:textId="77777777" w:rsidR="00F92BF4" w:rsidRPr="00E87307" w:rsidRDefault="00F92BF4">
      <w:pPr>
        <w:rPr>
          <w:rFonts w:hint="eastAsia"/>
        </w:rPr>
      </w:pPr>
    </w:p>
    <w:sectPr w:rsidR="00F92BF4" w:rsidRPr="00E87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64"/>
    <w:rsid w:val="00004FC1"/>
    <w:rsid w:val="0007062D"/>
    <w:rsid w:val="000A5419"/>
    <w:rsid w:val="000E43B7"/>
    <w:rsid w:val="000F5B9C"/>
    <w:rsid w:val="00146E9F"/>
    <w:rsid w:val="00150694"/>
    <w:rsid w:val="001932DE"/>
    <w:rsid w:val="001A3D47"/>
    <w:rsid w:val="001B49FA"/>
    <w:rsid w:val="001C3CBA"/>
    <w:rsid w:val="001E3FAD"/>
    <w:rsid w:val="00277BFA"/>
    <w:rsid w:val="00283AEC"/>
    <w:rsid w:val="00295B82"/>
    <w:rsid w:val="002B7486"/>
    <w:rsid w:val="00334601"/>
    <w:rsid w:val="003873DE"/>
    <w:rsid w:val="003937F0"/>
    <w:rsid w:val="003C2F20"/>
    <w:rsid w:val="003C5010"/>
    <w:rsid w:val="003E5098"/>
    <w:rsid w:val="004449BE"/>
    <w:rsid w:val="0046451F"/>
    <w:rsid w:val="00484987"/>
    <w:rsid w:val="00496C40"/>
    <w:rsid w:val="004E4992"/>
    <w:rsid w:val="00570952"/>
    <w:rsid w:val="00574615"/>
    <w:rsid w:val="006504E8"/>
    <w:rsid w:val="00652CF1"/>
    <w:rsid w:val="00691DB1"/>
    <w:rsid w:val="007841D4"/>
    <w:rsid w:val="007A2A85"/>
    <w:rsid w:val="007D6DF6"/>
    <w:rsid w:val="007E1A91"/>
    <w:rsid w:val="007E5279"/>
    <w:rsid w:val="00803C82"/>
    <w:rsid w:val="0086772C"/>
    <w:rsid w:val="00880327"/>
    <w:rsid w:val="00880995"/>
    <w:rsid w:val="008B7946"/>
    <w:rsid w:val="008D3F1F"/>
    <w:rsid w:val="008D403D"/>
    <w:rsid w:val="0094618E"/>
    <w:rsid w:val="00990C7A"/>
    <w:rsid w:val="009D70AD"/>
    <w:rsid w:val="00A14258"/>
    <w:rsid w:val="00A17F9D"/>
    <w:rsid w:val="00A766BC"/>
    <w:rsid w:val="00AE0D4B"/>
    <w:rsid w:val="00B334CA"/>
    <w:rsid w:val="00B34D64"/>
    <w:rsid w:val="00B4389C"/>
    <w:rsid w:val="00B50124"/>
    <w:rsid w:val="00B60C21"/>
    <w:rsid w:val="00B914AB"/>
    <w:rsid w:val="00B93AB3"/>
    <w:rsid w:val="00BD3AD8"/>
    <w:rsid w:val="00BD4174"/>
    <w:rsid w:val="00CE04D0"/>
    <w:rsid w:val="00CE1307"/>
    <w:rsid w:val="00CE4BEB"/>
    <w:rsid w:val="00DB0FFD"/>
    <w:rsid w:val="00E03CD2"/>
    <w:rsid w:val="00E1090E"/>
    <w:rsid w:val="00E6129D"/>
    <w:rsid w:val="00E87307"/>
    <w:rsid w:val="00EA6C63"/>
    <w:rsid w:val="00EF2552"/>
    <w:rsid w:val="00F14F2C"/>
    <w:rsid w:val="00F834CE"/>
    <w:rsid w:val="00F92BF4"/>
    <w:rsid w:val="00F9496A"/>
    <w:rsid w:val="00FB0223"/>
    <w:rsid w:val="00FC516E"/>
    <w:rsid w:val="00FC5A59"/>
    <w:rsid w:val="00FD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C3040"/>
  <w15:chartTrackingRefBased/>
  <w15:docId w15:val="{D9298E77-8DE9-4815-BD1C-500A03D8D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2B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0"/>
    <w:uiPriority w:val="9"/>
    <w:qFormat/>
    <w:rsid w:val="008D3F1F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4389C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8D3F1F"/>
    <w:rPr>
      <w:rFonts w:ascii="宋体" w:eastAsia="宋体" w:hAnsi="宋体" w:cs="宋体"/>
      <w:b/>
      <w:bCs/>
      <w:kern w:val="0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9496A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92BF4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semiHidden/>
    <w:unhideWhenUsed/>
    <w:rsid w:val="000F5B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F5B9C"/>
    <w:rPr>
      <w:rFonts w:ascii="宋体" w:eastAsia="宋体" w:hAnsi="宋体" w:cs="宋体"/>
      <w:kern w:val="0"/>
      <w:sz w:val="24"/>
      <w:szCs w:val="24"/>
    </w:rPr>
  </w:style>
  <w:style w:type="character" w:customStyle="1" w:styleId="constant">
    <w:name w:val="constant"/>
    <w:basedOn w:val="a0"/>
    <w:rsid w:val="000F5B9C"/>
  </w:style>
  <w:style w:type="character" w:customStyle="1" w:styleId="string">
    <w:name w:val="string"/>
    <w:basedOn w:val="a0"/>
    <w:rsid w:val="000F5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1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www.cnblogs.com/PasserByOne/p/11934532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10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208</cp:revision>
  <dcterms:created xsi:type="dcterms:W3CDTF">2020-04-23T08:15:00Z</dcterms:created>
  <dcterms:modified xsi:type="dcterms:W3CDTF">2020-04-27T08:34:00Z</dcterms:modified>
</cp:coreProperties>
</file>