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A1A2D7C" w14:textId="18F53F11" w:rsidR="00063CAC" w:rsidRPr="00497A0D" w:rsidRDefault="00D9639E">
      <w:pPr>
        <w:rPr>
          <w:sz w:val="40"/>
          <w:lang w:val="en-CA"/>
        </w:rPr>
      </w:pPr>
      <w:r w:rsidRPr="00497A0D">
        <w:rPr>
          <w:sz w:val="40"/>
          <w:lang w:val="en-CA"/>
        </w:rPr>
        <w:t>Words by Yourself</w:t>
      </w:r>
      <w:r w:rsidR="00793C21" w:rsidRPr="00497A0D">
        <w:rPr>
          <w:sz w:val="40"/>
          <w:lang w:val="en-CA"/>
        </w:rPr>
        <w:t xml:space="preserve"> </w:t>
      </w:r>
      <w:r w:rsidR="00793C21" w:rsidRPr="00497A0D">
        <w:rPr>
          <w:rFonts w:eastAsia="Times New Roman"/>
          <w:color w:val="222222"/>
          <w:sz w:val="40"/>
          <w:szCs w:val="24"/>
          <w:shd w:val="clear" w:color="auto" w:fill="FFFFFF"/>
        </w:rPr>
        <w:t>™</w:t>
      </w:r>
      <w:r w:rsidRPr="00497A0D">
        <w:rPr>
          <w:sz w:val="40"/>
          <w:lang w:val="en-CA"/>
        </w:rPr>
        <w:t>: User’s Guide</w:t>
      </w:r>
    </w:p>
    <w:p w14:paraId="494FBC46" w14:textId="77777777" w:rsidR="00D9639E" w:rsidRDefault="00D9639E">
      <w:pPr>
        <w:rPr>
          <w:lang w:val="en-CA"/>
        </w:rPr>
      </w:pPr>
    </w:p>
    <w:p w14:paraId="61CCFCA7" w14:textId="77777777" w:rsidR="00C71DB2" w:rsidRDefault="00C71DB2">
      <w:pPr>
        <w:rPr>
          <w:lang w:val="en-CA"/>
        </w:rPr>
      </w:pPr>
    </w:p>
    <w:p w14:paraId="3E930132" w14:textId="57830286" w:rsidR="00C71DB2" w:rsidRPr="00D20F2D" w:rsidRDefault="00C71DB2">
      <w:pPr>
        <w:rPr>
          <w:b/>
          <w:lang w:val="en-CA"/>
        </w:rPr>
      </w:pPr>
      <w:r w:rsidRPr="00793C21">
        <w:rPr>
          <w:b/>
          <w:lang w:val="en-CA"/>
        </w:rPr>
        <w:t>Getting Started</w:t>
      </w:r>
    </w:p>
    <w:p w14:paraId="12F6952F" w14:textId="4D496F26" w:rsidR="00D9639E" w:rsidRDefault="00C71DB2">
      <w:pPr>
        <w:rPr>
          <w:rFonts w:eastAsia="Times New Roman"/>
          <w:color w:val="222222"/>
          <w:szCs w:val="24"/>
          <w:shd w:val="clear" w:color="auto" w:fill="FFFFFF"/>
        </w:rPr>
      </w:pPr>
      <w:r>
        <w:rPr>
          <w:lang w:val="en-CA"/>
        </w:rPr>
        <w:t>In order to open the JAR file</w:t>
      </w:r>
      <w:r w:rsidR="00A9439A">
        <w:rPr>
          <w:lang w:val="en-CA"/>
        </w:rPr>
        <w:t xml:space="preserve"> of Words by </w:t>
      </w:r>
      <w:r w:rsidR="00A9439A" w:rsidRPr="00771766">
        <w:rPr>
          <w:szCs w:val="24"/>
          <w:lang w:val="en-CA"/>
        </w:rPr>
        <w:t>Yourself</w:t>
      </w:r>
      <w:r w:rsidR="00771766" w:rsidRPr="00771766">
        <w:rPr>
          <w:rFonts w:eastAsia="Times New Roman"/>
          <w:color w:val="222222"/>
          <w:szCs w:val="24"/>
          <w:shd w:val="clear" w:color="auto" w:fill="FFFFFF"/>
        </w:rPr>
        <w:t xml:space="preserve"> ™</w:t>
      </w:r>
      <w:r w:rsidR="0022157C">
        <w:rPr>
          <w:rFonts w:eastAsia="Times New Roman"/>
          <w:color w:val="222222"/>
          <w:szCs w:val="24"/>
          <w:shd w:val="clear" w:color="auto" w:fill="FFFFFF"/>
        </w:rPr>
        <w:t xml:space="preserve">, you must have Java installed on your computer. Open the file with </w:t>
      </w:r>
      <w:r w:rsidR="00B43194" w:rsidRPr="00B43194">
        <w:rPr>
          <w:rFonts w:eastAsia="Times New Roman"/>
          <w:color w:val="222222"/>
          <w:szCs w:val="24"/>
          <w:shd w:val="clear" w:color="auto" w:fill="FFFFFF"/>
        </w:rPr>
        <w:t>Java(TM) Platform SE binary</w:t>
      </w:r>
      <w:r w:rsidR="008F4EB9">
        <w:rPr>
          <w:rFonts w:eastAsia="Times New Roman"/>
          <w:color w:val="222222"/>
          <w:szCs w:val="24"/>
          <w:shd w:val="clear" w:color="auto" w:fill="FFFFFF"/>
        </w:rPr>
        <w:t>.</w:t>
      </w:r>
    </w:p>
    <w:p w14:paraId="2A46B159" w14:textId="77777777" w:rsidR="00B163BA" w:rsidRDefault="00B163BA">
      <w:pPr>
        <w:rPr>
          <w:rFonts w:eastAsia="Times New Roman"/>
          <w:color w:val="222222"/>
          <w:szCs w:val="24"/>
          <w:shd w:val="clear" w:color="auto" w:fill="FFFFFF"/>
        </w:rPr>
      </w:pPr>
      <w:bookmarkStart w:id="0" w:name="_GoBack"/>
      <w:bookmarkEnd w:id="0"/>
    </w:p>
    <w:p w14:paraId="112C9701" w14:textId="60D08324" w:rsidR="0051016A" w:rsidRDefault="00152CAE">
      <w:pPr>
        <w:rPr>
          <w:rFonts w:eastAsia="Times New Roman"/>
          <w:color w:val="222222"/>
          <w:szCs w:val="24"/>
          <w:shd w:val="clear" w:color="auto" w:fill="FFFFFF"/>
        </w:rPr>
      </w:pPr>
      <w:r>
        <w:rPr>
          <w:rFonts w:eastAsia="Times New Roman"/>
          <w:color w:val="222222"/>
          <w:szCs w:val="24"/>
          <w:shd w:val="clear" w:color="auto" w:fill="FFFFFF"/>
        </w:rPr>
        <w:t>When</w:t>
      </w:r>
      <w:r w:rsidR="00DF27AA">
        <w:rPr>
          <w:rFonts w:eastAsia="Times New Roman"/>
          <w:color w:val="222222"/>
          <w:szCs w:val="24"/>
          <w:shd w:val="clear" w:color="auto" w:fill="FFFFFF"/>
        </w:rPr>
        <w:t xml:space="preserve"> the menu opens, the three hi</w:t>
      </w:r>
      <w:r w:rsidR="007A481E">
        <w:rPr>
          <w:rFonts w:eastAsia="Times New Roman"/>
          <w:color w:val="222222"/>
          <w:szCs w:val="24"/>
          <w:shd w:val="clear" w:color="auto" w:fill="FFFFFF"/>
        </w:rPr>
        <w:t>ghest scores will be displayed</w:t>
      </w:r>
      <w:r w:rsidR="0051016A">
        <w:rPr>
          <w:rFonts w:eastAsia="Times New Roman"/>
          <w:color w:val="222222"/>
          <w:szCs w:val="24"/>
          <w:shd w:val="clear" w:color="auto" w:fill="FFFFFF"/>
        </w:rPr>
        <w:t xml:space="preserve">. The player is able to click the Play Now button to start the game. </w:t>
      </w:r>
    </w:p>
    <w:p w14:paraId="6B570210" w14:textId="77777777" w:rsidR="0051016A" w:rsidRDefault="0051016A">
      <w:pPr>
        <w:rPr>
          <w:rFonts w:eastAsia="Times New Roman"/>
          <w:color w:val="222222"/>
          <w:szCs w:val="24"/>
          <w:shd w:val="clear" w:color="auto" w:fill="FFFFFF"/>
        </w:rPr>
      </w:pPr>
    </w:p>
    <w:p w14:paraId="03F713BB" w14:textId="77777777" w:rsidR="0051016A" w:rsidRDefault="0051016A">
      <w:pPr>
        <w:rPr>
          <w:rFonts w:eastAsia="Times New Roman"/>
          <w:color w:val="222222"/>
          <w:szCs w:val="24"/>
          <w:shd w:val="clear" w:color="auto" w:fill="FFFFFF"/>
        </w:rPr>
      </w:pPr>
      <w:r>
        <w:rPr>
          <w:rFonts w:eastAsia="Times New Roman"/>
          <w:color w:val="222222"/>
          <w:szCs w:val="24"/>
          <w:shd w:val="clear" w:color="auto" w:fill="FFFFFF"/>
        </w:rPr>
        <w:t>Instructions:</w:t>
      </w:r>
    </w:p>
    <w:p w14:paraId="4A62D9C6" w14:textId="0FC37E3F" w:rsidR="008F4EB9" w:rsidRDefault="0051016A">
      <w:pPr>
        <w:rPr>
          <w:rFonts w:eastAsia="Times New Roman"/>
          <w:color w:val="222222"/>
          <w:szCs w:val="24"/>
          <w:shd w:val="clear" w:color="auto" w:fill="FFFFFF"/>
        </w:rPr>
      </w:pPr>
      <w:r>
        <w:rPr>
          <w:rFonts w:eastAsia="Times New Roman"/>
          <w:color w:val="222222"/>
          <w:szCs w:val="24"/>
          <w:shd w:val="clear" w:color="auto" w:fill="FFFFFF"/>
        </w:rPr>
        <w:t xml:space="preserve">The objective of the game is to make words on the board using the letters in </w:t>
      </w:r>
      <w:r w:rsidR="00D17E5D">
        <w:rPr>
          <w:rFonts w:eastAsia="Times New Roman"/>
          <w:color w:val="222222"/>
          <w:szCs w:val="24"/>
          <w:shd w:val="clear" w:color="auto" w:fill="FFFFFF"/>
        </w:rPr>
        <w:t>the tile</w:t>
      </w:r>
      <w:r w:rsidR="007C1A27">
        <w:rPr>
          <w:rFonts w:eastAsia="Times New Roman"/>
          <w:color w:val="222222"/>
          <w:szCs w:val="24"/>
          <w:shd w:val="clear" w:color="auto" w:fill="FFFFFF"/>
        </w:rPr>
        <w:t xml:space="preserve"> rack. For each word that you make, you will score a set number of points depending on the value of the letters in the word. Letters will continuously </w:t>
      </w:r>
      <w:r w:rsidR="00D17E5D">
        <w:rPr>
          <w:rFonts w:eastAsia="Times New Roman"/>
          <w:color w:val="222222"/>
          <w:szCs w:val="24"/>
          <w:shd w:val="clear" w:color="auto" w:fill="FFFFFF"/>
        </w:rPr>
        <w:t xml:space="preserve">pop up into the rack. When the tile rack overflows, </w:t>
      </w:r>
      <w:r w:rsidR="00452E77">
        <w:rPr>
          <w:rFonts w:eastAsia="Times New Roman"/>
          <w:color w:val="222222"/>
          <w:szCs w:val="24"/>
          <w:shd w:val="clear" w:color="auto" w:fill="FFFFFF"/>
        </w:rPr>
        <w:t xml:space="preserve">the game is over. </w:t>
      </w:r>
    </w:p>
    <w:p w14:paraId="234C21C8" w14:textId="77777777" w:rsidR="00845121" w:rsidRDefault="00845121">
      <w:pPr>
        <w:rPr>
          <w:rFonts w:eastAsia="Times New Roman"/>
          <w:color w:val="222222"/>
          <w:szCs w:val="24"/>
          <w:shd w:val="clear" w:color="auto" w:fill="FFFFFF"/>
        </w:rPr>
      </w:pPr>
    </w:p>
    <w:p w14:paraId="3AB8CC33" w14:textId="11BC57BA" w:rsidR="00845121" w:rsidRDefault="0073606C">
      <w:pPr>
        <w:rPr>
          <w:rFonts w:eastAsia="Times New Roman"/>
          <w:color w:val="222222"/>
          <w:szCs w:val="24"/>
          <w:shd w:val="clear" w:color="auto" w:fill="FFFFFF"/>
        </w:rPr>
      </w:pPr>
      <w:r>
        <w:rPr>
          <w:rFonts w:eastAsia="Times New Roman"/>
          <w:color w:val="222222"/>
          <w:szCs w:val="24"/>
          <w:shd w:val="clear" w:color="auto" w:fill="FFFFFF"/>
        </w:rPr>
        <w:t>In order to m</w:t>
      </w:r>
      <w:r w:rsidR="00BF34F2">
        <w:rPr>
          <w:rFonts w:eastAsia="Times New Roman"/>
          <w:color w:val="222222"/>
          <w:szCs w:val="24"/>
          <w:shd w:val="clear" w:color="auto" w:fill="FFFFFF"/>
        </w:rPr>
        <w:t>ake words, you must click a tile on the tiles rack</w:t>
      </w:r>
      <w:r>
        <w:rPr>
          <w:rFonts w:eastAsia="Times New Roman"/>
          <w:color w:val="222222"/>
          <w:szCs w:val="24"/>
          <w:shd w:val="clear" w:color="auto" w:fill="FFFFFF"/>
        </w:rPr>
        <w:t xml:space="preserve"> and </w:t>
      </w:r>
      <w:r w:rsidR="00873C7C">
        <w:rPr>
          <w:rFonts w:eastAsia="Times New Roman"/>
          <w:color w:val="222222"/>
          <w:szCs w:val="24"/>
          <w:shd w:val="clear" w:color="auto" w:fill="FFFFFF"/>
        </w:rPr>
        <w:t xml:space="preserve">then click the position you would like to place it in. </w:t>
      </w:r>
      <w:r w:rsidR="0009648C">
        <w:rPr>
          <w:rFonts w:eastAsia="Times New Roman"/>
          <w:color w:val="222222"/>
          <w:szCs w:val="24"/>
          <w:shd w:val="clear" w:color="auto" w:fill="FFFFFF"/>
        </w:rPr>
        <w:t xml:space="preserve">Letters in a word that are valid will turn into a darker colour. </w:t>
      </w:r>
      <w:r w:rsidR="004C0508">
        <w:rPr>
          <w:rFonts w:eastAsia="Times New Roman"/>
          <w:color w:val="222222"/>
          <w:szCs w:val="24"/>
          <w:shd w:val="clear" w:color="auto" w:fill="FFFFFF"/>
        </w:rPr>
        <w:t>The tiles used will disappear from the rack, and new tiles will soon appear. Words can be placed on the board horizontally or vertically</w:t>
      </w:r>
      <w:r w:rsidR="002F4983">
        <w:rPr>
          <w:rFonts w:eastAsia="Times New Roman"/>
          <w:color w:val="222222"/>
          <w:szCs w:val="24"/>
          <w:shd w:val="clear" w:color="auto" w:fill="FFFFFF"/>
        </w:rPr>
        <w:t xml:space="preserve">, and letters in a word must be placed next to each other in the correct spelling order. </w:t>
      </w:r>
      <w:r w:rsidR="00B70D6F">
        <w:rPr>
          <w:rFonts w:eastAsia="Times New Roman"/>
          <w:color w:val="222222"/>
          <w:szCs w:val="24"/>
          <w:shd w:val="clear" w:color="auto" w:fill="FFFFFF"/>
        </w:rPr>
        <w:t xml:space="preserve">High number of points can be achieved through strategic use of the special spaces on the board, such as double-word </w:t>
      </w:r>
      <w:r w:rsidR="00593B7C">
        <w:rPr>
          <w:rFonts w:eastAsia="Times New Roman"/>
          <w:color w:val="222222"/>
          <w:szCs w:val="24"/>
          <w:shd w:val="clear" w:color="auto" w:fill="FFFFFF"/>
        </w:rPr>
        <w:t>spaces</w:t>
      </w:r>
      <w:r w:rsidR="00B70D6F">
        <w:rPr>
          <w:rFonts w:eastAsia="Times New Roman"/>
          <w:color w:val="222222"/>
          <w:szCs w:val="24"/>
          <w:shd w:val="clear" w:color="auto" w:fill="FFFFFF"/>
        </w:rPr>
        <w:t xml:space="preserve">. </w:t>
      </w:r>
      <w:r w:rsidR="006C0DA7">
        <w:rPr>
          <w:rFonts w:eastAsia="Times New Roman"/>
          <w:color w:val="222222"/>
          <w:szCs w:val="24"/>
          <w:shd w:val="clear" w:color="auto" w:fill="FFFFFF"/>
        </w:rPr>
        <w:t xml:space="preserve">The board will expand as certain number of points are reached. </w:t>
      </w:r>
    </w:p>
    <w:p w14:paraId="5E6290E0" w14:textId="77777777" w:rsidR="006A639E" w:rsidRDefault="006A639E">
      <w:pPr>
        <w:rPr>
          <w:rFonts w:eastAsia="Times New Roman"/>
          <w:color w:val="222222"/>
          <w:szCs w:val="24"/>
          <w:shd w:val="clear" w:color="auto" w:fill="FFFFFF"/>
        </w:rPr>
      </w:pPr>
    </w:p>
    <w:p w14:paraId="13812919" w14:textId="77777777" w:rsidR="00793C21" w:rsidRDefault="00793C21">
      <w:pPr>
        <w:rPr>
          <w:rFonts w:eastAsia="Times New Roman"/>
          <w:color w:val="222222"/>
          <w:szCs w:val="24"/>
          <w:shd w:val="clear" w:color="auto" w:fill="FFFFFF"/>
        </w:rPr>
      </w:pPr>
    </w:p>
    <w:p w14:paraId="693BC4CF" w14:textId="260E9F98" w:rsidR="008F4EB9" w:rsidRDefault="00793C21">
      <w:pPr>
        <w:rPr>
          <w:rFonts w:eastAsia="Times New Roman"/>
          <w:b/>
          <w:color w:val="auto"/>
          <w:szCs w:val="24"/>
        </w:rPr>
      </w:pPr>
      <w:r>
        <w:rPr>
          <w:rFonts w:eastAsia="Times New Roman"/>
          <w:b/>
          <w:color w:val="auto"/>
          <w:szCs w:val="24"/>
        </w:rPr>
        <w:t>Features and Capabilities</w:t>
      </w:r>
    </w:p>
    <w:p w14:paraId="5D126737" w14:textId="00D008CE" w:rsidR="00793C21" w:rsidRPr="00871F77" w:rsidRDefault="00871F77">
      <w:pPr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The program allows the player to </w:t>
      </w:r>
      <w:r w:rsidR="00A0261B">
        <w:rPr>
          <w:rFonts w:eastAsia="Times New Roman"/>
          <w:color w:val="auto"/>
          <w:szCs w:val="24"/>
        </w:rPr>
        <w:t xml:space="preserve">place letters from the tile rack onto the grid, and checks whether or not this creates a new word. </w:t>
      </w:r>
      <w:r w:rsidR="00CA7B06">
        <w:rPr>
          <w:rFonts w:eastAsia="Times New Roman"/>
          <w:color w:val="auto"/>
          <w:szCs w:val="24"/>
        </w:rPr>
        <w:t>A scoring mechanism is used to de</w:t>
      </w:r>
      <w:r w:rsidR="005A55A0">
        <w:rPr>
          <w:rFonts w:eastAsia="Times New Roman"/>
          <w:color w:val="auto"/>
          <w:szCs w:val="24"/>
        </w:rPr>
        <w:t>termine the value of the letters in a word that is formed by the user, and the points are added to the player’s total score for this game. In order to check if a word is valid, t</w:t>
      </w:r>
      <w:r w:rsidR="00A53BF2">
        <w:rPr>
          <w:rFonts w:eastAsia="Times New Roman"/>
          <w:color w:val="auto"/>
          <w:szCs w:val="24"/>
        </w:rPr>
        <w:t>here is a feature that checks the word against the Scrabble word list</w:t>
      </w:r>
      <w:r w:rsidR="006F00CF">
        <w:rPr>
          <w:rFonts w:eastAsia="Times New Roman"/>
          <w:color w:val="auto"/>
          <w:szCs w:val="24"/>
        </w:rPr>
        <w:t>. When a word is valid</w:t>
      </w:r>
      <w:r w:rsidR="007870B0">
        <w:rPr>
          <w:rFonts w:eastAsia="Times New Roman"/>
          <w:color w:val="auto"/>
          <w:szCs w:val="24"/>
        </w:rPr>
        <w:t xml:space="preserve">, the </w:t>
      </w:r>
      <w:r w:rsidR="009D5A0C">
        <w:rPr>
          <w:rFonts w:eastAsia="Times New Roman"/>
          <w:color w:val="auto"/>
          <w:szCs w:val="24"/>
        </w:rPr>
        <w:t xml:space="preserve">tiles for the </w:t>
      </w:r>
      <w:r w:rsidR="007870B0">
        <w:rPr>
          <w:rFonts w:eastAsia="Times New Roman"/>
          <w:color w:val="auto"/>
          <w:szCs w:val="24"/>
        </w:rPr>
        <w:t xml:space="preserve">letters in the word </w:t>
      </w:r>
      <w:r w:rsidR="009D5A0C">
        <w:rPr>
          <w:rFonts w:eastAsia="Times New Roman"/>
          <w:color w:val="auto"/>
          <w:szCs w:val="24"/>
        </w:rPr>
        <w:t xml:space="preserve">are modified to have a darker colour than before. </w:t>
      </w:r>
      <w:r w:rsidR="00D745CB">
        <w:rPr>
          <w:rFonts w:eastAsia="Times New Roman"/>
          <w:color w:val="auto"/>
          <w:szCs w:val="24"/>
        </w:rPr>
        <w:t xml:space="preserve">There is also a timer feature, that determines when new letters pop up </w:t>
      </w:r>
      <w:r w:rsidR="00146FA7">
        <w:rPr>
          <w:rFonts w:eastAsia="Times New Roman"/>
          <w:color w:val="auto"/>
          <w:szCs w:val="24"/>
        </w:rPr>
        <w:t xml:space="preserve">in the tile rack. In addition, the game has the capability to display </w:t>
      </w:r>
      <w:r w:rsidR="00157A23">
        <w:rPr>
          <w:rFonts w:eastAsia="Times New Roman"/>
          <w:color w:val="auto"/>
          <w:szCs w:val="24"/>
        </w:rPr>
        <w:t>the top three</w:t>
      </w:r>
      <w:r w:rsidR="0094422D">
        <w:rPr>
          <w:rFonts w:eastAsia="Times New Roman"/>
          <w:color w:val="auto"/>
          <w:szCs w:val="24"/>
        </w:rPr>
        <w:t xml:space="preserve"> on the leaderboard </w:t>
      </w:r>
      <w:r w:rsidR="00146FA7">
        <w:rPr>
          <w:rFonts w:eastAsia="Times New Roman"/>
          <w:color w:val="auto"/>
          <w:szCs w:val="24"/>
        </w:rPr>
        <w:t xml:space="preserve">on </w:t>
      </w:r>
      <w:r w:rsidR="00157A23">
        <w:rPr>
          <w:rFonts w:eastAsia="Times New Roman"/>
          <w:color w:val="auto"/>
          <w:szCs w:val="24"/>
        </w:rPr>
        <w:t>the menu page.</w:t>
      </w:r>
    </w:p>
    <w:p w14:paraId="1A0D524D" w14:textId="77777777" w:rsidR="00793C21" w:rsidRDefault="00793C21">
      <w:pPr>
        <w:rPr>
          <w:rFonts w:eastAsia="Times New Roman"/>
          <w:b/>
          <w:color w:val="auto"/>
          <w:szCs w:val="24"/>
        </w:rPr>
      </w:pPr>
    </w:p>
    <w:p w14:paraId="0C1B23C6" w14:textId="77777777" w:rsidR="00793C21" w:rsidRDefault="00793C21">
      <w:pPr>
        <w:rPr>
          <w:rFonts w:eastAsia="Times New Roman"/>
          <w:color w:val="auto"/>
          <w:szCs w:val="24"/>
        </w:rPr>
      </w:pPr>
    </w:p>
    <w:p w14:paraId="08382791" w14:textId="6D52A7D6" w:rsidR="00793C21" w:rsidRDefault="00793C21">
      <w:pPr>
        <w:rPr>
          <w:rFonts w:eastAsia="Times New Roman"/>
          <w:color w:val="auto"/>
          <w:szCs w:val="24"/>
        </w:rPr>
      </w:pPr>
      <w:r>
        <w:rPr>
          <w:rFonts w:eastAsia="Times New Roman"/>
          <w:b/>
          <w:color w:val="auto"/>
          <w:szCs w:val="24"/>
        </w:rPr>
        <w:t>Limitations and Bugs</w:t>
      </w:r>
    </w:p>
    <w:p w14:paraId="1BC2AA38" w14:textId="3D28F1A6" w:rsidR="00793C21" w:rsidRPr="00793C21" w:rsidRDefault="001D4D53">
      <w:pPr>
        <w:rPr>
          <w:rFonts w:eastAsia="Times New Roman"/>
          <w:color w:val="auto"/>
          <w:szCs w:val="24"/>
        </w:rPr>
      </w:pPr>
      <w:r>
        <w:rPr>
          <w:rFonts w:eastAsia="Times New Roman"/>
          <w:color w:val="auto"/>
          <w:szCs w:val="24"/>
        </w:rPr>
        <w:t xml:space="preserve">Depending on the user’s screen, the </w:t>
      </w:r>
      <w:r w:rsidR="006911A1">
        <w:rPr>
          <w:rFonts w:eastAsia="Times New Roman"/>
          <w:color w:val="auto"/>
          <w:szCs w:val="24"/>
        </w:rPr>
        <w:t xml:space="preserve">player board may not fit in the screen; however, rescaling the size of the window is difficult. </w:t>
      </w:r>
      <w:r w:rsidR="00670755">
        <w:rPr>
          <w:rFonts w:eastAsia="Times New Roman"/>
          <w:color w:val="auto"/>
          <w:szCs w:val="24"/>
        </w:rPr>
        <w:t xml:space="preserve">In addition, the graphics in the program </w:t>
      </w:r>
      <w:r w:rsidR="00111945">
        <w:rPr>
          <w:rFonts w:eastAsia="Times New Roman"/>
          <w:color w:val="auto"/>
          <w:szCs w:val="24"/>
        </w:rPr>
        <w:t xml:space="preserve">are not especially attractive. </w:t>
      </w:r>
      <w:r w:rsidR="006911A1">
        <w:rPr>
          <w:rFonts w:eastAsia="Times New Roman"/>
          <w:color w:val="auto"/>
          <w:szCs w:val="24"/>
        </w:rPr>
        <w:t xml:space="preserve">There may also be some lagging when running the program. </w:t>
      </w:r>
      <w:r w:rsidR="00E10924">
        <w:rPr>
          <w:rFonts w:eastAsia="Times New Roman"/>
          <w:color w:val="auto"/>
          <w:szCs w:val="24"/>
        </w:rPr>
        <w:t>One bug is that the game may potentially crash when there are too many letters to check; howeve</w:t>
      </w:r>
      <w:r w:rsidR="001A2377">
        <w:rPr>
          <w:rFonts w:eastAsia="Times New Roman"/>
          <w:color w:val="auto"/>
          <w:szCs w:val="24"/>
        </w:rPr>
        <w:t>r</w:t>
      </w:r>
      <w:r w:rsidR="00E10924">
        <w:rPr>
          <w:rFonts w:eastAsia="Times New Roman"/>
          <w:color w:val="auto"/>
          <w:szCs w:val="24"/>
        </w:rPr>
        <w:t xml:space="preserve">, this is not certain. </w:t>
      </w:r>
      <w:r w:rsidR="001A2377">
        <w:rPr>
          <w:rFonts w:eastAsia="Times New Roman"/>
          <w:color w:val="auto"/>
          <w:szCs w:val="24"/>
        </w:rPr>
        <w:t xml:space="preserve">The player is also unable to enter his or </w:t>
      </w:r>
      <w:r w:rsidR="007B78E9">
        <w:rPr>
          <w:rFonts w:eastAsia="Times New Roman"/>
          <w:color w:val="auto"/>
          <w:szCs w:val="24"/>
        </w:rPr>
        <w:t xml:space="preserve">her name when on the menu, and names also do not appear on the </w:t>
      </w:r>
      <w:r w:rsidR="0010322D">
        <w:rPr>
          <w:rFonts w:eastAsia="Times New Roman"/>
          <w:color w:val="auto"/>
          <w:szCs w:val="24"/>
        </w:rPr>
        <w:t>leaderboard.</w:t>
      </w:r>
      <w:r w:rsidR="0094166F">
        <w:rPr>
          <w:rFonts w:eastAsia="Times New Roman"/>
          <w:color w:val="auto"/>
          <w:szCs w:val="24"/>
        </w:rPr>
        <w:t xml:space="preserve"> Buttons for “I</w:t>
      </w:r>
      <w:r w:rsidR="00027789">
        <w:rPr>
          <w:rFonts w:eastAsia="Times New Roman"/>
          <w:color w:val="auto"/>
          <w:szCs w:val="24"/>
        </w:rPr>
        <w:t>nstructions</w:t>
      </w:r>
      <w:r w:rsidR="0094166F">
        <w:rPr>
          <w:rFonts w:eastAsia="Times New Roman"/>
          <w:color w:val="auto"/>
          <w:szCs w:val="24"/>
        </w:rPr>
        <w:t>”, “S</w:t>
      </w:r>
      <w:r w:rsidR="00027789">
        <w:rPr>
          <w:rFonts w:eastAsia="Times New Roman"/>
          <w:color w:val="auto"/>
          <w:szCs w:val="24"/>
        </w:rPr>
        <w:t>huffle</w:t>
      </w:r>
      <w:r w:rsidR="0094166F">
        <w:rPr>
          <w:rFonts w:eastAsia="Times New Roman"/>
          <w:color w:val="auto"/>
          <w:szCs w:val="24"/>
        </w:rPr>
        <w:t>”, and “Up N</w:t>
      </w:r>
      <w:r w:rsidR="00027789">
        <w:rPr>
          <w:rFonts w:eastAsia="Times New Roman"/>
          <w:color w:val="auto"/>
          <w:szCs w:val="24"/>
        </w:rPr>
        <w:t>ext</w:t>
      </w:r>
      <w:r w:rsidR="0094166F">
        <w:rPr>
          <w:rFonts w:eastAsia="Times New Roman"/>
          <w:color w:val="auto"/>
          <w:szCs w:val="24"/>
        </w:rPr>
        <w:t>”</w:t>
      </w:r>
      <w:r w:rsidR="00027789">
        <w:rPr>
          <w:rFonts w:eastAsia="Times New Roman"/>
          <w:color w:val="auto"/>
          <w:szCs w:val="24"/>
        </w:rPr>
        <w:t xml:space="preserve"> were also not </w:t>
      </w:r>
      <w:r w:rsidR="002D0962">
        <w:rPr>
          <w:rFonts w:eastAsia="Times New Roman"/>
          <w:color w:val="auto"/>
          <w:szCs w:val="24"/>
        </w:rPr>
        <w:t>developed</w:t>
      </w:r>
      <w:r w:rsidR="008E5815">
        <w:rPr>
          <w:rFonts w:eastAsia="Times New Roman"/>
          <w:color w:val="auto"/>
          <w:szCs w:val="24"/>
        </w:rPr>
        <w:t xml:space="preserve">. </w:t>
      </w:r>
      <w:r w:rsidR="00B37D73">
        <w:rPr>
          <w:rFonts w:eastAsia="Times New Roman"/>
          <w:color w:val="auto"/>
          <w:szCs w:val="24"/>
        </w:rPr>
        <w:t>In addition,</w:t>
      </w:r>
      <w:r w:rsidR="00593B7C">
        <w:rPr>
          <w:rFonts w:eastAsia="Times New Roman"/>
          <w:color w:val="auto"/>
          <w:szCs w:val="24"/>
        </w:rPr>
        <w:t xml:space="preserve"> the extra-points spaces (double letter, etc.) disappear when there is lag. However, this is just a visual bug </w:t>
      </w:r>
      <w:r w:rsidR="00D73F8D">
        <w:rPr>
          <w:rFonts w:eastAsia="Times New Roman"/>
          <w:color w:val="auto"/>
          <w:szCs w:val="24"/>
        </w:rPr>
        <w:t xml:space="preserve">due to lag </w:t>
      </w:r>
      <w:r w:rsidR="00593B7C">
        <w:rPr>
          <w:rFonts w:eastAsia="Times New Roman"/>
          <w:color w:val="auto"/>
          <w:szCs w:val="24"/>
        </w:rPr>
        <w:t xml:space="preserve">and it does not affect the game. </w:t>
      </w:r>
    </w:p>
    <w:sectPr w:rsidR="00793C21" w:rsidRPr="00793C21" w:rsidSect="005D1BB7">
      <w:headerReference w:type="default" r:id="rId6"/>
      <w:pgSz w:w="12240" w:h="15840"/>
      <w:pgMar w:top="1440" w:right="1440" w:bottom="1440" w:left="1440" w:header="708" w:footer="708" w:gutter="0"/>
      <w:cols w:space="708"/>
      <w:docGrid w:linePitch="40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DF9E7E8" w14:textId="77777777" w:rsidR="00AA1C58" w:rsidRDefault="00AA1C58" w:rsidP="00340F3D">
      <w:r>
        <w:separator/>
      </w:r>
    </w:p>
  </w:endnote>
  <w:endnote w:type="continuationSeparator" w:id="0">
    <w:p w14:paraId="30D7E1D0" w14:textId="77777777" w:rsidR="00AA1C58" w:rsidRDefault="00AA1C58" w:rsidP="00340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0AB8C8E" w14:textId="77777777" w:rsidR="00AA1C58" w:rsidRDefault="00AA1C58" w:rsidP="00340F3D">
      <w:r>
        <w:separator/>
      </w:r>
    </w:p>
  </w:footnote>
  <w:footnote w:type="continuationSeparator" w:id="0">
    <w:p w14:paraId="4337ACAA" w14:textId="77777777" w:rsidR="00AA1C58" w:rsidRDefault="00AA1C58" w:rsidP="00340F3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5AD5844" w14:textId="1EDBE6FC" w:rsidR="00340F3D" w:rsidRDefault="00340F3D">
    <w:pPr>
      <w:pStyle w:val="Header"/>
      <w:rPr>
        <w:lang w:val="en-CA"/>
      </w:rPr>
    </w:pPr>
    <w:r>
      <w:rPr>
        <w:lang w:val="en-CA"/>
      </w:rPr>
      <w:t xml:space="preserve">ICS 4U1 – </w:t>
    </w:r>
    <w:r>
      <w:rPr>
        <w:lang w:val="en-CA"/>
      </w:rPr>
      <w:tab/>
    </w:r>
    <w:r>
      <w:rPr>
        <w:lang w:val="en-CA"/>
      </w:rPr>
      <w:tab/>
      <w:t xml:space="preserve">Jeffrey Liu </w:t>
    </w:r>
    <w:r w:rsidR="00AB3C68">
      <w:rPr>
        <w:lang w:val="en-CA"/>
      </w:rPr>
      <w:t>&amp; Mei Yi Niu</w:t>
    </w:r>
  </w:p>
  <w:p w14:paraId="1CFEA38E" w14:textId="753902EC" w:rsidR="00340F3D" w:rsidRDefault="00340F3D">
    <w:pPr>
      <w:pStyle w:val="Header"/>
      <w:rPr>
        <w:lang w:val="en-CA"/>
      </w:rPr>
    </w:pPr>
    <w:r>
      <w:rPr>
        <w:lang w:val="en-CA"/>
      </w:rPr>
      <w:t>GUI Project User’s Guide</w:t>
    </w:r>
    <w:r w:rsidR="00AB3C68">
      <w:rPr>
        <w:lang w:val="en-CA"/>
      </w:rPr>
      <w:tab/>
    </w:r>
    <w:r w:rsidR="00AB3C68">
      <w:rPr>
        <w:lang w:val="en-CA"/>
      </w:rPr>
      <w:tab/>
      <w:t>Fri. June 2, 2017</w:t>
    </w:r>
  </w:p>
  <w:p w14:paraId="2407F3B1" w14:textId="77777777" w:rsidR="00AB3C68" w:rsidRPr="00340F3D" w:rsidRDefault="00AB3C68">
    <w:pPr>
      <w:pStyle w:val="Header"/>
      <w:rPr>
        <w:lang w:val="en-C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5"/>
  <w:displayBackgroundShape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639E"/>
    <w:rsid w:val="00027789"/>
    <w:rsid w:val="00063CAC"/>
    <w:rsid w:val="0009648C"/>
    <w:rsid w:val="0010322D"/>
    <w:rsid w:val="00111945"/>
    <w:rsid w:val="00146FA7"/>
    <w:rsid w:val="00152CAE"/>
    <w:rsid w:val="00157A23"/>
    <w:rsid w:val="001A2377"/>
    <w:rsid w:val="001D4D53"/>
    <w:rsid w:val="001E7B94"/>
    <w:rsid w:val="001F508D"/>
    <w:rsid w:val="0022157C"/>
    <w:rsid w:val="002C1490"/>
    <w:rsid w:val="002D0962"/>
    <w:rsid w:val="002F4983"/>
    <w:rsid w:val="00340F3D"/>
    <w:rsid w:val="00452E77"/>
    <w:rsid w:val="00497A0D"/>
    <w:rsid w:val="004C0508"/>
    <w:rsid w:val="004F1474"/>
    <w:rsid w:val="0051016A"/>
    <w:rsid w:val="00593B7C"/>
    <w:rsid w:val="005A55A0"/>
    <w:rsid w:val="005D1BB7"/>
    <w:rsid w:val="005F08E4"/>
    <w:rsid w:val="005F791B"/>
    <w:rsid w:val="00670755"/>
    <w:rsid w:val="006911A1"/>
    <w:rsid w:val="006A639E"/>
    <w:rsid w:val="006C0DA7"/>
    <w:rsid w:val="006F00CF"/>
    <w:rsid w:val="0073606C"/>
    <w:rsid w:val="00771766"/>
    <w:rsid w:val="007870B0"/>
    <w:rsid w:val="00793C21"/>
    <w:rsid w:val="007A481E"/>
    <w:rsid w:val="007B78E9"/>
    <w:rsid w:val="007C1A27"/>
    <w:rsid w:val="00807A58"/>
    <w:rsid w:val="00845121"/>
    <w:rsid w:val="00871F77"/>
    <w:rsid w:val="00873C7C"/>
    <w:rsid w:val="008963DA"/>
    <w:rsid w:val="008E5815"/>
    <w:rsid w:val="008F4EB9"/>
    <w:rsid w:val="0094166F"/>
    <w:rsid w:val="0094422D"/>
    <w:rsid w:val="009D5A0C"/>
    <w:rsid w:val="00A0261B"/>
    <w:rsid w:val="00A53BF2"/>
    <w:rsid w:val="00A9439A"/>
    <w:rsid w:val="00AA1C58"/>
    <w:rsid w:val="00AB3C68"/>
    <w:rsid w:val="00B163BA"/>
    <w:rsid w:val="00B37D73"/>
    <w:rsid w:val="00B43194"/>
    <w:rsid w:val="00B70D6F"/>
    <w:rsid w:val="00B83E3E"/>
    <w:rsid w:val="00BF34F2"/>
    <w:rsid w:val="00C71DB2"/>
    <w:rsid w:val="00CA7B06"/>
    <w:rsid w:val="00D17E5D"/>
    <w:rsid w:val="00D20F2D"/>
    <w:rsid w:val="00D73F8D"/>
    <w:rsid w:val="00D745CB"/>
    <w:rsid w:val="00D9639E"/>
    <w:rsid w:val="00DF27AA"/>
    <w:rsid w:val="00E10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64A579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Arial"/>
        <w:color w:val="000000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0F3D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0F3D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340F3D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0F3D"/>
    <w:rPr>
      <w:rFonts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8598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238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0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413</Words>
  <Characters>2357</Characters>
  <Application>Microsoft Macintosh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2765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Mei Yi Niu</dc:creator>
  <cp:keywords/>
  <dc:description/>
  <cp:lastModifiedBy>Mei Yi Niu</cp:lastModifiedBy>
  <cp:revision>19</cp:revision>
  <dcterms:created xsi:type="dcterms:W3CDTF">2017-06-02T02:08:00Z</dcterms:created>
  <dcterms:modified xsi:type="dcterms:W3CDTF">2017-06-03T03:43:00Z</dcterms:modified>
</cp:coreProperties>
</file>