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337"/>
        <w:gridCol w:w="2478"/>
        <w:gridCol w:w="2197"/>
        <w:gridCol w:w="2338"/>
      </w:tblGrid>
      <w:tr w:rsidR="00104E27" w14:paraId="3B5DB025" w14:textId="77777777" w:rsidTr="00C2686B">
        <w:tc>
          <w:tcPr>
            <w:tcW w:w="2337" w:type="dxa"/>
          </w:tcPr>
          <w:p w14:paraId="3D7D4E62" w14:textId="39A2F02C" w:rsidR="00104E27" w:rsidRDefault="00104E27">
            <w:r>
              <w:t>Date</w:t>
            </w:r>
          </w:p>
        </w:tc>
        <w:tc>
          <w:tcPr>
            <w:tcW w:w="2478" w:type="dxa"/>
          </w:tcPr>
          <w:p w14:paraId="0B34CD76" w14:textId="6714B8E9" w:rsidR="00104E27" w:rsidRDefault="00104E27">
            <w:r>
              <w:t xml:space="preserve">Topic </w:t>
            </w:r>
          </w:p>
        </w:tc>
        <w:tc>
          <w:tcPr>
            <w:tcW w:w="2197" w:type="dxa"/>
          </w:tcPr>
          <w:p w14:paraId="03BAE2C4" w14:textId="5E665A22" w:rsidR="00104E27" w:rsidRDefault="00104E27">
            <w:r>
              <w:t>Deliverable</w:t>
            </w:r>
          </w:p>
        </w:tc>
        <w:tc>
          <w:tcPr>
            <w:tcW w:w="2338" w:type="dxa"/>
          </w:tcPr>
          <w:p w14:paraId="339A23D7" w14:textId="2D8B07EC" w:rsidR="00104E27" w:rsidRDefault="00104E27">
            <w:r>
              <w:t>Due date</w:t>
            </w:r>
          </w:p>
        </w:tc>
      </w:tr>
      <w:tr w:rsidR="00104E27" w14:paraId="1D043304" w14:textId="77777777" w:rsidTr="00C2686B">
        <w:tc>
          <w:tcPr>
            <w:tcW w:w="2337" w:type="dxa"/>
          </w:tcPr>
          <w:p w14:paraId="143B4865" w14:textId="06644BD5" w:rsidR="00104E27" w:rsidRDefault="004B1AC0">
            <w:r>
              <w:t>October 3</w:t>
            </w:r>
            <w:r w:rsidR="00082D17">
              <w:t>1</w:t>
            </w:r>
          </w:p>
        </w:tc>
        <w:tc>
          <w:tcPr>
            <w:tcW w:w="2478" w:type="dxa"/>
          </w:tcPr>
          <w:p w14:paraId="241FA709" w14:textId="77777777" w:rsidR="00104E27" w:rsidRDefault="00C2686B">
            <w:r>
              <w:t>Introduction</w:t>
            </w:r>
          </w:p>
          <w:p w14:paraId="269C9FBD" w14:textId="77777777" w:rsidR="00C2686B" w:rsidRDefault="00C2686B">
            <w:r>
              <w:t>Web navigation</w:t>
            </w:r>
          </w:p>
          <w:p w14:paraId="0D83EA89" w14:textId="77777777" w:rsidR="00C2686B" w:rsidRDefault="00C2686B">
            <w:r>
              <w:t>Assignments</w:t>
            </w:r>
          </w:p>
          <w:p w14:paraId="41551313" w14:textId="6BAEC60C" w:rsidR="00C2686B" w:rsidRDefault="00C2686B">
            <w:r>
              <w:t>What is a feature?</w:t>
            </w:r>
          </w:p>
        </w:tc>
        <w:tc>
          <w:tcPr>
            <w:tcW w:w="2197" w:type="dxa"/>
          </w:tcPr>
          <w:p w14:paraId="77C98535" w14:textId="4BA54776" w:rsidR="00104E27" w:rsidRDefault="00C2686B">
            <w:r>
              <w:t>Navigation chart</w:t>
            </w:r>
          </w:p>
        </w:tc>
        <w:tc>
          <w:tcPr>
            <w:tcW w:w="2338" w:type="dxa"/>
          </w:tcPr>
          <w:p w14:paraId="09084322" w14:textId="1D82FBCC" w:rsidR="00104E27" w:rsidRDefault="00C2686B">
            <w:r>
              <w:t>In class</w:t>
            </w:r>
          </w:p>
        </w:tc>
      </w:tr>
      <w:tr w:rsidR="00104E27" w14:paraId="5A24570F" w14:textId="77777777" w:rsidTr="00C2686B">
        <w:tc>
          <w:tcPr>
            <w:tcW w:w="2337" w:type="dxa"/>
          </w:tcPr>
          <w:p w14:paraId="4525D4C1" w14:textId="1CE40407" w:rsidR="00104E27" w:rsidRDefault="004B1AC0">
            <w:r>
              <w:t xml:space="preserve">November </w:t>
            </w:r>
            <w:r w:rsidR="00082D17">
              <w:t>7</w:t>
            </w:r>
          </w:p>
        </w:tc>
        <w:tc>
          <w:tcPr>
            <w:tcW w:w="2478" w:type="dxa"/>
          </w:tcPr>
          <w:p w14:paraId="1F52740E" w14:textId="77777777" w:rsidR="00104E27" w:rsidRDefault="00C2686B">
            <w:r>
              <w:t>User stories</w:t>
            </w:r>
          </w:p>
          <w:p w14:paraId="041D0342" w14:textId="77777777" w:rsidR="00C2686B" w:rsidRDefault="00C2686B">
            <w:r>
              <w:t>Choose a feature</w:t>
            </w:r>
          </w:p>
          <w:p w14:paraId="76B8E638" w14:textId="77777777" w:rsidR="00C2686B" w:rsidRDefault="00C2686B">
            <w:r>
              <w:t>Create main wireframe</w:t>
            </w:r>
          </w:p>
          <w:p w14:paraId="575FC1B6" w14:textId="458FA752" w:rsidR="00C2686B" w:rsidRDefault="00C2686B">
            <w:r>
              <w:t>Narrative description</w:t>
            </w:r>
          </w:p>
        </w:tc>
        <w:tc>
          <w:tcPr>
            <w:tcW w:w="2197" w:type="dxa"/>
          </w:tcPr>
          <w:p w14:paraId="00E9CC30" w14:textId="77777777" w:rsidR="00104E27" w:rsidRDefault="00C2686B">
            <w:r>
              <w:t>List of user stories</w:t>
            </w:r>
          </w:p>
          <w:p w14:paraId="38BED997" w14:textId="77777777" w:rsidR="00C2686B" w:rsidRDefault="00C2686B">
            <w:r>
              <w:t>Main wireframe</w:t>
            </w:r>
          </w:p>
          <w:p w14:paraId="0F97358B" w14:textId="6433A27E" w:rsidR="00C2686B" w:rsidRDefault="00C2686B">
            <w:r>
              <w:t>Feature description.</w:t>
            </w:r>
          </w:p>
        </w:tc>
        <w:tc>
          <w:tcPr>
            <w:tcW w:w="2338" w:type="dxa"/>
          </w:tcPr>
          <w:p w14:paraId="36EDC17B" w14:textId="5D328FEE" w:rsidR="00104E27" w:rsidRDefault="00F23082">
            <w:r>
              <w:t>In class</w:t>
            </w:r>
          </w:p>
        </w:tc>
      </w:tr>
      <w:tr w:rsidR="00104E27" w14:paraId="7D97E91D" w14:textId="77777777" w:rsidTr="00C2686B">
        <w:tc>
          <w:tcPr>
            <w:tcW w:w="2337" w:type="dxa"/>
          </w:tcPr>
          <w:p w14:paraId="3F2CD050" w14:textId="7FDD0391" w:rsidR="00104E27" w:rsidRDefault="004B1AC0">
            <w:r>
              <w:t>November 1</w:t>
            </w:r>
            <w:r w:rsidR="00082D17">
              <w:t>4</w:t>
            </w:r>
          </w:p>
        </w:tc>
        <w:tc>
          <w:tcPr>
            <w:tcW w:w="2478" w:type="dxa"/>
          </w:tcPr>
          <w:p w14:paraId="35405C30" w14:textId="073D24D2" w:rsidR="00104E27" w:rsidRDefault="00C2686B">
            <w:r>
              <w:t>Database design</w:t>
            </w:r>
          </w:p>
        </w:tc>
        <w:tc>
          <w:tcPr>
            <w:tcW w:w="2197" w:type="dxa"/>
          </w:tcPr>
          <w:p w14:paraId="011D7016" w14:textId="59A4EEFE" w:rsidR="00104E27" w:rsidRDefault="002A1969">
            <w:r>
              <w:t xml:space="preserve">DB schema - </w:t>
            </w:r>
          </w:p>
        </w:tc>
        <w:tc>
          <w:tcPr>
            <w:tcW w:w="2338" w:type="dxa"/>
          </w:tcPr>
          <w:p w14:paraId="6161BCE1" w14:textId="2DA64367" w:rsidR="00104E27" w:rsidRDefault="00F23082">
            <w:r>
              <w:t>In class</w:t>
            </w:r>
          </w:p>
        </w:tc>
      </w:tr>
      <w:tr w:rsidR="00104E27" w14:paraId="5F360E45" w14:textId="77777777" w:rsidTr="00C2686B">
        <w:tc>
          <w:tcPr>
            <w:tcW w:w="2337" w:type="dxa"/>
          </w:tcPr>
          <w:p w14:paraId="47D6FFFC" w14:textId="6869160A" w:rsidR="00104E27" w:rsidRDefault="004B1AC0">
            <w:r>
              <w:t>November 2</w:t>
            </w:r>
            <w:r w:rsidR="00082D17">
              <w:t>1</w:t>
            </w:r>
          </w:p>
        </w:tc>
        <w:tc>
          <w:tcPr>
            <w:tcW w:w="2478" w:type="dxa"/>
          </w:tcPr>
          <w:p w14:paraId="1E274988" w14:textId="67158186" w:rsidR="00104E27" w:rsidRDefault="00C2686B">
            <w:r>
              <w:t>Interaction design</w:t>
            </w:r>
          </w:p>
        </w:tc>
        <w:tc>
          <w:tcPr>
            <w:tcW w:w="2197" w:type="dxa"/>
          </w:tcPr>
          <w:p w14:paraId="643C97DB" w14:textId="58D9E9FD" w:rsidR="00104E27" w:rsidRDefault="002A1969">
            <w:r>
              <w:t>Flowcharts supporting the user stories</w:t>
            </w:r>
          </w:p>
        </w:tc>
        <w:tc>
          <w:tcPr>
            <w:tcW w:w="2338" w:type="dxa"/>
          </w:tcPr>
          <w:p w14:paraId="039AA845" w14:textId="10D20EE8" w:rsidR="00104E27" w:rsidRDefault="00F23082">
            <w:r>
              <w:t>In class</w:t>
            </w:r>
          </w:p>
        </w:tc>
      </w:tr>
      <w:tr w:rsidR="00104E27" w14:paraId="7EBE6504" w14:textId="77777777" w:rsidTr="00C2686B">
        <w:tc>
          <w:tcPr>
            <w:tcW w:w="2337" w:type="dxa"/>
          </w:tcPr>
          <w:p w14:paraId="37CE578A" w14:textId="0C7C156A" w:rsidR="00104E27" w:rsidRDefault="004B1AC0">
            <w:r>
              <w:t>November 2</w:t>
            </w:r>
            <w:r w:rsidR="00082D17">
              <w:t>8</w:t>
            </w:r>
          </w:p>
        </w:tc>
        <w:tc>
          <w:tcPr>
            <w:tcW w:w="2478" w:type="dxa"/>
          </w:tcPr>
          <w:p w14:paraId="0201273F" w14:textId="6DD57BC6" w:rsidR="00104E27" w:rsidRDefault="00C2686B">
            <w:r>
              <w:t>Wireframes</w:t>
            </w:r>
          </w:p>
        </w:tc>
        <w:tc>
          <w:tcPr>
            <w:tcW w:w="2197" w:type="dxa"/>
          </w:tcPr>
          <w:p w14:paraId="014B54C3" w14:textId="1B2C5DB7" w:rsidR="00104E27" w:rsidRDefault="002A1969">
            <w:r>
              <w:t>How your feature will fit into the design. Several wireframes</w:t>
            </w:r>
          </w:p>
        </w:tc>
        <w:tc>
          <w:tcPr>
            <w:tcW w:w="2338" w:type="dxa"/>
          </w:tcPr>
          <w:p w14:paraId="41FF6B26" w14:textId="54A4CCEF" w:rsidR="00104E27" w:rsidRDefault="00F23082">
            <w:r>
              <w:t>In class</w:t>
            </w:r>
          </w:p>
        </w:tc>
      </w:tr>
      <w:tr w:rsidR="00104E27" w14:paraId="5940FDC1" w14:textId="77777777" w:rsidTr="00C2686B">
        <w:tc>
          <w:tcPr>
            <w:tcW w:w="2337" w:type="dxa"/>
          </w:tcPr>
          <w:p w14:paraId="69363DD7" w14:textId="22774C0E" w:rsidR="00104E27" w:rsidRDefault="004B1AC0">
            <w:r>
              <w:t xml:space="preserve">December </w:t>
            </w:r>
            <w:r w:rsidR="00082D17">
              <w:t>5</w:t>
            </w:r>
          </w:p>
        </w:tc>
        <w:tc>
          <w:tcPr>
            <w:tcW w:w="2478" w:type="dxa"/>
          </w:tcPr>
          <w:p w14:paraId="60EF56D1" w14:textId="512290CC" w:rsidR="00104E27" w:rsidRDefault="00C2686B">
            <w:r>
              <w:t>Put it altogether</w:t>
            </w:r>
          </w:p>
        </w:tc>
        <w:tc>
          <w:tcPr>
            <w:tcW w:w="2197" w:type="dxa"/>
          </w:tcPr>
          <w:p w14:paraId="58E2777A" w14:textId="05A7D394" w:rsidR="00104E27" w:rsidRDefault="002A1969">
            <w:r>
              <w:t>Put this altogether as a single team document.</w:t>
            </w:r>
          </w:p>
        </w:tc>
        <w:tc>
          <w:tcPr>
            <w:tcW w:w="2338" w:type="dxa"/>
          </w:tcPr>
          <w:p w14:paraId="030E5E36" w14:textId="3FB4BC35" w:rsidR="00104E27" w:rsidRDefault="00F23082">
            <w:r>
              <w:t>Next week</w:t>
            </w:r>
          </w:p>
        </w:tc>
      </w:tr>
      <w:tr w:rsidR="00C2686B" w14:paraId="65DF2D20" w14:textId="77777777" w:rsidTr="00C2686B">
        <w:trPr>
          <w:trHeight w:val="122"/>
        </w:trPr>
        <w:tc>
          <w:tcPr>
            <w:tcW w:w="2337" w:type="dxa"/>
          </w:tcPr>
          <w:p w14:paraId="2D53C18A" w14:textId="16A07471" w:rsidR="00C2686B" w:rsidRDefault="004B1AC0">
            <w:r>
              <w:t>December 1</w:t>
            </w:r>
            <w:r w:rsidR="00082D17">
              <w:t>2</w:t>
            </w:r>
          </w:p>
        </w:tc>
        <w:tc>
          <w:tcPr>
            <w:tcW w:w="2478" w:type="dxa"/>
          </w:tcPr>
          <w:p w14:paraId="01348F3F" w14:textId="16A14328" w:rsidR="00C2686B" w:rsidRDefault="00C2686B">
            <w:r>
              <w:t>Final presentation</w:t>
            </w:r>
          </w:p>
        </w:tc>
        <w:tc>
          <w:tcPr>
            <w:tcW w:w="2197" w:type="dxa"/>
          </w:tcPr>
          <w:p w14:paraId="58681BA2" w14:textId="0B272FBE" w:rsidR="00C2686B" w:rsidRDefault="002A1969">
            <w:r>
              <w:t>Update the client and gain sign off.</w:t>
            </w:r>
          </w:p>
        </w:tc>
        <w:tc>
          <w:tcPr>
            <w:tcW w:w="2338" w:type="dxa"/>
          </w:tcPr>
          <w:p w14:paraId="3ED46EE2" w14:textId="77777777" w:rsidR="00C2686B" w:rsidRDefault="00F23082">
            <w:r>
              <w:t>In class</w:t>
            </w:r>
          </w:p>
          <w:p w14:paraId="2CF8F517" w14:textId="44525C68" w:rsidR="0006460C" w:rsidRDefault="0006460C">
            <w:r>
              <w:t>Proposal by email.</w:t>
            </w:r>
          </w:p>
        </w:tc>
      </w:tr>
      <w:tr w:rsidR="00C2686B" w14:paraId="5CE1EA92" w14:textId="77777777" w:rsidTr="00C2686B">
        <w:trPr>
          <w:trHeight w:val="121"/>
        </w:trPr>
        <w:tc>
          <w:tcPr>
            <w:tcW w:w="2337" w:type="dxa"/>
          </w:tcPr>
          <w:p w14:paraId="0C384484" w14:textId="77777777" w:rsidR="00C2686B" w:rsidRDefault="00C2686B"/>
        </w:tc>
        <w:tc>
          <w:tcPr>
            <w:tcW w:w="2478" w:type="dxa"/>
          </w:tcPr>
          <w:p w14:paraId="65A9301A" w14:textId="77777777" w:rsidR="00C2686B" w:rsidRDefault="00C2686B"/>
        </w:tc>
        <w:tc>
          <w:tcPr>
            <w:tcW w:w="2197" w:type="dxa"/>
          </w:tcPr>
          <w:p w14:paraId="26A73F79" w14:textId="77777777" w:rsidR="00C2686B" w:rsidRDefault="00C2686B"/>
        </w:tc>
        <w:tc>
          <w:tcPr>
            <w:tcW w:w="2338" w:type="dxa"/>
          </w:tcPr>
          <w:p w14:paraId="793AB941" w14:textId="77777777" w:rsidR="00C2686B" w:rsidRDefault="00C2686B"/>
        </w:tc>
      </w:tr>
    </w:tbl>
    <w:p w14:paraId="7A257689" w14:textId="5D84C9B0" w:rsidR="00B050DD" w:rsidRDefault="00B050DD"/>
    <w:p w14:paraId="4A3A4B37" w14:textId="2FA0282A" w:rsidR="00FF7CCF" w:rsidRDefault="00FF7CCF">
      <w:r>
        <w:t>This semester in Special Topics we will be writing out a simple requirements document for a hospital Web site. Each team will be given a hospital Web site – then using Chat GPT and your own discussion you will determine the features that you will be adding to the Web site. Then you will pick on feature from that list. Then you will follow the critical path outlined above for your feature.</w:t>
      </w:r>
      <w:r w:rsidR="00A370F3">
        <w:t xml:space="preserve"> All assignments will be added to one document kept in Google docs, Dropbox, or </w:t>
      </w:r>
      <w:proofErr w:type="spellStart"/>
      <w:r w:rsidR="00A370F3">
        <w:t>Github</w:t>
      </w:r>
      <w:proofErr w:type="spellEnd"/>
      <w:r w:rsidR="00A370F3">
        <w:t xml:space="preserve">. </w:t>
      </w:r>
    </w:p>
    <w:p w14:paraId="101E6F37" w14:textId="7A9D5743" w:rsidR="004C095F" w:rsidRDefault="004C095F"/>
    <w:p w14:paraId="01298DB8" w14:textId="6A004C79" w:rsidR="004C095F" w:rsidRDefault="004C095F">
      <w:r>
        <w:t>You will submit that document to me as the client and then present your features as a project update at the end of the semester. The purpose of the presentation is to get sign off from your client and an agreement to pay your invoice.</w:t>
      </w:r>
    </w:p>
    <w:sectPr w:rsidR="004C09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27"/>
    <w:rsid w:val="0006460C"/>
    <w:rsid w:val="00082D17"/>
    <w:rsid w:val="000D663A"/>
    <w:rsid w:val="00104E27"/>
    <w:rsid w:val="002A1969"/>
    <w:rsid w:val="004B1AC0"/>
    <w:rsid w:val="004C095F"/>
    <w:rsid w:val="005A2D23"/>
    <w:rsid w:val="00897EA7"/>
    <w:rsid w:val="00A014E7"/>
    <w:rsid w:val="00A23592"/>
    <w:rsid w:val="00A370F3"/>
    <w:rsid w:val="00B050DD"/>
    <w:rsid w:val="00C2686B"/>
    <w:rsid w:val="00D7435D"/>
    <w:rsid w:val="00F23082"/>
    <w:rsid w:val="00FF7C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B318A8"/>
  <w15:chartTrackingRefBased/>
  <w15:docId w15:val="{710496F9-0864-E943-B01D-2188B390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Monette</dc:creator>
  <cp:keywords/>
  <dc:description/>
  <cp:lastModifiedBy>Bernie Monette</cp:lastModifiedBy>
  <cp:revision>6</cp:revision>
  <dcterms:created xsi:type="dcterms:W3CDTF">2023-10-24T20:18:00Z</dcterms:created>
  <dcterms:modified xsi:type="dcterms:W3CDTF">2024-11-14T15:59:00Z</dcterms:modified>
</cp:coreProperties>
</file>