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12FA" w14:textId="77777777" w:rsidR="00FD5B90" w:rsidRPr="00C323AD" w:rsidRDefault="00FD5B90" w:rsidP="00FD5B90">
      <w:pPr>
        <w:pStyle w:val="a7"/>
        <w:spacing w:line="360" w:lineRule="auto"/>
        <w:ind w:firstLineChars="2208" w:firstLine="5299"/>
      </w:pPr>
    </w:p>
    <w:p w14:paraId="4864C5AE" w14:textId="77777777" w:rsidR="00FD5B90" w:rsidRPr="00C323AD" w:rsidRDefault="00FD5B90" w:rsidP="00FD5B90">
      <w:pPr>
        <w:pStyle w:val="a7"/>
        <w:spacing w:line="360" w:lineRule="auto"/>
        <w:ind w:firstLineChars="2208" w:firstLine="5299"/>
      </w:pPr>
    </w:p>
    <w:p w14:paraId="5D007B47" w14:textId="77777777" w:rsidR="00FD5B90" w:rsidRPr="00C323AD" w:rsidRDefault="00FD5B90" w:rsidP="00FD5B90">
      <w:pPr>
        <w:pStyle w:val="a7"/>
        <w:spacing w:line="360" w:lineRule="auto"/>
        <w:ind w:firstLineChars="2208" w:firstLine="5299"/>
        <w:jc w:val="center"/>
      </w:pPr>
    </w:p>
    <w:p w14:paraId="76862F2D" w14:textId="77777777" w:rsidR="0035762B" w:rsidRDefault="0035762B" w:rsidP="0035762B">
      <w:pPr>
        <w:ind w:firstLine="883"/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 w:hint="eastAsia"/>
          <w:b/>
          <w:spacing w:val="40"/>
          <w:sz w:val="36"/>
        </w:rPr>
        <w:t>哈尔滨工业大学</w:t>
      </w:r>
    </w:p>
    <w:p w14:paraId="14CCD021" w14:textId="77777777" w:rsidR="0035762B" w:rsidRDefault="0035762B" w:rsidP="00FD5B90">
      <w:pPr>
        <w:pStyle w:val="a7"/>
        <w:spacing w:line="360" w:lineRule="auto"/>
        <w:ind w:firstLine="880"/>
        <w:jc w:val="center"/>
        <w:rPr>
          <w:sz w:val="44"/>
          <w:szCs w:val="44"/>
        </w:rPr>
      </w:pPr>
    </w:p>
    <w:p w14:paraId="1059425B" w14:textId="74BD9D66" w:rsidR="0035762B" w:rsidRDefault="009826E8" w:rsidP="0035762B">
      <w:pPr>
        <w:ind w:firstLine="1124"/>
        <w:jc w:val="center"/>
        <w:rPr>
          <w:rFonts w:ascii="Roman PS" w:hAnsi="Roman PS" w:hint="eastAsia"/>
          <w:b/>
          <w:spacing w:val="40"/>
          <w:sz w:val="48"/>
        </w:rPr>
      </w:pPr>
      <w:r>
        <w:rPr>
          <w:rFonts w:ascii="Roman PS" w:hAnsi="Roman PS" w:hint="eastAsia"/>
          <w:b/>
          <w:spacing w:val="40"/>
          <w:sz w:val="48"/>
        </w:rPr>
        <w:t>课题周汇报</w:t>
      </w:r>
      <w:r>
        <w:rPr>
          <w:rFonts w:ascii="Roman PS" w:hAnsi="Roman PS" w:hint="eastAsia"/>
          <w:b/>
          <w:spacing w:val="40"/>
          <w:sz w:val="48"/>
        </w:rPr>
        <w:t>-</w:t>
      </w:r>
      <w:r>
        <w:rPr>
          <w:rFonts w:ascii="Roman PS" w:hAnsi="Roman PS"/>
          <w:b/>
          <w:spacing w:val="40"/>
          <w:sz w:val="48"/>
        </w:rPr>
        <w:t>2020.</w:t>
      </w:r>
      <w:r w:rsidR="00284BCC">
        <w:rPr>
          <w:rFonts w:ascii="Roman PS" w:hAnsi="Roman PS" w:hint="eastAsia"/>
          <w:b/>
          <w:spacing w:val="40"/>
          <w:sz w:val="48"/>
        </w:rPr>
        <w:t>4.5</w:t>
      </w:r>
    </w:p>
    <w:p w14:paraId="4B5351A8" w14:textId="77777777" w:rsidR="00820071" w:rsidRPr="0061150D" w:rsidRDefault="00820071" w:rsidP="0035762B">
      <w:pPr>
        <w:ind w:firstLine="1124"/>
        <w:jc w:val="center"/>
        <w:rPr>
          <w:rFonts w:ascii="Roman PS" w:hAnsi="Roman PS" w:hint="eastAsia"/>
          <w:b/>
          <w:color w:val="A6A6A6" w:themeColor="background1" w:themeShade="A6"/>
          <w:spacing w:val="40"/>
          <w:sz w:val="48"/>
        </w:rPr>
      </w:pPr>
    </w:p>
    <w:p w14:paraId="56708780" w14:textId="77777777" w:rsidR="0035762B" w:rsidRDefault="0035762B" w:rsidP="0035762B">
      <w:pPr>
        <w:ind w:firstLine="643"/>
        <w:rPr>
          <w:b/>
          <w:sz w:val="32"/>
        </w:rPr>
      </w:pPr>
    </w:p>
    <w:p w14:paraId="360B21CD" w14:textId="77777777" w:rsidR="0035762B" w:rsidRDefault="0035762B" w:rsidP="00590964">
      <w:pPr>
        <w:ind w:leftChars="67" w:left="161" w:firstLineChars="78" w:firstLine="282"/>
        <w:jc w:val="center"/>
        <w:rPr>
          <w:b/>
          <w:sz w:val="36"/>
        </w:rPr>
      </w:pPr>
      <w:r>
        <w:rPr>
          <w:rFonts w:hint="eastAsia"/>
          <w:b/>
          <w:sz w:val="36"/>
        </w:rPr>
        <w:t>题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目：</w:t>
      </w:r>
      <w:r w:rsidR="00940F9F">
        <w:rPr>
          <w:rFonts w:hint="eastAsia"/>
          <w:b/>
          <w:sz w:val="36"/>
        </w:rPr>
        <w:t>基于分布式协同算法的</w:t>
      </w:r>
      <w:r w:rsidR="00227237">
        <w:rPr>
          <w:rFonts w:hint="eastAsia"/>
          <w:b/>
          <w:sz w:val="36"/>
        </w:rPr>
        <w:t>无人机集群搜索研究</w:t>
      </w:r>
    </w:p>
    <w:p w14:paraId="641C8951" w14:textId="77777777" w:rsidR="0035762B" w:rsidRPr="00474447" w:rsidRDefault="0035762B" w:rsidP="0035762B">
      <w:pPr>
        <w:spacing w:before="240"/>
        <w:ind w:firstLine="643"/>
        <w:rPr>
          <w:b/>
          <w:sz w:val="32"/>
        </w:rPr>
      </w:pPr>
    </w:p>
    <w:p w14:paraId="35CCCC15" w14:textId="77777777" w:rsidR="0035762B" w:rsidRPr="00474447" w:rsidRDefault="0035762B" w:rsidP="00FC5F87">
      <w:pPr>
        <w:snapToGrid w:val="0"/>
        <w:spacing w:before="240" w:line="420" w:lineRule="auto"/>
        <w:ind w:left="1260" w:firstLine="643"/>
        <w:rPr>
          <w:b/>
          <w:sz w:val="32"/>
          <w:u w:val="thick"/>
        </w:rPr>
      </w:pP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（系）</w:t>
      </w:r>
      <w:r w:rsidRPr="00474447">
        <w:rPr>
          <w:rFonts w:hint="eastAsia"/>
          <w:b/>
          <w:sz w:val="32"/>
          <w:u w:val="thick"/>
        </w:rPr>
        <w:t xml:space="preserve">   </w:t>
      </w:r>
      <w:r w:rsidR="00474447" w:rsidRPr="00474447">
        <w:rPr>
          <w:rFonts w:hint="eastAsia"/>
          <w:b/>
          <w:sz w:val="32"/>
          <w:u w:val="thick"/>
        </w:rPr>
        <w:t xml:space="preserve"> </w:t>
      </w:r>
      <w:r w:rsidR="00227237">
        <w:rPr>
          <w:rFonts w:hint="eastAsia"/>
          <w:b/>
          <w:sz w:val="32"/>
          <w:u w:val="thick"/>
        </w:rPr>
        <w:t>电子与信息工程学院</w:t>
      </w:r>
      <w:r w:rsidR="00227237">
        <w:rPr>
          <w:rFonts w:hint="eastAsia"/>
          <w:b/>
          <w:sz w:val="32"/>
          <w:u w:val="thick"/>
        </w:rPr>
        <w:t xml:space="preserve"> </w:t>
      </w:r>
      <w:r w:rsidR="00474447" w:rsidRPr="00474447">
        <w:rPr>
          <w:rFonts w:hint="eastAsia"/>
          <w:b/>
          <w:sz w:val="32"/>
          <w:u w:val="thick"/>
        </w:rPr>
        <w:t xml:space="preserve">   </w:t>
      </w:r>
      <w:r w:rsidR="00B54053" w:rsidRPr="00474447">
        <w:rPr>
          <w:rFonts w:hint="eastAsia"/>
          <w:b/>
          <w:sz w:val="32"/>
          <w:u w:val="thick"/>
        </w:rPr>
        <w:t xml:space="preserve"> </w:t>
      </w:r>
    </w:p>
    <w:p w14:paraId="0CBE0B70" w14:textId="77777777" w:rsidR="0035762B" w:rsidRDefault="0035762B" w:rsidP="00A24C55">
      <w:pPr>
        <w:snapToGrid w:val="0"/>
        <w:spacing w:line="420" w:lineRule="auto"/>
        <w:ind w:leftChars="607" w:left="1457" w:right="-9" w:firstLine="643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 w:rsidR="00FE5D74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科</w:t>
      </w:r>
      <w:r w:rsidR="00474447">
        <w:rPr>
          <w:rFonts w:hint="eastAsia"/>
          <w:b/>
          <w:sz w:val="32"/>
        </w:rPr>
        <w:t xml:space="preserve"> </w:t>
      </w:r>
      <w:r w:rsidR="00FE5D74">
        <w:rPr>
          <w:rFonts w:hint="eastAsia"/>
          <w:b/>
          <w:sz w:val="32"/>
        </w:rPr>
        <w:t>/</w:t>
      </w:r>
      <w:r w:rsidR="00FE5D74">
        <w:rPr>
          <w:rFonts w:hint="eastAsia"/>
          <w:b/>
          <w:sz w:val="32"/>
        </w:rPr>
        <w:t>专</w:t>
      </w:r>
      <w:r w:rsidR="00FE5D74">
        <w:rPr>
          <w:rFonts w:hint="eastAsia"/>
          <w:b/>
          <w:sz w:val="32"/>
        </w:rPr>
        <w:t xml:space="preserve"> </w:t>
      </w:r>
      <w:r w:rsidR="00FE5D74">
        <w:rPr>
          <w:rFonts w:hint="eastAsia"/>
          <w:b/>
          <w:sz w:val="32"/>
        </w:rPr>
        <w:t>业</w:t>
      </w:r>
      <w:r w:rsidR="00A24C55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   </w:t>
      </w:r>
      <w:r w:rsidR="00227237">
        <w:rPr>
          <w:rFonts w:hint="eastAsia"/>
          <w:b/>
          <w:sz w:val="32"/>
          <w:u w:val="single"/>
        </w:rPr>
        <w:t xml:space="preserve"> </w:t>
      </w:r>
      <w:r w:rsidR="00227237">
        <w:rPr>
          <w:rFonts w:hint="eastAsia"/>
          <w:b/>
          <w:sz w:val="32"/>
          <w:u w:val="single"/>
        </w:rPr>
        <w:t>通信工程</w:t>
      </w:r>
      <w:r w:rsidR="00474447" w:rsidRPr="00474447"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474447"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474447"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27237">
        <w:rPr>
          <w:b/>
          <w:sz w:val="32"/>
          <w:u w:val="single"/>
        </w:rPr>
        <w:t xml:space="preserve"> </w:t>
      </w:r>
    </w:p>
    <w:p w14:paraId="71C977F0" w14:textId="77777777" w:rsidR="00B54053" w:rsidRPr="00EA6C24" w:rsidRDefault="00B54053" w:rsidP="00A24C55">
      <w:pPr>
        <w:snapToGrid w:val="0"/>
        <w:spacing w:line="420" w:lineRule="auto"/>
        <w:ind w:leftChars="607" w:left="1457" w:firstLine="643"/>
        <w:rPr>
          <w:b/>
          <w:sz w:val="32"/>
          <w:u w:val="single"/>
        </w:rPr>
      </w:pPr>
      <w:r w:rsidRPr="00EA6C24">
        <w:rPr>
          <w:rFonts w:hint="eastAsia"/>
          <w:b/>
          <w:sz w:val="32"/>
        </w:rPr>
        <w:t>导</w:t>
      </w:r>
      <w:r w:rsidRPr="00EA6C24">
        <w:rPr>
          <w:rFonts w:hint="eastAsia"/>
          <w:b/>
          <w:sz w:val="32"/>
        </w:rPr>
        <w:t xml:space="preserve">        </w:t>
      </w:r>
      <w:r w:rsidRPr="00EA6C24">
        <w:rPr>
          <w:rFonts w:hint="eastAsia"/>
          <w:b/>
          <w:sz w:val="32"/>
        </w:rPr>
        <w:t>师</w:t>
      </w:r>
      <w:r w:rsidR="00474447">
        <w:rPr>
          <w:rFonts w:hint="eastAsia"/>
          <w:b/>
          <w:sz w:val="32"/>
        </w:rPr>
        <w:t xml:space="preserve"> </w:t>
      </w:r>
      <w:r w:rsidRPr="00EA6C24">
        <w:rPr>
          <w:rFonts w:hint="eastAsia"/>
          <w:b/>
          <w:sz w:val="32"/>
          <w:u w:val="single"/>
        </w:rPr>
        <w:t xml:space="preserve">      </w:t>
      </w:r>
      <w:r w:rsidR="00227237">
        <w:rPr>
          <w:b/>
          <w:sz w:val="32"/>
          <w:u w:val="single"/>
        </w:rPr>
        <w:t xml:space="preserve">   </w:t>
      </w:r>
      <w:r w:rsidR="00227237">
        <w:rPr>
          <w:rFonts w:hint="eastAsia"/>
          <w:b/>
          <w:sz w:val="32"/>
          <w:u w:val="single"/>
        </w:rPr>
        <w:t>张钦宇教授</w:t>
      </w:r>
      <w:r w:rsidRPr="00EA6C24">
        <w:rPr>
          <w:rFonts w:hint="eastAsia"/>
          <w:b/>
          <w:sz w:val="32"/>
          <w:u w:val="single"/>
        </w:rPr>
        <w:t xml:space="preserve">    </w:t>
      </w:r>
      <w:r w:rsidR="00474447">
        <w:rPr>
          <w:rFonts w:hint="eastAsia"/>
          <w:b/>
          <w:sz w:val="32"/>
          <w:u w:val="single"/>
        </w:rPr>
        <w:t xml:space="preserve"> </w:t>
      </w:r>
      <w:r w:rsidRPr="00EA6C24">
        <w:rPr>
          <w:rFonts w:hint="eastAsia"/>
          <w:b/>
          <w:sz w:val="32"/>
          <w:u w:val="single"/>
        </w:rPr>
        <w:t xml:space="preserve">   </w:t>
      </w:r>
    </w:p>
    <w:p w14:paraId="590B317D" w14:textId="77777777" w:rsidR="00B54053" w:rsidRPr="00EA6C24" w:rsidRDefault="00B54053" w:rsidP="00A24C55">
      <w:pPr>
        <w:snapToGrid w:val="0"/>
        <w:spacing w:line="420" w:lineRule="auto"/>
        <w:ind w:leftChars="607" w:left="1457" w:right="-9" w:firstLine="643"/>
        <w:rPr>
          <w:b/>
          <w:sz w:val="32"/>
          <w:u w:val="single"/>
        </w:rPr>
      </w:pPr>
      <w:r w:rsidRPr="00EA6C24">
        <w:rPr>
          <w:rFonts w:hint="eastAsia"/>
          <w:b/>
          <w:sz w:val="32"/>
        </w:rPr>
        <w:t>研</w:t>
      </w:r>
      <w:r w:rsidRPr="00EA6C24">
        <w:rPr>
          <w:rFonts w:hint="eastAsia"/>
          <w:b/>
          <w:sz w:val="32"/>
        </w:rPr>
        <w:t xml:space="preserve">   </w:t>
      </w:r>
      <w:r w:rsidRPr="00EA6C24">
        <w:rPr>
          <w:rFonts w:hint="eastAsia"/>
          <w:b/>
          <w:sz w:val="32"/>
        </w:rPr>
        <w:t>究</w:t>
      </w:r>
      <w:r w:rsidRPr="00EA6C24">
        <w:rPr>
          <w:rFonts w:hint="eastAsia"/>
          <w:b/>
          <w:sz w:val="32"/>
        </w:rPr>
        <w:t xml:space="preserve">   </w:t>
      </w:r>
      <w:r w:rsidRPr="00EA6C24">
        <w:rPr>
          <w:rFonts w:hint="eastAsia"/>
          <w:b/>
          <w:sz w:val="32"/>
        </w:rPr>
        <w:t>生</w:t>
      </w:r>
      <w:r w:rsidR="00474447">
        <w:rPr>
          <w:rFonts w:hint="eastAsia"/>
          <w:b/>
          <w:sz w:val="32"/>
        </w:rPr>
        <w:t xml:space="preserve"> </w:t>
      </w:r>
      <w:r w:rsidRPr="00EA6C24">
        <w:rPr>
          <w:rFonts w:hint="eastAsia"/>
          <w:b/>
          <w:sz w:val="32"/>
          <w:u w:val="single"/>
        </w:rPr>
        <w:t xml:space="preserve">           </w:t>
      </w:r>
      <w:r w:rsidR="00227237">
        <w:rPr>
          <w:b/>
          <w:sz w:val="32"/>
          <w:u w:val="single"/>
        </w:rPr>
        <w:t xml:space="preserve"> </w:t>
      </w:r>
      <w:r w:rsidR="00227237">
        <w:rPr>
          <w:rFonts w:hint="eastAsia"/>
          <w:b/>
          <w:sz w:val="32"/>
          <w:u w:val="single"/>
        </w:rPr>
        <w:t>方原</w:t>
      </w:r>
      <w:r w:rsidRPr="00EA6C24">
        <w:rPr>
          <w:rFonts w:hint="eastAsia"/>
          <w:b/>
          <w:sz w:val="32"/>
          <w:u w:val="single"/>
        </w:rPr>
        <w:t xml:space="preserve">       </w:t>
      </w:r>
      <w:r w:rsidR="00474447">
        <w:rPr>
          <w:rFonts w:hint="eastAsia"/>
          <w:b/>
          <w:sz w:val="32"/>
          <w:u w:val="single"/>
        </w:rPr>
        <w:t xml:space="preserve"> </w:t>
      </w:r>
      <w:r w:rsidRPr="00EA6C24">
        <w:rPr>
          <w:rFonts w:hint="eastAsia"/>
          <w:b/>
          <w:sz w:val="32"/>
          <w:u w:val="single"/>
        </w:rPr>
        <w:t xml:space="preserve">   </w:t>
      </w:r>
    </w:p>
    <w:p w14:paraId="1D7679A1" w14:textId="77777777" w:rsidR="00B54053" w:rsidRPr="00EA6C24" w:rsidRDefault="00B54053" w:rsidP="00A24C55">
      <w:pPr>
        <w:snapToGrid w:val="0"/>
        <w:spacing w:line="420" w:lineRule="auto"/>
        <w:ind w:leftChars="607" w:left="1457" w:firstLine="691"/>
        <w:rPr>
          <w:b/>
          <w:sz w:val="32"/>
          <w:u w:val="single"/>
        </w:rPr>
      </w:pPr>
      <w:r w:rsidRPr="00EA6C24">
        <w:rPr>
          <w:rFonts w:hint="eastAsia"/>
          <w:b/>
          <w:spacing w:val="12"/>
          <w:sz w:val="32"/>
        </w:rPr>
        <w:t>学</w:t>
      </w:r>
      <w:r w:rsidRPr="00EA6C24">
        <w:rPr>
          <w:rFonts w:hint="eastAsia"/>
          <w:b/>
          <w:spacing w:val="12"/>
          <w:sz w:val="32"/>
        </w:rPr>
        <w:t xml:space="preserve">       </w:t>
      </w:r>
      <w:r w:rsidRPr="00EA6C24">
        <w:rPr>
          <w:rFonts w:hint="eastAsia"/>
          <w:b/>
          <w:spacing w:val="12"/>
          <w:sz w:val="32"/>
        </w:rPr>
        <w:t>号</w:t>
      </w:r>
      <w:r w:rsidRPr="00EA6C24">
        <w:rPr>
          <w:rFonts w:hint="eastAsia"/>
          <w:b/>
          <w:sz w:val="32"/>
          <w:u w:val="single"/>
        </w:rPr>
        <w:t xml:space="preserve">        </w:t>
      </w:r>
      <w:r w:rsidRPr="00EA6C24">
        <w:rPr>
          <w:b/>
          <w:sz w:val="32"/>
          <w:u w:val="single"/>
        </w:rPr>
        <w:t xml:space="preserve"> </w:t>
      </w:r>
      <w:r w:rsidR="00227237">
        <w:rPr>
          <w:b/>
          <w:sz w:val="32"/>
          <w:u w:val="single"/>
        </w:rPr>
        <w:t xml:space="preserve"> </w:t>
      </w:r>
      <w:r w:rsidR="00227237">
        <w:rPr>
          <w:rFonts w:hint="eastAsia"/>
          <w:b/>
          <w:sz w:val="32"/>
          <w:u w:val="single"/>
        </w:rPr>
        <w:t>18</w:t>
      </w:r>
      <w:r w:rsidR="00227237">
        <w:rPr>
          <w:b/>
          <w:sz w:val="32"/>
          <w:u w:val="single"/>
        </w:rPr>
        <w:t>S</w:t>
      </w:r>
      <w:r w:rsidR="00227237">
        <w:rPr>
          <w:rFonts w:hint="eastAsia"/>
          <w:b/>
          <w:sz w:val="32"/>
          <w:u w:val="single"/>
        </w:rPr>
        <w:t>052121</w:t>
      </w:r>
      <w:r w:rsidRPr="00EA6C24">
        <w:rPr>
          <w:rFonts w:hint="eastAsia"/>
          <w:b/>
          <w:sz w:val="32"/>
          <w:u w:val="single"/>
        </w:rPr>
        <w:t xml:space="preserve">     </w:t>
      </w:r>
      <w:r w:rsidR="00474447">
        <w:rPr>
          <w:rFonts w:hint="eastAsia"/>
          <w:b/>
          <w:sz w:val="32"/>
          <w:u w:val="single"/>
        </w:rPr>
        <w:t xml:space="preserve">  </w:t>
      </w:r>
      <w:r w:rsidRPr="00EA6C24">
        <w:rPr>
          <w:rFonts w:hint="eastAsia"/>
          <w:b/>
          <w:sz w:val="32"/>
          <w:u w:val="single"/>
        </w:rPr>
        <w:t xml:space="preserve">  </w:t>
      </w:r>
    </w:p>
    <w:p w14:paraId="6524DA92" w14:textId="545191EA" w:rsidR="00B54053" w:rsidRPr="00EA6C24" w:rsidRDefault="009826E8" w:rsidP="00A24C55">
      <w:pPr>
        <w:snapToGrid w:val="0"/>
        <w:spacing w:line="420" w:lineRule="auto"/>
        <w:ind w:leftChars="607" w:left="1457" w:firstLine="643"/>
        <w:rPr>
          <w:b/>
          <w:sz w:val="32"/>
          <w:u w:val="single"/>
        </w:rPr>
      </w:pPr>
      <w:r>
        <w:rPr>
          <w:rFonts w:hint="eastAsia"/>
          <w:b/>
          <w:sz w:val="32"/>
        </w:rPr>
        <w:t>汇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报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B54053" w:rsidRPr="00EA6C24">
        <w:rPr>
          <w:rFonts w:hint="eastAsia"/>
          <w:b/>
          <w:sz w:val="32"/>
        </w:rPr>
        <w:t>日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B54053" w:rsidRPr="00EA6C24">
        <w:rPr>
          <w:rFonts w:hint="eastAsia"/>
          <w:b/>
          <w:sz w:val="32"/>
        </w:rPr>
        <w:t>期</w:t>
      </w:r>
      <w:r w:rsidR="00B54053" w:rsidRPr="00EA6C24">
        <w:rPr>
          <w:rFonts w:hint="eastAsia"/>
          <w:b/>
          <w:sz w:val="32"/>
          <w:u w:val="single"/>
        </w:rPr>
        <w:t xml:space="preserve">        </w:t>
      </w:r>
      <w:r w:rsidR="00B54053" w:rsidRPr="00EA6C24">
        <w:rPr>
          <w:b/>
          <w:sz w:val="32"/>
          <w:u w:val="single"/>
        </w:rPr>
        <w:t>20</w:t>
      </w:r>
      <w:r>
        <w:rPr>
          <w:rFonts w:hint="eastAsia"/>
          <w:b/>
          <w:sz w:val="32"/>
          <w:u w:val="single"/>
        </w:rPr>
        <w:t>20</w:t>
      </w:r>
      <w:r w:rsidR="00474447">
        <w:rPr>
          <w:rFonts w:hint="eastAsia"/>
          <w:b/>
          <w:sz w:val="32"/>
          <w:u w:val="single"/>
        </w:rPr>
        <w:t>年</w:t>
      </w:r>
      <w:r w:rsidR="00284BCC">
        <w:rPr>
          <w:rFonts w:hint="eastAsia"/>
          <w:b/>
          <w:sz w:val="32"/>
          <w:u w:val="single"/>
        </w:rPr>
        <w:t>4</w:t>
      </w:r>
      <w:r w:rsidR="00474447">
        <w:rPr>
          <w:rFonts w:hint="eastAsia"/>
          <w:b/>
          <w:sz w:val="32"/>
          <w:u w:val="single"/>
        </w:rPr>
        <w:t>月</w:t>
      </w:r>
      <w:r w:rsidR="00284BCC">
        <w:rPr>
          <w:rFonts w:hint="eastAsia"/>
          <w:b/>
          <w:sz w:val="32"/>
          <w:u w:val="single"/>
        </w:rPr>
        <w:t>5</w:t>
      </w:r>
      <w:bookmarkStart w:id="0" w:name="_GoBack"/>
      <w:bookmarkEnd w:id="0"/>
      <w:r w:rsidR="00474447">
        <w:rPr>
          <w:rFonts w:hint="eastAsia"/>
          <w:b/>
          <w:sz w:val="32"/>
          <w:u w:val="single"/>
        </w:rPr>
        <w:t>日</w:t>
      </w:r>
      <w:r w:rsidR="00B54053" w:rsidRPr="00EA6C24">
        <w:rPr>
          <w:rFonts w:hint="eastAsia"/>
          <w:b/>
          <w:sz w:val="32"/>
          <w:u w:val="single"/>
        </w:rPr>
        <w:t xml:space="preserve">  </w:t>
      </w:r>
    </w:p>
    <w:p w14:paraId="51E1FF03" w14:textId="77777777" w:rsidR="0035762B" w:rsidRDefault="0035762B" w:rsidP="0035762B">
      <w:pPr>
        <w:snapToGrid w:val="0"/>
        <w:spacing w:line="300" w:lineRule="auto"/>
        <w:ind w:firstLine="643"/>
        <w:rPr>
          <w:b/>
          <w:sz w:val="32"/>
        </w:rPr>
      </w:pPr>
    </w:p>
    <w:p w14:paraId="6600E61C" w14:textId="77777777" w:rsidR="0035762B" w:rsidRDefault="0035762B" w:rsidP="0035762B">
      <w:pPr>
        <w:snapToGrid w:val="0"/>
        <w:spacing w:line="300" w:lineRule="auto"/>
        <w:ind w:firstLine="643"/>
        <w:rPr>
          <w:b/>
          <w:sz w:val="32"/>
        </w:rPr>
      </w:pPr>
    </w:p>
    <w:p w14:paraId="4B88C013" w14:textId="77777777" w:rsidR="0035762B" w:rsidRDefault="0035762B" w:rsidP="0035762B">
      <w:pPr>
        <w:snapToGrid w:val="0"/>
        <w:spacing w:line="300" w:lineRule="auto"/>
        <w:ind w:firstLine="643"/>
        <w:rPr>
          <w:b/>
          <w:sz w:val="32"/>
        </w:rPr>
      </w:pPr>
    </w:p>
    <w:p w14:paraId="583D7510" w14:textId="77777777" w:rsidR="0035762B" w:rsidRDefault="005E2CB6" w:rsidP="0035762B">
      <w:pPr>
        <w:ind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深圳校区</w:t>
      </w:r>
      <w:r w:rsidR="008F4B96">
        <w:rPr>
          <w:rFonts w:hint="eastAsia"/>
          <w:b/>
          <w:sz w:val="32"/>
        </w:rPr>
        <w:t>教务部</w:t>
      </w:r>
      <w:r w:rsidR="008F4B96">
        <w:rPr>
          <w:rFonts w:hint="eastAsia"/>
          <w:b/>
          <w:sz w:val="32"/>
        </w:rPr>
        <w:t xml:space="preserve"> </w:t>
      </w:r>
      <w:r w:rsidR="0035762B">
        <w:rPr>
          <w:rFonts w:hint="eastAsia"/>
          <w:b/>
          <w:sz w:val="32"/>
        </w:rPr>
        <w:t>制</w:t>
      </w:r>
    </w:p>
    <w:p w14:paraId="48C0D0B0" w14:textId="77777777" w:rsidR="005E4657" w:rsidRDefault="005E4657" w:rsidP="00B54053">
      <w:pPr>
        <w:widowControl/>
        <w:ind w:firstLine="643"/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14:paraId="2812BCAA" w14:textId="77777777" w:rsidR="005E4657" w:rsidRDefault="005E4657">
      <w:pPr>
        <w:widowControl/>
        <w:ind w:firstLine="643"/>
        <w:jc w:val="left"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14:paraId="71DC9F98" w14:textId="77777777" w:rsidR="00FD5B90" w:rsidRPr="00C323AD" w:rsidRDefault="00FD5B90" w:rsidP="00FD5B90">
      <w:pPr>
        <w:ind w:firstLine="643"/>
        <w:rPr>
          <w:b/>
          <w:sz w:val="32"/>
        </w:rPr>
        <w:sectPr w:rsidR="00FD5B90" w:rsidRPr="00C323AD" w:rsidSect="00EC2A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89" w:right="1021" w:bottom="1134" w:left="1021" w:header="851" w:footer="992" w:gutter="0"/>
          <w:pgNumType w:start="1"/>
          <w:cols w:space="425"/>
          <w:titlePg/>
          <w:docGrid w:type="linesAndChars" w:linePitch="312"/>
        </w:sectPr>
      </w:pPr>
    </w:p>
    <w:p w14:paraId="37E38241" w14:textId="77777777" w:rsidR="00C03639" w:rsidRPr="00C03639" w:rsidRDefault="00C03639" w:rsidP="00C03639">
      <w:pPr>
        <w:ind w:firstLine="586"/>
        <w:jc w:val="center"/>
        <w:rPr>
          <w:sz w:val="28"/>
          <w:szCs w:val="28"/>
        </w:rPr>
      </w:pPr>
      <w:bookmarkStart w:id="1" w:name="_Toc230343656"/>
      <w:bookmarkStart w:id="2" w:name="_Toc230443968"/>
      <w:bookmarkStart w:id="3" w:name="_Toc230512369"/>
      <w:bookmarkStart w:id="4" w:name="_Toc230513054"/>
      <w:bookmarkStart w:id="5" w:name="_Toc230516161"/>
      <w:bookmarkStart w:id="6" w:name="_Toc230521013"/>
      <w:bookmarkStart w:id="7" w:name="_Toc230521218"/>
      <w:bookmarkStart w:id="8" w:name="_Toc230588669"/>
      <w:bookmarkStart w:id="9" w:name="_Toc230602174"/>
      <w:bookmarkStart w:id="10" w:name="_Toc230677156"/>
      <w:bookmarkStart w:id="11" w:name="_Toc231197332"/>
      <w:bookmarkStart w:id="12" w:name="_Toc231205978"/>
      <w:bookmarkStart w:id="13" w:name="_Toc231209563"/>
      <w:bookmarkStart w:id="14" w:name="_Toc231531103"/>
      <w:bookmarkStart w:id="15" w:name="_Toc231531207"/>
      <w:bookmarkStart w:id="16" w:name="_Toc231609984"/>
      <w:bookmarkStart w:id="17" w:name="_Toc231610064"/>
      <w:bookmarkStart w:id="18" w:name="_Toc231633135"/>
      <w:bookmarkStart w:id="19" w:name="_Toc231635744"/>
      <w:bookmarkStart w:id="20" w:name="_Toc231638772"/>
      <w:bookmarkStart w:id="21" w:name="_Toc232313747"/>
      <w:bookmarkStart w:id="22" w:name="_Toc232323741"/>
      <w:bookmarkStart w:id="23" w:name="_Toc232746154"/>
      <w:bookmarkStart w:id="24" w:name="_Toc232825630"/>
      <w:bookmarkStart w:id="25" w:name="_Toc232863193"/>
      <w:bookmarkStart w:id="26" w:name="_Toc233598106"/>
      <w:bookmarkStart w:id="27" w:name="_Toc234041107"/>
      <w:bookmarkStart w:id="28" w:name="_Toc236585020"/>
      <w:bookmarkStart w:id="29" w:name="_Toc236585154"/>
      <w:bookmarkStart w:id="30" w:name="_Toc242111483"/>
      <w:bookmarkStart w:id="31" w:name="_Toc242113616"/>
      <w:bookmarkStart w:id="32" w:name="_Toc242113661"/>
      <w:bookmarkStart w:id="33" w:name="_Toc242113701"/>
      <w:bookmarkStart w:id="34" w:name="_Toc242113725"/>
      <w:bookmarkStart w:id="35" w:name="_Toc242114786"/>
      <w:bookmarkStart w:id="36" w:name="_Toc312052388"/>
      <w:bookmarkStart w:id="37" w:name="_Toc312054595"/>
      <w:bookmarkStart w:id="38" w:name="_Toc312054674"/>
      <w:bookmarkStart w:id="39" w:name="_Toc437171698"/>
    </w:p>
    <w:p w14:paraId="2E08D127" w14:textId="77777777" w:rsidR="00C03639" w:rsidRDefault="00F010A8" w:rsidP="00817E71">
      <w:pPr>
        <w:adjustRightInd w:val="0"/>
        <w:snapToGrid w:val="0"/>
        <w:spacing w:beforeLines="100" w:before="391" w:afterLines="80" w:after="312" w:line="288" w:lineRule="auto"/>
        <w:ind w:firstLine="746"/>
        <w:jc w:val="center"/>
      </w:pPr>
      <w:r w:rsidRPr="00C03639">
        <w:rPr>
          <w:rFonts w:eastAsia="黑体"/>
          <w:sz w:val="36"/>
          <w:szCs w:val="36"/>
        </w:rPr>
        <w:t>目</w:t>
      </w:r>
      <w:r w:rsidRPr="00C03639">
        <w:rPr>
          <w:rFonts w:eastAsia="黑体"/>
          <w:sz w:val="36"/>
          <w:szCs w:val="36"/>
        </w:rPr>
        <w:t xml:space="preserve">  </w:t>
      </w:r>
      <w:r w:rsidRPr="00C03639">
        <w:rPr>
          <w:rFonts w:eastAsia="黑体"/>
          <w:sz w:val="36"/>
          <w:szCs w:val="36"/>
        </w:rPr>
        <w:t>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34CA155" w14:textId="77777777" w:rsidR="00C03639" w:rsidRDefault="00C03639" w:rsidP="00C03639">
      <w:pPr>
        <w:ind w:firstLine="506"/>
        <w:jc w:val="center"/>
      </w:pPr>
    </w:p>
    <w:p w14:paraId="698CD28D" w14:textId="4CF130A0" w:rsidR="00A774A0" w:rsidRDefault="0037432E">
      <w:pPr>
        <w:pStyle w:val="TOC1"/>
        <w:ind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</w:instrText>
      </w:r>
      <w:r>
        <w:rPr>
          <w:rFonts w:hint="eastAsia"/>
          <w:lang w:val="zh-CN"/>
        </w:rPr>
        <w:instrText>TOC \o "1-3" \h \z \u</w:instrText>
      </w:r>
      <w:r>
        <w:rPr>
          <w:lang w:val="zh-CN"/>
        </w:rPr>
        <w:instrText xml:space="preserve"> </w:instrText>
      </w:r>
      <w:r>
        <w:rPr>
          <w:lang w:val="zh-CN"/>
        </w:rPr>
        <w:fldChar w:fldCharType="separate"/>
      </w:r>
      <w:hyperlink w:anchor="_Toc36402768" w:history="1">
        <w:r w:rsidR="00A774A0" w:rsidRPr="00713F47">
          <w:rPr>
            <w:rStyle w:val="ae"/>
            <w:noProof/>
          </w:rPr>
          <w:t xml:space="preserve">1  </w:t>
        </w:r>
        <w:r w:rsidR="00A774A0" w:rsidRPr="00713F47">
          <w:rPr>
            <w:rStyle w:val="ae"/>
            <w:noProof/>
          </w:rPr>
          <w:t>本周工作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_Toc36402768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1</w:t>
        </w:r>
        <w:r w:rsidR="00A774A0">
          <w:rPr>
            <w:noProof/>
            <w:webHidden/>
          </w:rPr>
          <w:fldChar w:fldCharType="end"/>
        </w:r>
      </w:hyperlink>
    </w:p>
    <w:p w14:paraId="5A76668E" w14:textId="11E22421" w:rsidR="00A774A0" w:rsidRDefault="00035480">
      <w:pPr>
        <w:pStyle w:val="TOC2"/>
        <w:ind w:left="253"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69" w:history="1">
        <w:r w:rsidR="00A774A0" w:rsidRPr="00713F47">
          <w:rPr>
            <w:rStyle w:val="ae"/>
            <w:noProof/>
            <w:kern w:val="0"/>
            <w:lang w:val="zh-CN"/>
          </w:rPr>
          <w:t>1.1</w:t>
        </w:r>
        <w:r w:rsidR="00A774A0" w:rsidRPr="00713F47">
          <w:rPr>
            <w:rStyle w:val="ae"/>
            <w:noProof/>
            <w:kern w:val="0"/>
            <w:lang w:val="zh-CN"/>
          </w:rPr>
          <w:t>上周工作回顾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_Toc36402769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1</w:t>
        </w:r>
        <w:r w:rsidR="00A774A0">
          <w:rPr>
            <w:noProof/>
            <w:webHidden/>
          </w:rPr>
          <w:fldChar w:fldCharType="end"/>
        </w:r>
      </w:hyperlink>
    </w:p>
    <w:p w14:paraId="0B492EAE" w14:textId="6D18E322" w:rsidR="00A774A0" w:rsidRDefault="00035480">
      <w:pPr>
        <w:pStyle w:val="TOC2"/>
        <w:ind w:left="253"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70" w:history="1">
        <w:r w:rsidR="00A774A0" w:rsidRPr="00713F47">
          <w:rPr>
            <w:rStyle w:val="ae"/>
            <w:noProof/>
            <w:kern w:val="0"/>
            <w:lang w:val="zh-CN"/>
          </w:rPr>
          <w:t>1.2</w:t>
        </w:r>
        <w:r w:rsidR="00A774A0" w:rsidRPr="00713F47">
          <w:rPr>
            <w:rStyle w:val="ae"/>
            <w:noProof/>
            <w:kern w:val="0"/>
            <w:lang w:val="zh-CN"/>
          </w:rPr>
          <w:t>本周工作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_Toc36402770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1</w:t>
        </w:r>
        <w:r w:rsidR="00A774A0">
          <w:rPr>
            <w:noProof/>
            <w:webHidden/>
          </w:rPr>
          <w:fldChar w:fldCharType="end"/>
        </w:r>
      </w:hyperlink>
    </w:p>
    <w:p w14:paraId="11907B91" w14:textId="720C62BA" w:rsidR="00A774A0" w:rsidRDefault="00035480">
      <w:pPr>
        <w:pStyle w:val="TOC3"/>
        <w:ind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71" w:history="1">
        <w:r w:rsidR="00A774A0" w:rsidRPr="00713F47">
          <w:rPr>
            <w:rStyle w:val="ae"/>
            <w:noProof/>
          </w:rPr>
          <w:t xml:space="preserve">1.2.1 </w:t>
        </w:r>
        <w:r w:rsidR="00A774A0" w:rsidRPr="00713F47">
          <w:rPr>
            <w:rStyle w:val="ae"/>
            <w:noProof/>
          </w:rPr>
          <w:t>上周工作不足分析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_Toc36402771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1</w:t>
        </w:r>
        <w:r w:rsidR="00A774A0">
          <w:rPr>
            <w:noProof/>
            <w:webHidden/>
          </w:rPr>
          <w:fldChar w:fldCharType="end"/>
        </w:r>
      </w:hyperlink>
    </w:p>
    <w:p w14:paraId="6EE11F8C" w14:textId="7032EFCE" w:rsidR="00A774A0" w:rsidRDefault="00035480">
      <w:pPr>
        <w:pStyle w:val="TOC3"/>
        <w:ind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72" w:history="1">
        <w:r w:rsidR="00A774A0" w:rsidRPr="00713F47">
          <w:rPr>
            <w:rStyle w:val="ae"/>
            <w:noProof/>
          </w:rPr>
          <w:t xml:space="preserve">1.2.2 </w:t>
        </w:r>
        <w:r w:rsidR="00A774A0" w:rsidRPr="00713F47">
          <w:rPr>
            <w:rStyle w:val="ae"/>
            <w:noProof/>
          </w:rPr>
          <w:t>选择信息素浓度最低处的平均位置坐标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_Toc36402772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1</w:t>
        </w:r>
        <w:r w:rsidR="00A774A0">
          <w:rPr>
            <w:noProof/>
            <w:webHidden/>
          </w:rPr>
          <w:fldChar w:fldCharType="end"/>
        </w:r>
      </w:hyperlink>
    </w:p>
    <w:p w14:paraId="4D842EB3" w14:textId="66EDA114" w:rsidR="00A774A0" w:rsidRDefault="00035480">
      <w:pPr>
        <w:pStyle w:val="TOC3"/>
        <w:ind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73" w:history="1">
        <w:r w:rsidR="00A774A0" w:rsidRPr="00713F47">
          <w:rPr>
            <w:rStyle w:val="ae"/>
            <w:noProof/>
          </w:rPr>
          <w:t xml:space="preserve">1.2.3 </w:t>
        </w:r>
        <w:r w:rsidR="00A774A0" w:rsidRPr="00713F47">
          <w:rPr>
            <w:rStyle w:val="ae"/>
            <w:noProof/>
          </w:rPr>
          <w:t>信息素的另一些调整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_Toc36402773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2</w:t>
        </w:r>
        <w:r w:rsidR="00A774A0">
          <w:rPr>
            <w:noProof/>
            <w:webHidden/>
          </w:rPr>
          <w:fldChar w:fldCharType="end"/>
        </w:r>
      </w:hyperlink>
    </w:p>
    <w:p w14:paraId="63007825" w14:textId="53734B9D" w:rsidR="00A774A0" w:rsidRDefault="00035480">
      <w:pPr>
        <w:pStyle w:val="TOC3"/>
        <w:ind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74" w:history="1">
        <w:r w:rsidR="00A774A0" w:rsidRPr="00713F47">
          <w:rPr>
            <w:rStyle w:val="ae"/>
            <w:noProof/>
          </w:rPr>
          <w:t xml:space="preserve">1.2.4 </w:t>
        </w:r>
        <w:r w:rsidR="00A774A0" w:rsidRPr="00713F47">
          <w:rPr>
            <w:rStyle w:val="ae"/>
            <w:noProof/>
          </w:rPr>
          <w:t>仿真结果的分析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_Toc36402774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3</w:t>
        </w:r>
        <w:r w:rsidR="00A774A0">
          <w:rPr>
            <w:noProof/>
            <w:webHidden/>
          </w:rPr>
          <w:fldChar w:fldCharType="end"/>
        </w:r>
      </w:hyperlink>
    </w:p>
    <w:p w14:paraId="240E0B98" w14:textId="4BD6C503" w:rsidR="00A774A0" w:rsidRDefault="00035480">
      <w:pPr>
        <w:pStyle w:val="TOC1"/>
        <w:ind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75" w:history="1">
        <w:r w:rsidR="00A774A0" w:rsidRPr="00713F47">
          <w:rPr>
            <w:rStyle w:val="ae"/>
            <w:noProof/>
          </w:rPr>
          <w:t xml:space="preserve">2  </w:t>
        </w:r>
        <w:r w:rsidR="00A774A0" w:rsidRPr="00713F47">
          <w:rPr>
            <w:rStyle w:val="ae"/>
            <w:noProof/>
          </w:rPr>
          <w:t>下周工作计划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_Toc36402775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3</w:t>
        </w:r>
        <w:r w:rsidR="00A774A0">
          <w:rPr>
            <w:noProof/>
            <w:webHidden/>
          </w:rPr>
          <w:fldChar w:fldCharType="end"/>
        </w:r>
      </w:hyperlink>
    </w:p>
    <w:p w14:paraId="49DF8C20" w14:textId="43F4B5C4" w:rsidR="00A774A0" w:rsidRDefault="00035480">
      <w:pPr>
        <w:pStyle w:val="TOC2"/>
        <w:ind w:left="253" w:firstLine="50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402776" w:history="1">
        <w:r w:rsidR="00A774A0" w:rsidRPr="00713F47">
          <w:rPr>
            <w:rStyle w:val="ae"/>
            <w:noProof/>
          </w:rPr>
          <w:t>2.1</w:t>
        </w:r>
        <w:r w:rsidR="00A774A0" w:rsidRPr="00713F47">
          <w:rPr>
            <w:rStyle w:val="ae"/>
            <w:noProof/>
          </w:rPr>
          <w:t>工作计划</w:t>
        </w:r>
        <w:r w:rsidR="00A774A0">
          <w:rPr>
            <w:noProof/>
            <w:webHidden/>
          </w:rPr>
          <w:tab/>
        </w:r>
        <w:r w:rsidR="00A774A0">
          <w:rPr>
            <w:noProof/>
            <w:webHidden/>
          </w:rPr>
          <w:fldChar w:fldCharType="begin"/>
        </w:r>
        <w:r w:rsidR="00A774A0">
          <w:rPr>
            <w:noProof/>
            <w:webHidden/>
          </w:rPr>
          <w:instrText xml:space="preserve"> PAGEREF _Toc36402776 \h </w:instrText>
        </w:r>
        <w:r w:rsidR="00A774A0">
          <w:rPr>
            <w:noProof/>
            <w:webHidden/>
          </w:rPr>
        </w:r>
        <w:r w:rsidR="00A774A0">
          <w:rPr>
            <w:noProof/>
            <w:webHidden/>
          </w:rPr>
          <w:fldChar w:fldCharType="separate"/>
        </w:r>
        <w:r w:rsidR="00A774A0">
          <w:rPr>
            <w:noProof/>
            <w:webHidden/>
          </w:rPr>
          <w:t>3</w:t>
        </w:r>
        <w:r w:rsidR="00A774A0">
          <w:rPr>
            <w:noProof/>
            <w:webHidden/>
          </w:rPr>
          <w:fldChar w:fldCharType="end"/>
        </w:r>
      </w:hyperlink>
    </w:p>
    <w:p w14:paraId="566979FF" w14:textId="200F9386" w:rsidR="0037432E" w:rsidRDefault="0037432E" w:rsidP="00AA6D0B">
      <w:pPr>
        <w:spacing w:line="288" w:lineRule="auto"/>
        <w:ind w:firstLine="506"/>
        <w:rPr>
          <w:lang w:val="zh-CN"/>
        </w:rPr>
      </w:pPr>
      <w:r>
        <w:rPr>
          <w:lang w:val="zh-CN"/>
        </w:rPr>
        <w:fldChar w:fldCharType="end"/>
      </w:r>
    </w:p>
    <w:p w14:paraId="277A1F8D" w14:textId="77777777" w:rsidR="0037432E" w:rsidRDefault="0037432E" w:rsidP="0037432E">
      <w:pPr>
        <w:ind w:firstLine="506"/>
        <w:rPr>
          <w:lang w:val="zh-CN"/>
        </w:rPr>
      </w:pPr>
    </w:p>
    <w:p w14:paraId="0BC7E6EA" w14:textId="468CB26F" w:rsidR="00713D90" w:rsidRPr="009E7F2A" w:rsidRDefault="00C03639" w:rsidP="009E7F2A">
      <w:pPr>
        <w:widowControl/>
        <w:ind w:firstLine="506"/>
        <w:jc w:val="left"/>
        <w:rPr>
          <w:lang w:val="zh-CN"/>
        </w:rPr>
      </w:pPr>
      <w:r>
        <w:rPr>
          <w:lang w:val="zh-CN"/>
        </w:rPr>
        <w:br w:type="page"/>
      </w:r>
    </w:p>
    <w:p w14:paraId="0EF257A8" w14:textId="77777777" w:rsidR="00F010A8" w:rsidRPr="00C323AD" w:rsidRDefault="00F010A8" w:rsidP="00E15D60">
      <w:pPr>
        <w:pStyle w:val="1"/>
        <w:ind w:firstLine="746"/>
        <w:sectPr w:rsidR="00F010A8" w:rsidRPr="00C323AD" w:rsidSect="00E117B4">
          <w:headerReference w:type="default" r:id="rId14"/>
          <w:footerReference w:type="default" r:id="rId15"/>
          <w:pgSz w:w="11906" w:h="16838" w:code="9"/>
          <w:pgMar w:top="1814" w:right="1588" w:bottom="1701" w:left="1701" w:header="1701" w:footer="1304" w:gutter="0"/>
          <w:pgNumType w:fmt="numberInDash"/>
          <w:cols w:space="425"/>
          <w:docGrid w:type="linesAndChars" w:linePitch="391" w:charSpace="2662"/>
        </w:sectPr>
      </w:pPr>
    </w:p>
    <w:p w14:paraId="021987CD" w14:textId="77777777" w:rsidR="00F010A8" w:rsidRPr="00C323AD" w:rsidRDefault="00F010A8" w:rsidP="00E15D60">
      <w:pPr>
        <w:pStyle w:val="1"/>
        <w:ind w:firstLine="746"/>
      </w:pPr>
      <w:bookmarkStart w:id="40" w:name="_Toc312054675"/>
      <w:bookmarkStart w:id="41" w:name="_Toc36402768"/>
      <w:r w:rsidRPr="00A750E0">
        <w:rPr>
          <w:rFonts w:ascii="Times New Roman"/>
        </w:rPr>
        <w:lastRenderedPageBreak/>
        <w:t>1</w:t>
      </w:r>
      <w:r w:rsidRPr="00C323AD">
        <w:t xml:space="preserve">  </w:t>
      </w:r>
      <w:bookmarkEnd w:id="40"/>
      <w:r w:rsidR="00A303E7">
        <w:rPr>
          <w:rFonts w:hint="eastAsia"/>
        </w:rPr>
        <w:t>本周工作</w:t>
      </w:r>
      <w:bookmarkEnd w:id="41"/>
    </w:p>
    <w:p w14:paraId="287B66B1" w14:textId="77777777" w:rsidR="00F010A8" w:rsidRDefault="00F010A8" w:rsidP="00F1372C">
      <w:pPr>
        <w:pStyle w:val="2"/>
        <w:adjustRightInd w:val="0"/>
        <w:spacing w:before="195" w:after="195" w:line="288" w:lineRule="auto"/>
        <w:ind w:firstLineChars="0" w:firstLine="0"/>
        <w:jc w:val="both"/>
        <w:rPr>
          <w:bCs w:val="0"/>
          <w:kern w:val="0"/>
          <w:lang w:val="zh-CN"/>
        </w:rPr>
      </w:pPr>
      <w:bookmarkStart w:id="42" w:name="_Toc103682492"/>
      <w:bookmarkStart w:id="43" w:name="_Toc232758601"/>
      <w:bookmarkStart w:id="44" w:name="_Toc312054676"/>
      <w:bookmarkStart w:id="45" w:name="_Toc36402769"/>
      <w:r w:rsidRPr="00C323AD">
        <w:rPr>
          <w:bCs w:val="0"/>
          <w:kern w:val="0"/>
          <w:lang w:val="zh-CN"/>
        </w:rPr>
        <w:t>1.1</w:t>
      </w:r>
      <w:bookmarkEnd w:id="42"/>
      <w:bookmarkEnd w:id="43"/>
      <w:bookmarkEnd w:id="44"/>
      <w:r w:rsidR="00A303E7">
        <w:rPr>
          <w:rFonts w:hint="eastAsia"/>
          <w:bCs w:val="0"/>
          <w:kern w:val="0"/>
          <w:lang w:val="zh-CN"/>
        </w:rPr>
        <w:t>上周工作回顾</w:t>
      </w:r>
      <w:bookmarkEnd w:id="45"/>
    </w:p>
    <w:p w14:paraId="211F5604" w14:textId="5E0301BC" w:rsidR="00A303E7" w:rsidRDefault="00C96E32" w:rsidP="00A303E7">
      <w:pPr>
        <w:ind w:firstLine="506"/>
        <w:rPr>
          <w:lang w:val="zh-CN"/>
        </w:rPr>
      </w:pPr>
      <w:r>
        <w:rPr>
          <w:rFonts w:hint="eastAsia"/>
          <w:lang w:val="zh-CN"/>
        </w:rPr>
        <w:t>上周主要对信息素对无人机群的影响进行了重新的改进，通过划分“六个大区”的方式确定加速度大致的方向（如下图所示），然后对这个“大区”内信息素浓度最低的点的坐标值取平均，由此确定加速度的方向。</w:t>
      </w:r>
    </w:p>
    <w:p w14:paraId="346665AF" w14:textId="01D4B492" w:rsidR="00C96E32" w:rsidRDefault="00C96E32" w:rsidP="00C96E32">
      <w:pPr>
        <w:ind w:firstLine="506"/>
        <w:jc w:val="center"/>
        <w:rPr>
          <w:lang w:val="zh-CN"/>
        </w:rPr>
      </w:pPr>
      <w:r>
        <w:rPr>
          <w:noProof/>
        </w:rPr>
        <w:drawing>
          <wp:inline distT="0" distB="0" distL="0" distR="0" wp14:anchorId="638313BC" wp14:editId="36990A6F">
            <wp:extent cx="2438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FEE8C" w14:textId="3551B3D9" w:rsidR="00C96E32" w:rsidRPr="00A303E7" w:rsidRDefault="00C96E32" w:rsidP="00A303E7">
      <w:pPr>
        <w:ind w:firstLine="506"/>
        <w:rPr>
          <w:rFonts w:hint="eastAsia"/>
          <w:lang w:val="zh-CN"/>
        </w:rPr>
      </w:pPr>
      <w:r>
        <w:rPr>
          <w:rFonts w:hint="eastAsia"/>
          <w:lang w:val="zh-CN"/>
        </w:rPr>
        <w:t>上周对菲克模型进行了仿真分析，说明了改进的方法可以有效改善菲克模型下的无人机覆盖效率，这周主要对其余三种模型进行了仿真，得到了仿真结果。</w:t>
      </w:r>
    </w:p>
    <w:p w14:paraId="4A33AD65" w14:textId="77777777" w:rsidR="00F010A8" w:rsidRPr="00C323AD" w:rsidRDefault="00C27C3D" w:rsidP="00F1372C">
      <w:pPr>
        <w:pStyle w:val="2"/>
        <w:adjustRightInd w:val="0"/>
        <w:spacing w:before="195" w:after="195" w:line="288" w:lineRule="auto"/>
        <w:ind w:firstLineChars="0" w:firstLine="0"/>
        <w:jc w:val="both"/>
        <w:rPr>
          <w:bCs w:val="0"/>
          <w:kern w:val="0"/>
          <w:lang w:val="zh-CN"/>
        </w:rPr>
      </w:pPr>
      <w:bookmarkStart w:id="46" w:name="_Toc103682495"/>
      <w:bookmarkStart w:id="47" w:name="_Toc232758602"/>
      <w:bookmarkStart w:id="48" w:name="_Toc312054677"/>
      <w:bookmarkStart w:id="49" w:name="_Toc36402770"/>
      <w:r w:rsidRPr="00C323AD">
        <w:rPr>
          <w:bCs w:val="0"/>
          <w:kern w:val="0"/>
          <w:lang w:val="zh-CN"/>
        </w:rPr>
        <w:t>1.2</w:t>
      </w:r>
      <w:bookmarkEnd w:id="46"/>
      <w:bookmarkEnd w:id="47"/>
      <w:bookmarkEnd w:id="48"/>
      <w:r w:rsidR="00A303E7">
        <w:rPr>
          <w:rFonts w:hint="eastAsia"/>
          <w:bCs w:val="0"/>
          <w:kern w:val="0"/>
          <w:lang w:val="zh-CN"/>
        </w:rPr>
        <w:t>本周工作</w:t>
      </w:r>
      <w:bookmarkEnd w:id="49"/>
    </w:p>
    <w:p w14:paraId="6932DF18" w14:textId="5F2425C4" w:rsidR="00EE2406" w:rsidRDefault="00C35928" w:rsidP="00EE2406">
      <w:pPr>
        <w:pStyle w:val="3"/>
        <w:ind w:left="-483"/>
      </w:pPr>
      <w:bookmarkStart w:id="50" w:name="_Toc36402771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上周工作不足分析</w:t>
      </w:r>
      <w:bookmarkEnd w:id="50"/>
    </w:p>
    <w:p w14:paraId="0019F59F" w14:textId="0FC13C81" w:rsidR="00E12BA0" w:rsidRPr="00705A3F" w:rsidRDefault="00C96E32" w:rsidP="00E12BA0">
      <w:pPr>
        <w:ind w:firstLine="506"/>
      </w:pPr>
      <w:r>
        <w:rPr>
          <w:rFonts w:hint="eastAsia"/>
        </w:rPr>
        <w:t>上周没有对其余的三种模型进行仿真。</w:t>
      </w:r>
    </w:p>
    <w:p w14:paraId="4D3A7D4C" w14:textId="03ED48A7" w:rsidR="00C35928" w:rsidRDefault="00C35928" w:rsidP="00C35928">
      <w:pPr>
        <w:pStyle w:val="3"/>
        <w:ind w:left="-483"/>
      </w:pPr>
      <w:bookmarkStart w:id="51" w:name="_Toc36402772"/>
      <w:r>
        <w:rPr>
          <w:rFonts w:hint="eastAsia"/>
        </w:rPr>
        <w:t>1.2.2</w:t>
      </w:r>
      <w:r>
        <w:t xml:space="preserve"> </w:t>
      </w:r>
      <w:bookmarkEnd w:id="51"/>
      <w:r w:rsidR="00C96E32">
        <w:rPr>
          <w:rFonts w:hint="eastAsia"/>
        </w:rPr>
        <w:t>其余三种模型下的改进信息素影响的表现。</w:t>
      </w:r>
    </w:p>
    <w:p w14:paraId="4108DDE0" w14:textId="240E4AB7" w:rsidR="00C96E32" w:rsidRDefault="00C96E32" w:rsidP="00C96E32">
      <w:pPr>
        <w:ind w:firstLine="506"/>
      </w:pPr>
      <w:r>
        <w:rPr>
          <w:rFonts w:hint="eastAsia"/>
        </w:rPr>
        <w:t>分别将改进的信息素方法应用到</w:t>
      </w:r>
      <w:r>
        <w:rPr>
          <w:rFonts w:hint="eastAsia"/>
        </w:rPr>
        <w:t>bounce</w:t>
      </w:r>
      <w:r>
        <w:rPr>
          <w:rFonts w:hint="eastAsia"/>
        </w:rPr>
        <w:t>、</w:t>
      </w:r>
      <w:r>
        <w:rPr>
          <w:rFonts w:hint="eastAsia"/>
        </w:rPr>
        <w:t>stochastic</w:t>
      </w:r>
      <w:r>
        <w:rPr>
          <w:rFonts w:hint="eastAsia"/>
        </w:rPr>
        <w:t>和</w:t>
      </w:r>
      <w:r>
        <w:rPr>
          <w:rFonts w:hint="eastAsia"/>
        </w:rPr>
        <w:t>mixed</w:t>
      </w:r>
      <w:r>
        <w:rPr>
          <w:rFonts w:hint="eastAsia"/>
        </w:rPr>
        <w:t>模型中，获得的仿真结果，连同</w:t>
      </w:r>
      <w:r>
        <w:rPr>
          <w:rFonts w:hint="eastAsia"/>
        </w:rPr>
        <w:t>fick</w:t>
      </w:r>
      <w:r>
        <w:rPr>
          <w:rFonts w:hint="eastAsia"/>
        </w:rPr>
        <w:t>模型的结果一起列出如下：</w:t>
      </w:r>
    </w:p>
    <w:p w14:paraId="650843C9" w14:textId="091D58DB" w:rsidR="00C96E32" w:rsidRDefault="00C96E32" w:rsidP="00C96E32">
      <w:pPr>
        <w:ind w:firstLine="506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0950FA5" wp14:editId="54A259D4">
            <wp:extent cx="3609975" cy="3609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obs_20_fickphe5a2psecond_fick_fickphe5a02pstepsixare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D13" w14:textId="6D149994" w:rsidR="00C96E32" w:rsidRDefault="00C96E32" w:rsidP="00C96E32">
      <w:pPr>
        <w:ind w:firstLine="506"/>
        <w:jc w:val="center"/>
        <w:rPr>
          <w:rFonts w:hint="eastAsia"/>
        </w:rPr>
      </w:pPr>
      <w:r>
        <w:t>Fick</w:t>
      </w:r>
      <w:r>
        <w:rPr>
          <w:rFonts w:hint="eastAsia"/>
        </w:rPr>
        <w:t>模型</w:t>
      </w:r>
    </w:p>
    <w:p w14:paraId="52A1AC19" w14:textId="1F54136D" w:rsidR="00C96E32" w:rsidRDefault="00C96E32" w:rsidP="00C96E32">
      <w:pPr>
        <w:ind w:firstLine="506"/>
        <w:jc w:val="center"/>
      </w:pPr>
      <w:r>
        <w:rPr>
          <w:rFonts w:hint="eastAsia"/>
          <w:noProof/>
        </w:rPr>
        <w:drawing>
          <wp:inline distT="0" distB="0" distL="0" distR="0" wp14:anchorId="08B8E2BE" wp14:editId="170138BE">
            <wp:extent cx="3638550" cy="3638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obs_v2bouncephe502pstep_v1bounce52psecond_v1bouncephe52pseco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F5FD" w14:textId="74B971DB" w:rsidR="00C96E32" w:rsidRDefault="00C96E32" w:rsidP="00C96E32">
      <w:pPr>
        <w:ind w:firstLine="506"/>
        <w:jc w:val="center"/>
        <w:rPr>
          <w:rFonts w:hint="eastAsia"/>
        </w:rPr>
      </w:pPr>
      <w:r>
        <w:t>B</w:t>
      </w:r>
      <w:r>
        <w:rPr>
          <w:rFonts w:hint="eastAsia"/>
        </w:rPr>
        <w:t>ounce</w:t>
      </w:r>
      <w:r>
        <w:rPr>
          <w:rFonts w:hint="eastAsia"/>
        </w:rPr>
        <w:t>模型</w:t>
      </w:r>
    </w:p>
    <w:p w14:paraId="59E92C16" w14:textId="614D2919" w:rsidR="00C96E32" w:rsidRDefault="00C96E32" w:rsidP="00C96E32">
      <w:pPr>
        <w:ind w:firstLine="506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6B5688C" wp14:editId="6F744704">
            <wp:extent cx="3543300" cy="354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obs_v2mixedphe502pstep_v1mixed52psecond_v1mixedphe52psecon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D81" w14:textId="4CFA3D78" w:rsidR="00C96E32" w:rsidRDefault="00C96E32" w:rsidP="00C96E32">
      <w:pPr>
        <w:ind w:firstLine="506"/>
        <w:jc w:val="center"/>
        <w:rPr>
          <w:rFonts w:hint="eastAsia"/>
        </w:rPr>
      </w:pPr>
      <w:r>
        <w:t>M</w:t>
      </w:r>
      <w:r>
        <w:rPr>
          <w:rFonts w:hint="eastAsia"/>
        </w:rPr>
        <w:t>ixed</w:t>
      </w:r>
      <w:r>
        <w:rPr>
          <w:rFonts w:hint="eastAsia"/>
        </w:rPr>
        <w:t>模型</w:t>
      </w:r>
    </w:p>
    <w:p w14:paraId="53551669" w14:textId="4089BFB5" w:rsidR="00C96E32" w:rsidRDefault="00C96E32" w:rsidP="00C96E32">
      <w:pPr>
        <w:ind w:firstLine="506"/>
        <w:jc w:val="center"/>
      </w:pPr>
      <w:r>
        <w:rPr>
          <w:rFonts w:hint="eastAsia"/>
          <w:noProof/>
        </w:rPr>
        <w:drawing>
          <wp:inline distT="0" distB="0" distL="0" distR="0" wp14:anchorId="4640A538" wp14:editId="599B9401">
            <wp:extent cx="3733800" cy="3733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obs_v2stochasticphe502pstep_v1stochastic52psecond_v1stochasticphe52pseco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5852" w14:textId="17B23A38" w:rsidR="00C96E32" w:rsidRDefault="00C96E32" w:rsidP="00C96E32">
      <w:pPr>
        <w:ind w:firstLine="506"/>
        <w:jc w:val="center"/>
        <w:rPr>
          <w:rFonts w:hint="eastAsia"/>
        </w:rPr>
      </w:pPr>
      <w:r>
        <w:t>S</w:t>
      </w:r>
      <w:r>
        <w:rPr>
          <w:rFonts w:hint="eastAsia"/>
        </w:rPr>
        <w:t>tochastic</w:t>
      </w:r>
      <w:r>
        <w:rPr>
          <w:rFonts w:hint="eastAsia"/>
        </w:rPr>
        <w:t>模型</w:t>
      </w:r>
    </w:p>
    <w:p w14:paraId="78F656F2" w14:textId="1A7F110E" w:rsidR="00C96E32" w:rsidRDefault="00C96E32" w:rsidP="00C96E32">
      <w:pPr>
        <w:ind w:firstLine="506"/>
      </w:pPr>
      <w:r>
        <w:rPr>
          <w:rFonts w:hint="eastAsia"/>
        </w:rPr>
        <w:lastRenderedPageBreak/>
        <w:t>由上面的仿真结果可以看出：</w:t>
      </w:r>
    </w:p>
    <w:p w14:paraId="17BE0C13" w14:textId="2B620598" w:rsidR="00C96E32" w:rsidRDefault="00C96E32" w:rsidP="00C96E32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在时间拐点之后改进方法的</w:t>
      </w:r>
      <w:r w:rsidR="00A353A6">
        <w:rPr>
          <w:rFonts w:hint="eastAsia"/>
        </w:rPr>
        <w:t>覆盖速度会更高。</w:t>
      </w:r>
    </w:p>
    <w:p w14:paraId="6A7D6DDC" w14:textId="7393F848" w:rsidR="00A353A6" w:rsidRDefault="00A353A6" w:rsidP="00C96E32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30s</w:t>
      </w:r>
      <w:r>
        <w:rPr>
          <w:rFonts w:hint="eastAsia"/>
        </w:rPr>
        <w:t>时改进方法的总体覆盖率会更高。</w:t>
      </w:r>
    </w:p>
    <w:p w14:paraId="0EA8C909" w14:textId="412E0D87" w:rsidR="00A353A6" w:rsidRPr="00C96E32" w:rsidRDefault="00A353A6" w:rsidP="00A353A6">
      <w:pPr>
        <w:ind w:firstLine="506"/>
        <w:rPr>
          <w:rFonts w:hint="eastAsia"/>
        </w:rPr>
      </w:pPr>
      <w:r>
        <w:rPr>
          <w:rFonts w:hint="eastAsia"/>
        </w:rPr>
        <w:t>由上可以看出，在改进信息素的影响方法之后，由于在一定程度上避免偶然的误导行为，所以做出的判断会更准确，这也是一个值得继续深入探究的方向。</w:t>
      </w:r>
    </w:p>
    <w:p w14:paraId="288FEF9E" w14:textId="37A22AEB" w:rsidR="00F010A8" w:rsidRPr="00C323AD" w:rsidRDefault="00F010A8" w:rsidP="00E15D60">
      <w:pPr>
        <w:pStyle w:val="1"/>
        <w:ind w:firstLine="746"/>
      </w:pPr>
      <w:bookmarkStart w:id="52" w:name="_Toc232758607"/>
      <w:bookmarkStart w:id="53" w:name="_Toc312054678"/>
      <w:bookmarkStart w:id="54" w:name="_Toc36402775"/>
      <w:r w:rsidRPr="00A750E0">
        <w:rPr>
          <w:rFonts w:ascii="Times New Roman"/>
        </w:rPr>
        <w:t>2</w:t>
      </w:r>
      <w:r w:rsidRPr="00C323AD">
        <w:t xml:space="preserve">  </w:t>
      </w:r>
      <w:bookmarkEnd w:id="52"/>
      <w:bookmarkEnd w:id="53"/>
      <w:r w:rsidR="009A18F2">
        <w:rPr>
          <w:rFonts w:hint="eastAsia"/>
        </w:rPr>
        <w:t>下周</w:t>
      </w:r>
      <w:r w:rsidR="00A303E7">
        <w:rPr>
          <w:rFonts w:hint="eastAsia"/>
        </w:rPr>
        <w:t>工作计划</w:t>
      </w:r>
      <w:bookmarkEnd w:id="54"/>
    </w:p>
    <w:p w14:paraId="34E85452" w14:textId="77777777" w:rsidR="00F1372C" w:rsidRDefault="00F010A8" w:rsidP="00F1372C">
      <w:pPr>
        <w:pStyle w:val="2"/>
        <w:spacing w:before="195" w:after="195"/>
        <w:ind w:firstLineChars="0" w:firstLine="0"/>
      </w:pPr>
      <w:bookmarkStart w:id="55" w:name="_Toc103682512"/>
      <w:bookmarkStart w:id="56" w:name="_Toc232758608"/>
      <w:bookmarkStart w:id="57" w:name="_Toc312054679"/>
      <w:bookmarkStart w:id="58" w:name="_Toc36402776"/>
      <w:r w:rsidRPr="00C323AD">
        <w:t>2.1</w:t>
      </w:r>
      <w:bookmarkEnd w:id="55"/>
      <w:bookmarkEnd w:id="56"/>
      <w:bookmarkEnd w:id="57"/>
      <w:r w:rsidR="00711E8A">
        <w:rPr>
          <w:rFonts w:hint="eastAsia"/>
        </w:rPr>
        <w:t>工作计划</w:t>
      </w:r>
      <w:bookmarkEnd w:id="58"/>
    </w:p>
    <w:p w14:paraId="67C6D94A" w14:textId="355B56ED" w:rsidR="008B54F2" w:rsidRPr="00C323AD" w:rsidRDefault="00A353A6" w:rsidP="009A18F2">
      <w:pPr>
        <w:pStyle w:val="af"/>
        <w:adjustRightInd w:val="0"/>
        <w:snapToGrid w:val="0"/>
        <w:spacing w:line="300" w:lineRule="auto"/>
        <w:ind w:firstLineChars="78" w:firstLine="197"/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t>本周进行了一系列仿真，获得了一些结果，但是对于老师说的数学建模这一方面还是有些困惑，所以下一步希望朝着这个方向努力，然后将障碍物的情况考虑进来。</w:t>
      </w:r>
    </w:p>
    <w:sectPr w:rsidR="008B54F2" w:rsidRPr="00C323AD" w:rsidSect="00C03639">
      <w:footerReference w:type="default" r:id="rId21"/>
      <w:pgSz w:w="11906" w:h="16838" w:code="9"/>
      <w:pgMar w:top="1814" w:right="1588" w:bottom="1701" w:left="1701" w:header="1701" w:footer="1304" w:gutter="0"/>
      <w:pgNumType w:start="1"/>
      <w:cols w:space="425"/>
      <w:docGrid w:type="linesAndChars" w:linePitch="391" w:charSpace="26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BB96" w14:textId="77777777" w:rsidR="00035480" w:rsidRDefault="00035480" w:rsidP="00FD5B90">
      <w:pPr>
        <w:ind w:firstLine="480"/>
      </w:pPr>
      <w:r>
        <w:separator/>
      </w:r>
    </w:p>
  </w:endnote>
  <w:endnote w:type="continuationSeparator" w:id="0">
    <w:p w14:paraId="6F95FB46" w14:textId="77777777" w:rsidR="00035480" w:rsidRDefault="00035480" w:rsidP="00FD5B9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Roman P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6B577" w14:textId="77777777" w:rsidR="00F56093" w:rsidRDefault="00F56093">
    <w:pPr>
      <w:pStyle w:val="a5"/>
      <w:framePr w:wrap="around" w:vAnchor="text" w:hAnchor="margin" w:xAlign="center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0CC6FB1" w14:textId="77777777" w:rsidR="00F56093" w:rsidRDefault="00F5609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3C38E" w14:textId="77777777" w:rsidR="00F56093" w:rsidRDefault="00F56093">
    <w:pPr>
      <w:pStyle w:val="a5"/>
      <w:framePr w:wrap="around" w:vAnchor="text" w:hAnchor="margin" w:xAlign="center" w:y="1"/>
      <w:ind w:firstLine="360"/>
      <w:rPr>
        <w:rStyle w:val="a9"/>
      </w:rPr>
    </w:pPr>
  </w:p>
  <w:p w14:paraId="1811EAF1" w14:textId="77777777" w:rsidR="00F56093" w:rsidRDefault="00F5609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CA358" w14:textId="77777777" w:rsidR="00F56093" w:rsidRDefault="00F56093">
    <w:pPr>
      <w:pStyle w:val="a5"/>
      <w:ind w:firstLine="360"/>
      <w:jc w:val="center"/>
    </w:pPr>
  </w:p>
  <w:p w14:paraId="7B134AEB" w14:textId="77777777" w:rsidR="00F56093" w:rsidRDefault="00F56093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77D66" w14:textId="77777777" w:rsidR="00F56093" w:rsidRDefault="00F56093">
    <w:pPr>
      <w:pStyle w:val="a5"/>
      <w:ind w:firstLine="360"/>
      <w:jc w:val="center"/>
    </w:pPr>
  </w:p>
  <w:p w14:paraId="3EB29137" w14:textId="77777777" w:rsidR="00F56093" w:rsidRPr="00E117B4" w:rsidRDefault="00F56093" w:rsidP="00A66F17">
    <w:pPr>
      <w:pStyle w:val="a5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ED2E9" w14:textId="77777777" w:rsidR="00F56093" w:rsidRDefault="00F56093">
    <w:pPr>
      <w:pStyle w:val="a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00DE1D79" w14:textId="77777777" w:rsidR="00F56093" w:rsidRPr="00E117B4" w:rsidRDefault="00F56093" w:rsidP="00E117B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29E8A" w14:textId="77777777" w:rsidR="00035480" w:rsidRDefault="00035480" w:rsidP="00FD5B90">
      <w:pPr>
        <w:ind w:firstLine="480"/>
      </w:pPr>
      <w:r>
        <w:separator/>
      </w:r>
    </w:p>
  </w:footnote>
  <w:footnote w:type="continuationSeparator" w:id="0">
    <w:p w14:paraId="66089218" w14:textId="77777777" w:rsidR="00035480" w:rsidRDefault="00035480" w:rsidP="00FD5B9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0DA0F" w14:textId="77777777" w:rsidR="00F56093" w:rsidRDefault="00F5609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46A6" w14:textId="77777777" w:rsidR="00F56093" w:rsidRDefault="00F5609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9F22" w14:textId="77777777" w:rsidR="00F56093" w:rsidRDefault="00F56093" w:rsidP="00E5194D">
    <w:pPr>
      <w:pStyle w:val="a3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E19B7" w14:textId="77777777" w:rsidR="00F56093" w:rsidRDefault="00F56093">
    <w:pPr>
      <w:pStyle w:val="a3"/>
      <w:pBdr>
        <w:bottom w:val="thinThickSmallGap" w:sz="24" w:space="1" w:color="auto"/>
      </w:pBdr>
      <w:ind w:firstLine="360"/>
    </w:pPr>
    <w:r>
      <w:rPr>
        <w:rFonts w:hint="eastAsia"/>
      </w:rPr>
      <w:t>哈尔滨工业大学（深圳）硕士学位论文开题报告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2A74"/>
    <w:multiLevelType w:val="hybridMultilevel"/>
    <w:tmpl w:val="BBF2BE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16632A"/>
    <w:multiLevelType w:val="hybridMultilevel"/>
    <w:tmpl w:val="4EBCE46C"/>
    <w:lvl w:ilvl="0" w:tplc="63E4B51A">
      <w:start w:val="1"/>
      <w:numFmt w:val="decimal"/>
      <w:lvlText w:val="%1）"/>
      <w:lvlJc w:val="left"/>
      <w:pPr>
        <w:ind w:left="9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2" w15:restartNumberingAfterBreak="0">
    <w:nsid w:val="16A02BF1"/>
    <w:multiLevelType w:val="hybridMultilevel"/>
    <w:tmpl w:val="6DE68C3A"/>
    <w:lvl w:ilvl="0" w:tplc="F31C06A0">
      <w:start w:val="1"/>
      <w:numFmt w:val="decimal"/>
      <w:lvlText w:val="%1.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3" w15:restartNumberingAfterBreak="0">
    <w:nsid w:val="19E81B49"/>
    <w:multiLevelType w:val="hybridMultilevel"/>
    <w:tmpl w:val="E7A40AA2"/>
    <w:lvl w:ilvl="0" w:tplc="84C8893A">
      <w:start w:val="1"/>
      <w:numFmt w:val="decimal"/>
      <w:lvlText w:val="%1）"/>
      <w:lvlJc w:val="left"/>
      <w:pPr>
        <w:ind w:left="9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4" w15:restartNumberingAfterBreak="0">
    <w:nsid w:val="3A8D6B9A"/>
    <w:multiLevelType w:val="hybridMultilevel"/>
    <w:tmpl w:val="4EEAFA46"/>
    <w:lvl w:ilvl="0" w:tplc="21B0CA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C4A96"/>
    <w:multiLevelType w:val="hybridMultilevel"/>
    <w:tmpl w:val="69707AFA"/>
    <w:lvl w:ilvl="0" w:tplc="F47AA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A4428A"/>
    <w:multiLevelType w:val="hybridMultilevel"/>
    <w:tmpl w:val="F65A617A"/>
    <w:lvl w:ilvl="0" w:tplc="AD18EA02">
      <w:start w:val="1"/>
      <w:numFmt w:val="decimal"/>
      <w:lvlText w:val="(%1)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7" w15:restartNumberingAfterBreak="0">
    <w:nsid w:val="5A385DAF"/>
    <w:multiLevelType w:val="hybridMultilevel"/>
    <w:tmpl w:val="5B66B9D4"/>
    <w:lvl w:ilvl="0" w:tplc="F7C4C0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25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B90"/>
    <w:rsid w:val="00001B5A"/>
    <w:rsid w:val="000070E6"/>
    <w:rsid w:val="000139E5"/>
    <w:rsid w:val="00015FDF"/>
    <w:rsid w:val="000274A5"/>
    <w:rsid w:val="00030164"/>
    <w:rsid w:val="00035480"/>
    <w:rsid w:val="0003776A"/>
    <w:rsid w:val="000400A6"/>
    <w:rsid w:val="00052E94"/>
    <w:rsid w:val="00053ADF"/>
    <w:rsid w:val="0006143B"/>
    <w:rsid w:val="00090FAE"/>
    <w:rsid w:val="0009272F"/>
    <w:rsid w:val="000C345D"/>
    <w:rsid w:val="000D4A71"/>
    <w:rsid w:val="000D5B20"/>
    <w:rsid w:val="000F2004"/>
    <w:rsid w:val="000F6ED4"/>
    <w:rsid w:val="0010566A"/>
    <w:rsid w:val="00126875"/>
    <w:rsid w:val="00127B9A"/>
    <w:rsid w:val="00154B2E"/>
    <w:rsid w:val="001563FE"/>
    <w:rsid w:val="00162BD8"/>
    <w:rsid w:val="001745D7"/>
    <w:rsid w:val="001753D2"/>
    <w:rsid w:val="00175C79"/>
    <w:rsid w:val="001A706A"/>
    <w:rsid w:val="001A751D"/>
    <w:rsid w:val="001B67FC"/>
    <w:rsid w:val="001C1CA6"/>
    <w:rsid w:val="001E6B02"/>
    <w:rsid w:val="001F5329"/>
    <w:rsid w:val="001F6D39"/>
    <w:rsid w:val="00227237"/>
    <w:rsid w:val="002346D7"/>
    <w:rsid w:val="002437EA"/>
    <w:rsid w:val="00245C8D"/>
    <w:rsid w:val="00273B1E"/>
    <w:rsid w:val="00275EE6"/>
    <w:rsid w:val="00280F24"/>
    <w:rsid w:val="00283E79"/>
    <w:rsid w:val="002844A2"/>
    <w:rsid w:val="002849CA"/>
    <w:rsid w:val="00284BCC"/>
    <w:rsid w:val="00287BED"/>
    <w:rsid w:val="00292E3B"/>
    <w:rsid w:val="0029576A"/>
    <w:rsid w:val="002B2779"/>
    <w:rsid w:val="002D48F2"/>
    <w:rsid w:val="002E6FD5"/>
    <w:rsid w:val="002F3676"/>
    <w:rsid w:val="00316EAF"/>
    <w:rsid w:val="00316F54"/>
    <w:rsid w:val="00321659"/>
    <w:rsid w:val="00325BA5"/>
    <w:rsid w:val="003420DA"/>
    <w:rsid w:val="00343864"/>
    <w:rsid w:val="0035122F"/>
    <w:rsid w:val="00353FA8"/>
    <w:rsid w:val="0035762B"/>
    <w:rsid w:val="0037221D"/>
    <w:rsid w:val="0037432E"/>
    <w:rsid w:val="003972FE"/>
    <w:rsid w:val="003A44BC"/>
    <w:rsid w:val="003B02B4"/>
    <w:rsid w:val="003D2E2E"/>
    <w:rsid w:val="003E0777"/>
    <w:rsid w:val="003E5D4B"/>
    <w:rsid w:val="003F091E"/>
    <w:rsid w:val="00415C09"/>
    <w:rsid w:val="0043408A"/>
    <w:rsid w:val="004501AD"/>
    <w:rsid w:val="00474447"/>
    <w:rsid w:val="00482D75"/>
    <w:rsid w:val="0049146F"/>
    <w:rsid w:val="00491B8B"/>
    <w:rsid w:val="004A13F3"/>
    <w:rsid w:val="004A612D"/>
    <w:rsid w:val="004B4CB3"/>
    <w:rsid w:val="004B4FB9"/>
    <w:rsid w:val="004C48B0"/>
    <w:rsid w:val="004D00F1"/>
    <w:rsid w:val="004D098C"/>
    <w:rsid w:val="004D7855"/>
    <w:rsid w:val="004E0082"/>
    <w:rsid w:val="00512150"/>
    <w:rsid w:val="00517289"/>
    <w:rsid w:val="00524E2B"/>
    <w:rsid w:val="00537685"/>
    <w:rsid w:val="0054026C"/>
    <w:rsid w:val="00551539"/>
    <w:rsid w:val="00556435"/>
    <w:rsid w:val="00564B9F"/>
    <w:rsid w:val="00565A7F"/>
    <w:rsid w:val="00570963"/>
    <w:rsid w:val="00580137"/>
    <w:rsid w:val="00590964"/>
    <w:rsid w:val="00595682"/>
    <w:rsid w:val="005B678C"/>
    <w:rsid w:val="005B6E35"/>
    <w:rsid w:val="005E0FBB"/>
    <w:rsid w:val="005E1720"/>
    <w:rsid w:val="005E2CB6"/>
    <w:rsid w:val="005E4657"/>
    <w:rsid w:val="005F1B23"/>
    <w:rsid w:val="006035F3"/>
    <w:rsid w:val="00606173"/>
    <w:rsid w:val="0061150D"/>
    <w:rsid w:val="00616EEE"/>
    <w:rsid w:val="00620FF5"/>
    <w:rsid w:val="006333EE"/>
    <w:rsid w:val="006472E5"/>
    <w:rsid w:val="00652E3A"/>
    <w:rsid w:val="006762E8"/>
    <w:rsid w:val="00683162"/>
    <w:rsid w:val="006B1CF3"/>
    <w:rsid w:val="006B5094"/>
    <w:rsid w:val="006F7481"/>
    <w:rsid w:val="00705A3F"/>
    <w:rsid w:val="00711E8A"/>
    <w:rsid w:val="00713D90"/>
    <w:rsid w:val="00714C0D"/>
    <w:rsid w:val="00725183"/>
    <w:rsid w:val="00726799"/>
    <w:rsid w:val="00727108"/>
    <w:rsid w:val="00737E95"/>
    <w:rsid w:val="00747D0D"/>
    <w:rsid w:val="0077719A"/>
    <w:rsid w:val="00784011"/>
    <w:rsid w:val="007841BD"/>
    <w:rsid w:val="00786E6A"/>
    <w:rsid w:val="007A54D7"/>
    <w:rsid w:val="007B2CE3"/>
    <w:rsid w:val="007C63AD"/>
    <w:rsid w:val="007C7132"/>
    <w:rsid w:val="007E2AC7"/>
    <w:rsid w:val="007F7E34"/>
    <w:rsid w:val="00801CB4"/>
    <w:rsid w:val="00815A9B"/>
    <w:rsid w:val="00816FF3"/>
    <w:rsid w:val="00817E71"/>
    <w:rsid w:val="00820071"/>
    <w:rsid w:val="0082347B"/>
    <w:rsid w:val="00831581"/>
    <w:rsid w:val="00837571"/>
    <w:rsid w:val="00837B0A"/>
    <w:rsid w:val="00844408"/>
    <w:rsid w:val="00845F0B"/>
    <w:rsid w:val="00876423"/>
    <w:rsid w:val="0088581C"/>
    <w:rsid w:val="008866C1"/>
    <w:rsid w:val="00887246"/>
    <w:rsid w:val="008B0A8C"/>
    <w:rsid w:val="008B0F87"/>
    <w:rsid w:val="008B54F2"/>
    <w:rsid w:val="008E24D5"/>
    <w:rsid w:val="008F4B96"/>
    <w:rsid w:val="00905572"/>
    <w:rsid w:val="009153AC"/>
    <w:rsid w:val="00917BDA"/>
    <w:rsid w:val="00930C43"/>
    <w:rsid w:val="00933B00"/>
    <w:rsid w:val="00940F9F"/>
    <w:rsid w:val="00952166"/>
    <w:rsid w:val="00961583"/>
    <w:rsid w:val="00975DCB"/>
    <w:rsid w:val="009774FC"/>
    <w:rsid w:val="00980909"/>
    <w:rsid w:val="009826E8"/>
    <w:rsid w:val="00996718"/>
    <w:rsid w:val="009A046B"/>
    <w:rsid w:val="009A18F2"/>
    <w:rsid w:val="009B6D0A"/>
    <w:rsid w:val="009C2C13"/>
    <w:rsid w:val="009C37A6"/>
    <w:rsid w:val="009C7A85"/>
    <w:rsid w:val="009D5B4A"/>
    <w:rsid w:val="009E6A82"/>
    <w:rsid w:val="009E7010"/>
    <w:rsid w:val="009E7F2A"/>
    <w:rsid w:val="00A00C1B"/>
    <w:rsid w:val="00A24C55"/>
    <w:rsid w:val="00A25E86"/>
    <w:rsid w:val="00A303E7"/>
    <w:rsid w:val="00A32E4A"/>
    <w:rsid w:val="00A353A6"/>
    <w:rsid w:val="00A42024"/>
    <w:rsid w:val="00A61377"/>
    <w:rsid w:val="00A66F17"/>
    <w:rsid w:val="00A7472A"/>
    <w:rsid w:val="00A750E0"/>
    <w:rsid w:val="00A774A0"/>
    <w:rsid w:val="00A819BE"/>
    <w:rsid w:val="00A82E55"/>
    <w:rsid w:val="00A91676"/>
    <w:rsid w:val="00A95870"/>
    <w:rsid w:val="00AA3DDD"/>
    <w:rsid w:val="00AA534F"/>
    <w:rsid w:val="00AA6D0B"/>
    <w:rsid w:val="00AB27F5"/>
    <w:rsid w:val="00AB3CBF"/>
    <w:rsid w:val="00AE2D53"/>
    <w:rsid w:val="00AF15FE"/>
    <w:rsid w:val="00AF633F"/>
    <w:rsid w:val="00AF7174"/>
    <w:rsid w:val="00B055B7"/>
    <w:rsid w:val="00B13486"/>
    <w:rsid w:val="00B2730F"/>
    <w:rsid w:val="00B54053"/>
    <w:rsid w:val="00B5711E"/>
    <w:rsid w:val="00B645D5"/>
    <w:rsid w:val="00B6706C"/>
    <w:rsid w:val="00B71A69"/>
    <w:rsid w:val="00B73447"/>
    <w:rsid w:val="00B77B67"/>
    <w:rsid w:val="00B920C1"/>
    <w:rsid w:val="00B96273"/>
    <w:rsid w:val="00B9773A"/>
    <w:rsid w:val="00BB2152"/>
    <w:rsid w:val="00BB71E5"/>
    <w:rsid w:val="00BC7667"/>
    <w:rsid w:val="00BE1BF9"/>
    <w:rsid w:val="00BE1F3A"/>
    <w:rsid w:val="00BE43C7"/>
    <w:rsid w:val="00C03639"/>
    <w:rsid w:val="00C06678"/>
    <w:rsid w:val="00C1588F"/>
    <w:rsid w:val="00C27C3D"/>
    <w:rsid w:val="00C323AD"/>
    <w:rsid w:val="00C35928"/>
    <w:rsid w:val="00C409D3"/>
    <w:rsid w:val="00C4226D"/>
    <w:rsid w:val="00C43634"/>
    <w:rsid w:val="00C91791"/>
    <w:rsid w:val="00C96E32"/>
    <w:rsid w:val="00CA49DF"/>
    <w:rsid w:val="00CB1C47"/>
    <w:rsid w:val="00CC2AB5"/>
    <w:rsid w:val="00CD691D"/>
    <w:rsid w:val="00CF0B7E"/>
    <w:rsid w:val="00CF4BA3"/>
    <w:rsid w:val="00CF557C"/>
    <w:rsid w:val="00CF6577"/>
    <w:rsid w:val="00D22E9A"/>
    <w:rsid w:val="00D6085B"/>
    <w:rsid w:val="00D61772"/>
    <w:rsid w:val="00D63AB9"/>
    <w:rsid w:val="00D72E96"/>
    <w:rsid w:val="00D76E9A"/>
    <w:rsid w:val="00D84DEB"/>
    <w:rsid w:val="00D96667"/>
    <w:rsid w:val="00DD04D9"/>
    <w:rsid w:val="00DD169A"/>
    <w:rsid w:val="00DE1519"/>
    <w:rsid w:val="00DE7233"/>
    <w:rsid w:val="00DE7377"/>
    <w:rsid w:val="00DF3B44"/>
    <w:rsid w:val="00E117B4"/>
    <w:rsid w:val="00E12BA0"/>
    <w:rsid w:val="00E15D60"/>
    <w:rsid w:val="00E17F23"/>
    <w:rsid w:val="00E5194D"/>
    <w:rsid w:val="00E553E4"/>
    <w:rsid w:val="00E67632"/>
    <w:rsid w:val="00E7508E"/>
    <w:rsid w:val="00E847D7"/>
    <w:rsid w:val="00E9614E"/>
    <w:rsid w:val="00EB4B7F"/>
    <w:rsid w:val="00EC2AFC"/>
    <w:rsid w:val="00EE2406"/>
    <w:rsid w:val="00EF2721"/>
    <w:rsid w:val="00F010A8"/>
    <w:rsid w:val="00F037BF"/>
    <w:rsid w:val="00F1372C"/>
    <w:rsid w:val="00F160D1"/>
    <w:rsid w:val="00F17E1A"/>
    <w:rsid w:val="00F27659"/>
    <w:rsid w:val="00F422B6"/>
    <w:rsid w:val="00F462B7"/>
    <w:rsid w:val="00F47C9A"/>
    <w:rsid w:val="00F517CF"/>
    <w:rsid w:val="00F56093"/>
    <w:rsid w:val="00F760A3"/>
    <w:rsid w:val="00F775E3"/>
    <w:rsid w:val="00F80477"/>
    <w:rsid w:val="00F80999"/>
    <w:rsid w:val="00FA0FE6"/>
    <w:rsid w:val="00FA2800"/>
    <w:rsid w:val="00FA3E13"/>
    <w:rsid w:val="00FA5261"/>
    <w:rsid w:val="00FC368F"/>
    <w:rsid w:val="00FC3924"/>
    <w:rsid w:val="00FC5F87"/>
    <w:rsid w:val="00FD5B90"/>
    <w:rsid w:val="00FD64EC"/>
    <w:rsid w:val="00FE0F4A"/>
    <w:rsid w:val="00FE2A9C"/>
    <w:rsid w:val="00FE5D74"/>
    <w:rsid w:val="00F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213F3"/>
  <w15:docId w15:val="{8E870ADC-CA82-4510-AC0F-5896428E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E6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(有序号),节,章标题"/>
    <w:basedOn w:val="a"/>
    <w:next w:val="a"/>
    <w:link w:val="10"/>
    <w:autoRedefine/>
    <w:qFormat/>
    <w:rsid w:val="00E15D60"/>
    <w:pPr>
      <w:keepNext/>
      <w:keepLines/>
      <w:spacing w:before="500" w:after="240" w:line="288" w:lineRule="auto"/>
      <w:jc w:val="center"/>
      <w:outlineLvl w:val="0"/>
    </w:pPr>
    <w:rPr>
      <w:rFonts w:ascii="宋体" w:eastAsia="黑体"/>
      <w:bCs/>
      <w:noProof/>
      <w:kern w:val="0"/>
      <w:sz w:val="36"/>
      <w:szCs w:val="21"/>
      <w:lang w:val="zh-CN"/>
    </w:rPr>
  </w:style>
  <w:style w:type="paragraph" w:styleId="2">
    <w:name w:val="heading 2"/>
    <w:aliases w:val="节标题"/>
    <w:basedOn w:val="a"/>
    <w:next w:val="a"/>
    <w:link w:val="20"/>
    <w:autoRedefine/>
    <w:qFormat/>
    <w:rsid w:val="00F010A8"/>
    <w:pPr>
      <w:keepNext/>
      <w:keepLines/>
      <w:snapToGrid w:val="0"/>
      <w:spacing w:beforeLines="50" w:afterLines="50" w:line="324" w:lineRule="auto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aliases w:val="条标题"/>
    <w:basedOn w:val="a"/>
    <w:next w:val="a"/>
    <w:link w:val="30"/>
    <w:autoRedefine/>
    <w:qFormat/>
    <w:rsid w:val="000139E5"/>
    <w:pPr>
      <w:keepNext/>
      <w:keepLines/>
      <w:snapToGrid w:val="0"/>
      <w:spacing w:beforeLines="50" w:before="195" w:afterLines="50" w:after="195" w:line="324" w:lineRule="auto"/>
      <w:ind w:leftChars="-191" w:left="-426" w:firstLineChars="145" w:firstLine="425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D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D5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90"/>
    <w:rPr>
      <w:sz w:val="18"/>
      <w:szCs w:val="18"/>
    </w:rPr>
  </w:style>
  <w:style w:type="paragraph" w:styleId="a7">
    <w:name w:val="Body Text Indent"/>
    <w:basedOn w:val="a"/>
    <w:link w:val="a8"/>
    <w:semiHidden/>
    <w:rsid w:val="00FD5B90"/>
    <w:pPr>
      <w:ind w:left="360" w:hanging="360"/>
    </w:pPr>
    <w:rPr>
      <w:szCs w:val="20"/>
    </w:rPr>
  </w:style>
  <w:style w:type="character" w:customStyle="1" w:styleId="a8">
    <w:name w:val="正文文本缩进 字符"/>
    <w:basedOn w:val="a0"/>
    <w:link w:val="a7"/>
    <w:semiHidden/>
    <w:rsid w:val="00FD5B90"/>
    <w:rPr>
      <w:rFonts w:ascii="Times New Roman" w:eastAsia="宋体" w:hAnsi="Times New Roman" w:cs="Times New Roman"/>
      <w:szCs w:val="20"/>
    </w:rPr>
  </w:style>
  <w:style w:type="character" w:styleId="a9">
    <w:name w:val="page number"/>
    <w:basedOn w:val="a0"/>
    <w:rsid w:val="00FD5B90"/>
  </w:style>
  <w:style w:type="paragraph" w:styleId="aa">
    <w:name w:val="Body Text"/>
    <w:basedOn w:val="a"/>
    <w:link w:val="ab"/>
    <w:uiPriority w:val="99"/>
    <w:semiHidden/>
    <w:unhideWhenUsed/>
    <w:rsid w:val="00F010A8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F010A8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a"/>
    <w:link w:val="ad"/>
    <w:unhideWhenUsed/>
    <w:rsid w:val="00F010A8"/>
    <w:pPr>
      <w:ind w:firstLineChars="100" w:firstLine="420"/>
    </w:pPr>
  </w:style>
  <w:style w:type="character" w:customStyle="1" w:styleId="ad">
    <w:name w:val="正文文本首行缩进 字符"/>
    <w:aliases w:val="正文首行缩进 Char Char Char Char 字符,正文首行缩进 Char Char Char Char Char Char Char Char Char Char Char Char Char Char Char Char Char Char Char 字符"/>
    <w:basedOn w:val="ab"/>
    <w:link w:val="ac"/>
    <w:uiPriority w:val="99"/>
    <w:semiHidden/>
    <w:rsid w:val="00F010A8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aliases w:val="章标题(有序号) 字符,节 字符,章标题 字符"/>
    <w:basedOn w:val="a0"/>
    <w:link w:val="1"/>
    <w:rsid w:val="00E15D60"/>
    <w:rPr>
      <w:rFonts w:ascii="宋体" w:eastAsia="黑体" w:hAnsi="Times New Roman" w:cs="Times New Roman"/>
      <w:bCs/>
      <w:noProof/>
      <w:kern w:val="0"/>
      <w:sz w:val="36"/>
      <w:szCs w:val="21"/>
      <w:lang w:val="zh-CN"/>
    </w:rPr>
  </w:style>
  <w:style w:type="character" w:customStyle="1" w:styleId="20">
    <w:name w:val="标题 2 字符"/>
    <w:aliases w:val="节标题 字符"/>
    <w:basedOn w:val="a0"/>
    <w:link w:val="2"/>
    <w:rsid w:val="00F010A8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0">
    <w:name w:val="标题 3 字符"/>
    <w:aliases w:val="条标题 字符"/>
    <w:basedOn w:val="a0"/>
    <w:link w:val="3"/>
    <w:rsid w:val="000139E5"/>
    <w:rPr>
      <w:rFonts w:ascii="Times New Roman" w:eastAsia="黑体" w:hAnsi="Times New Roman" w:cs="Times New Roman"/>
      <w:bCs/>
      <w:sz w:val="28"/>
      <w:szCs w:val="32"/>
    </w:rPr>
  </w:style>
  <w:style w:type="character" w:styleId="ae">
    <w:name w:val="Hyperlink"/>
    <w:basedOn w:val="a0"/>
    <w:uiPriority w:val="99"/>
    <w:rsid w:val="00F010A8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F010A8"/>
    <w:pPr>
      <w:tabs>
        <w:tab w:val="right" w:leader="dot" w:pos="8607"/>
      </w:tabs>
      <w:snapToGrid w:val="0"/>
      <w:spacing w:line="300" w:lineRule="auto"/>
      <w:jc w:val="left"/>
    </w:pPr>
    <w:rPr>
      <w:rFonts w:eastAsia="黑体"/>
    </w:rPr>
  </w:style>
  <w:style w:type="paragraph" w:styleId="TOC2">
    <w:name w:val="toc 2"/>
    <w:basedOn w:val="a"/>
    <w:next w:val="a"/>
    <w:autoRedefine/>
    <w:uiPriority w:val="39"/>
    <w:rsid w:val="00AF7174"/>
    <w:pPr>
      <w:tabs>
        <w:tab w:val="right" w:leader="dot" w:pos="8607"/>
      </w:tabs>
      <w:snapToGrid w:val="0"/>
      <w:spacing w:line="288" w:lineRule="auto"/>
      <w:ind w:leftChars="100" w:left="223"/>
      <w:jc w:val="left"/>
    </w:pPr>
  </w:style>
  <w:style w:type="paragraph" w:styleId="TOC3">
    <w:name w:val="toc 3"/>
    <w:basedOn w:val="a"/>
    <w:next w:val="a"/>
    <w:autoRedefine/>
    <w:uiPriority w:val="39"/>
    <w:rsid w:val="00F010A8"/>
    <w:pPr>
      <w:tabs>
        <w:tab w:val="left" w:pos="1680"/>
        <w:tab w:val="right" w:leader="dot" w:pos="8607"/>
      </w:tabs>
      <w:snapToGrid w:val="0"/>
      <w:spacing w:line="300" w:lineRule="auto"/>
      <w:ind w:leftChars="200" w:left="506"/>
      <w:jc w:val="left"/>
    </w:pPr>
  </w:style>
  <w:style w:type="paragraph" w:styleId="af">
    <w:name w:val="Plain Text"/>
    <w:aliases w:val="普通文字, Char Char Char, Char Char Char Char"/>
    <w:basedOn w:val="a"/>
    <w:link w:val="af0"/>
    <w:rsid w:val="00F010A8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F010A8"/>
    <w:rPr>
      <w:rFonts w:ascii="宋体" w:eastAsia="宋体" w:hAnsi="Courier New" w:cs="Courier New"/>
      <w:szCs w:val="21"/>
    </w:rPr>
  </w:style>
  <w:style w:type="character" w:customStyle="1" w:styleId="af0">
    <w:name w:val="纯文本 字符"/>
    <w:aliases w:val="普通文字 字符, Char Char Char 字符, Char Char Char Char 字符"/>
    <w:basedOn w:val="a0"/>
    <w:link w:val="af"/>
    <w:rsid w:val="00F010A8"/>
    <w:rPr>
      <w:rFonts w:ascii="宋体" w:eastAsia="宋体" w:hAnsi="Courier New" w:cs="Times New Roman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90FAE"/>
    <w:pPr>
      <w:ind w:leftChars="1200" w:left="2520"/>
    </w:pPr>
  </w:style>
  <w:style w:type="paragraph" w:styleId="af1">
    <w:name w:val="Balloon Text"/>
    <w:basedOn w:val="a"/>
    <w:link w:val="af2"/>
    <w:uiPriority w:val="99"/>
    <w:semiHidden/>
    <w:unhideWhenUsed/>
    <w:rsid w:val="00FC368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FC368F"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样式 首行缩进:  2 字符"/>
    <w:basedOn w:val="a"/>
    <w:rsid w:val="00CF557C"/>
    <w:pPr>
      <w:spacing w:line="300" w:lineRule="auto"/>
    </w:pPr>
    <w:rPr>
      <w:rFonts w:cs="宋体"/>
      <w:szCs w:val="20"/>
    </w:rPr>
  </w:style>
  <w:style w:type="paragraph" w:styleId="af3">
    <w:name w:val="List Paragraph"/>
    <w:basedOn w:val="a"/>
    <w:uiPriority w:val="34"/>
    <w:qFormat/>
    <w:rsid w:val="0043408A"/>
    <w:pPr>
      <w:ind w:firstLine="420"/>
    </w:pPr>
  </w:style>
  <w:style w:type="character" w:styleId="af4">
    <w:name w:val="Placeholder Text"/>
    <w:basedOn w:val="a0"/>
    <w:uiPriority w:val="99"/>
    <w:semiHidden/>
    <w:rsid w:val="00275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405B6-1B9B-4858-A07F-D85883A9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7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Administrator</cp:lastModifiedBy>
  <cp:revision>5</cp:revision>
  <cp:lastPrinted>2017-09-18T08:36:00Z</cp:lastPrinted>
  <dcterms:created xsi:type="dcterms:W3CDTF">2016-02-29T00:50:00Z</dcterms:created>
  <dcterms:modified xsi:type="dcterms:W3CDTF">2020-04-05T08:54:00Z</dcterms:modified>
</cp:coreProperties>
</file>