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C68" w:rsidRDefault="00D90C68" w:rsidP="00D90C68">
      <w:pPr>
        <w:pStyle w:val="1"/>
      </w:pPr>
      <w:r>
        <w:t>前言</w:t>
      </w:r>
      <w:r>
        <w:rPr>
          <w:rFonts w:hint="eastAsia"/>
        </w:rPr>
        <w:t>：</w:t>
      </w:r>
    </w:p>
    <w:p w:rsidR="006C4E0E" w:rsidRDefault="000F174D">
      <w:r>
        <w:t>再看这篇文章之前</w:t>
      </w:r>
      <w:r>
        <w:rPr>
          <w:rFonts w:hint="eastAsia"/>
        </w:rPr>
        <w:t>，</w:t>
      </w:r>
      <w:r>
        <w:t>需要理解</w:t>
      </w:r>
      <w:r>
        <w:rPr>
          <w:rFonts w:hint="eastAsia"/>
        </w:rPr>
        <w:t>FFT</w:t>
      </w:r>
      <w:r>
        <w:rPr>
          <w:rFonts w:hint="eastAsia"/>
        </w:rPr>
        <w:t>和</w:t>
      </w:r>
      <w:r>
        <w:rPr>
          <w:rFonts w:hint="eastAsia"/>
        </w:rPr>
        <w:t>NTT</w:t>
      </w:r>
      <w:r>
        <w:rPr>
          <w:rFonts w:hint="eastAsia"/>
        </w:rPr>
        <w:t>，对代码细节也要很清楚。</w:t>
      </w:r>
    </w:p>
    <w:p w:rsidR="000F174D" w:rsidRDefault="00B2701B">
      <w:r>
        <w:rPr>
          <w:rFonts w:hint="eastAsia"/>
        </w:rPr>
        <w:t>还是有这么一个问题模型：</w:t>
      </w:r>
    </w:p>
    <w:p w:rsidR="00B2701B" w:rsidRDefault="00B2701B" w:rsidP="00B2701B">
      <w:r>
        <w:t>A</w:t>
      </w:r>
      <w:r>
        <w:rPr>
          <w:rFonts w:hint="eastAsia"/>
        </w:rPr>
        <w:t>数组是</w:t>
      </w:r>
      <w:r>
        <w:t>a1 a2 a3 a4 a5….an</w:t>
      </w:r>
    </w:p>
    <w:p w:rsidR="00B2701B" w:rsidRDefault="00B2701B" w:rsidP="00B2701B">
      <w:r>
        <w:t>B</w:t>
      </w:r>
      <w:r>
        <w:rPr>
          <w:rFonts w:hint="eastAsia"/>
        </w:rPr>
        <w:t>数组是</w:t>
      </w:r>
      <w:r>
        <w:t>b1 b2 b3 b4 b5….bm</w:t>
      </w:r>
    </w:p>
    <w:p w:rsidR="00B2701B" w:rsidRDefault="00B2701B" w:rsidP="00B2701B">
      <w:r>
        <w:rPr>
          <w:rFonts w:hint="eastAsia"/>
        </w:rPr>
        <w:t>它们代表多项式系数</w:t>
      </w:r>
      <w:r w:rsidR="00F266DF">
        <w:rPr>
          <w:rFonts w:hint="eastAsia"/>
        </w:rPr>
        <w:t>，求多项式乘法后结果多项式系数</w:t>
      </w:r>
    </w:p>
    <w:p w:rsidR="00B2701B" w:rsidRDefault="00B2701B">
      <w:pPr>
        <w:rPr>
          <w:rStyle w:val="katex-mathml"/>
          <w:sz w:val="29"/>
          <w:bdr w:val="none" w:sz="0" w:space="0" w:color="auto" w:frame="1"/>
        </w:rPr>
      </w:pPr>
      <w:r>
        <w:rPr>
          <w:rStyle w:val="a5"/>
          <w:rFonts w:ascii="Segoe UI" w:hAnsi="Segoe UI" w:cs="Segoe UI"/>
          <w:color w:val="515151"/>
        </w:rPr>
        <w:t>系数对</w:t>
      </w:r>
      <w:r>
        <w:rPr>
          <w:rStyle w:val="a5"/>
          <w:rFonts w:ascii="Segoe UI" w:hAnsi="Segoe UI" w:cs="Segoe UI"/>
          <w:color w:val="515151"/>
        </w:rPr>
        <w:t> </w:t>
      </w:r>
      <w:r>
        <w:rPr>
          <w:rStyle w:val="mord"/>
          <w:rFonts w:ascii="KaTeX_Math" w:hAnsi="KaTeX_Math"/>
          <w:i/>
          <w:iCs/>
          <w:color w:val="515151"/>
          <w:sz w:val="29"/>
        </w:rPr>
        <w:t>p</w:t>
      </w:r>
      <w:r>
        <w:rPr>
          <w:rStyle w:val="a5"/>
          <w:rFonts w:ascii="Segoe UI" w:hAnsi="Segoe UI" w:cs="Segoe UI"/>
          <w:color w:val="515151"/>
        </w:rPr>
        <w:t> </w:t>
      </w:r>
      <w:r>
        <w:rPr>
          <w:rStyle w:val="a5"/>
          <w:rFonts w:ascii="Segoe UI" w:hAnsi="Segoe UI" w:cs="Segoe UI"/>
          <w:color w:val="515151"/>
        </w:rPr>
        <w:t>取模</w:t>
      </w:r>
      <w:r>
        <w:rPr>
          <w:rFonts w:ascii="Segoe UI" w:hAnsi="Segoe UI" w:cs="Segoe UI"/>
        </w:rPr>
        <w:t>，且</w:t>
      </w:r>
      <w:r>
        <w:rPr>
          <w:rStyle w:val="a5"/>
          <w:rFonts w:ascii="Segoe UI" w:hAnsi="Segoe UI" w:cs="Segoe UI"/>
          <w:color w:val="515151"/>
        </w:rPr>
        <w:t>不保证</w:t>
      </w:r>
      <w:r>
        <w:rPr>
          <w:rFonts w:ascii="Segoe UI" w:hAnsi="Segoe UI" w:cs="Segoe UI"/>
        </w:rPr>
        <w:t> </w:t>
      </w:r>
      <w:r>
        <w:rPr>
          <w:rStyle w:val="katex-mathml"/>
          <w:sz w:val="29"/>
          <w:bdr w:val="none" w:sz="0" w:space="0" w:color="auto" w:frame="1"/>
        </w:rPr>
        <w:t>p</w:t>
      </w:r>
      <w:r>
        <w:rPr>
          <w:rFonts w:ascii="Segoe UI" w:hAnsi="Segoe UI" w:cs="Segoe UI"/>
        </w:rPr>
        <w:t>可以分解成</w:t>
      </w:r>
      <w:r>
        <w:rPr>
          <w:rFonts w:ascii="Segoe UI" w:hAnsi="Segoe UI" w:cs="Segoe UI"/>
        </w:rPr>
        <w:t> </w:t>
      </w:r>
      <w:r>
        <w:rPr>
          <w:rStyle w:val="katex-mathml"/>
          <w:sz w:val="29"/>
          <w:bdr w:val="none" w:sz="0" w:space="0" w:color="auto" w:frame="1"/>
        </w:rPr>
        <w:t>p =a*2</w:t>
      </w:r>
      <w:r>
        <w:rPr>
          <w:rStyle w:val="katex-mathml"/>
          <w:rFonts w:hint="eastAsia"/>
          <w:sz w:val="29"/>
          <w:bdr w:val="none" w:sz="0" w:space="0" w:color="auto" w:frame="1"/>
        </w:rPr>
        <w:t>^k</w:t>
      </w:r>
      <w:r>
        <w:rPr>
          <w:rStyle w:val="katex-mathml"/>
          <w:sz w:val="29"/>
          <w:bdr w:val="none" w:sz="0" w:space="0" w:color="auto" w:frame="1"/>
        </w:rPr>
        <w:t>+1</w:t>
      </w:r>
      <w:r>
        <w:rPr>
          <w:rStyle w:val="katex-mathml"/>
          <w:sz w:val="29"/>
          <w:bdr w:val="none" w:sz="0" w:space="0" w:color="auto" w:frame="1"/>
        </w:rPr>
        <w:t>的形式</w:t>
      </w:r>
      <w:r>
        <w:rPr>
          <w:rStyle w:val="katex-mathml"/>
          <w:rFonts w:hint="eastAsia"/>
          <w:sz w:val="29"/>
          <w:bdr w:val="none" w:sz="0" w:space="0" w:color="auto" w:frame="1"/>
        </w:rPr>
        <w:t>。</w:t>
      </w:r>
    </w:p>
    <w:p w:rsidR="005965C7" w:rsidRDefault="00C30E6F">
      <w:pPr>
        <w:rPr>
          <w:rStyle w:val="katex-mathml"/>
          <w:sz w:val="29"/>
          <w:bdr w:val="none" w:sz="0" w:space="0" w:color="auto" w:frame="1"/>
        </w:rPr>
      </w:pPr>
      <w:r>
        <w:rPr>
          <w:rStyle w:val="katex-mathml"/>
          <w:sz w:val="29"/>
          <w:bdr w:val="none" w:sz="0" w:space="0" w:color="auto" w:frame="1"/>
        </w:rPr>
        <w:t>1&lt;=lena</w:t>
      </w:r>
      <w:r>
        <w:rPr>
          <w:rStyle w:val="katex-mathml"/>
          <w:rFonts w:hint="eastAsia"/>
          <w:sz w:val="29"/>
          <w:bdr w:val="none" w:sz="0" w:space="0" w:color="auto" w:frame="1"/>
        </w:rPr>
        <w:t>,lenb</w:t>
      </w:r>
      <w:r>
        <w:rPr>
          <w:rStyle w:val="katex-mathml"/>
          <w:sz w:val="29"/>
          <w:bdr w:val="none" w:sz="0" w:space="0" w:color="auto" w:frame="1"/>
        </w:rPr>
        <w:t>&lt;1e5,0&lt;=ai,bi&lt;1e9</w:t>
      </w:r>
      <w:r w:rsidR="004F6346">
        <w:rPr>
          <w:rStyle w:val="katex-mathml"/>
          <w:sz w:val="29"/>
          <w:bdr w:val="none" w:sz="0" w:space="0" w:color="auto" w:frame="1"/>
        </w:rPr>
        <w:t>,2&lt;=p&lt;=1e0+7</w:t>
      </w:r>
    </w:p>
    <w:p w:rsidR="00386473" w:rsidRDefault="00A26549" w:rsidP="006F3A9B">
      <w:r w:rsidRPr="006F3A9B">
        <w:t>这个问题看似和之前</w:t>
      </w:r>
      <w:r w:rsidRPr="006F3A9B">
        <w:rPr>
          <w:rFonts w:hint="eastAsia"/>
        </w:rPr>
        <w:t>普通多项式乘法一样，</w:t>
      </w:r>
      <w:r w:rsidR="009D67DB" w:rsidRPr="006F3A9B">
        <w:rPr>
          <w:rFonts w:hint="eastAsia"/>
        </w:rPr>
        <w:t>但其实</w:t>
      </w:r>
      <w:r w:rsidRPr="006F3A9B">
        <w:t>比较麻烦</w:t>
      </w:r>
      <w:r w:rsidRPr="006F3A9B">
        <w:rPr>
          <w:rFonts w:hint="eastAsia"/>
        </w:rPr>
        <w:t>，</w:t>
      </w:r>
      <w:r w:rsidR="009D67DB" w:rsidRPr="006F3A9B">
        <w:rPr>
          <w:rFonts w:hint="eastAsia"/>
        </w:rPr>
        <w:t>因为</w:t>
      </w:r>
      <w:r w:rsidR="009D67DB" w:rsidRPr="006F3A9B">
        <w:t>0&lt;=ai,bi&lt;1e9</w:t>
      </w:r>
      <w:r w:rsidR="009D67DB" w:rsidRPr="006F3A9B">
        <w:rPr>
          <w:rFonts w:hint="eastAsia"/>
        </w:rPr>
        <w:t>，</w:t>
      </w:r>
      <w:r w:rsidR="009D67DB" w:rsidRPr="006F3A9B">
        <w:t>之前系数都是</w:t>
      </w:r>
      <w:r w:rsidR="009D67DB" w:rsidRPr="006F3A9B">
        <w:rPr>
          <w:rFonts w:hint="eastAsia"/>
        </w:rPr>
        <w:t>100</w:t>
      </w:r>
      <w:r w:rsidR="009D67DB" w:rsidRPr="006F3A9B">
        <w:rPr>
          <w:rFonts w:hint="eastAsia"/>
        </w:rPr>
        <w:t>以内，</w:t>
      </w:r>
      <w:r w:rsidR="00263307" w:rsidRPr="006F3A9B">
        <w:rPr>
          <w:rFonts w:hint="eastAsia"/>
        </w:rPr>
        <w:t>在</w:t>
      </w:r>
      <w:r w:rsidR="00263307" w:rsidRPr="006F3A9B">
        <w:rPr>
          <w:rFonts w:hint="eastAsia"/>
        </w:rPr>
        <w:t>1e9</w:t>
      </w:r>
      <w:r w:rsidR="00263307" w:rsidRPr="006F3A9B">
        <w:rPr>
          <w:rFonts w:hint="eastAsia"/>
        </w:rPr>
        <w:t>以内意味着用纯</w:t>
      </w:r>
      <w:r w:rsidR="00263307" w:rsidRPr="006F3A9B">
        <w:rPr>
          <w:rFonts w:hint="eastAsia"/>
        </w:rPr>
        <w:t>FFT</w:t>
      </w:r>
      <w:r w:rsidR="00263307" w:rsidRPr="006F3A9B">
        <w:rPr>
          <w:rFonts w:hint="eastAsia"/>
        </w:rPr>
        <w:t>可能导致变换后的数组超</w:t>
      </w:r>
      <w:r w:rsidR="00263307" w:rsidRPr="006F3A9B">
        <w:rPr>
          <w:rFonts w:hint="eastAsia"/>
        </w:rPr>
        <w:t>double(</w:t>
      </w:r>
      <w:r w:rsidR="00263307" w:rsidRPr="006F3A9B">
        <w:rPr>
          <w:rFonts w:hint="eastAsia"/>
        </w:rPr>
        <w:t>远超</w:t>
      </w:r>
      <w:r w:rsidR="00263307" w:rsidRPr="006F3A9B">
        <w:rPr>
          <w:rFonts w:hint="eastAsia"/>
        </w:rPr>
        <w:t>)</w:t>
      </w:r>
      <w:r w:rsidR="00263307" w:rsidRPr="006F3A9B">
        <w:t>,</w:t>
      </w:r>
      <w:r w:rsidR="006F3A9B" w:rsidRPr="006F3A9B">
        <w:t>FFT</w:t>
      </w:r>
      <w:r w:rsidR="006F3A9B" w:rsidRPr="006F3A9B">
        <w:t>不行</w:t>
      </w:r>
      <w:r w:rsidR="006F3A9B" w:rsidRPr="006F3A9B">
        <w:rPr>
          <w:rFonts w:hint="eastAsia"/>
        </w:rPr>
        <w:t>;P</w:t>
      </w:r>
      <w:r w:rsidR="006F3A9B" w:rsidRPr="006F3A9B">
        <w:rPr>
          <w:rFonts w:hint="eastAsia"/>
        </w:rPr>
        <w:t>不保证</w:t>
      </w:r>
      <w:r w:rsidR="006F3A9B" w:rsidRPr="006F3A9B">
        <w:t> p =a*2</w:t>
      </w:r>
      <w:r w:rsidR="006F3A9B" w:rsidRPr="006F3A9B">
        <w:rPr>
          <w:rFonts w:hint="eastAsia"/>
        </w:rPr>
        <w:t>^k</w:t>
      </w:r>
      <w:r w:rsidR="006F3A9B" w:rsidRPr="006F3A9B">
        <w:t>+1</w:t>
      </w:r>
      <w:r w:rsidR="006F3A9B" w:rsidRPr="006F3A9B">
        <w:rPr>
          <w:rFonts w:hint="eastAsia"/>
        </w:rPr>
        <w:t>,NTT</w:t>
      </w:r>
      <w:r w:rsidR="006F3A9B" w:rsidRPr="006F3A9B">
        <w:rPr>
          <w:rFonts w:hint="eastAsia"/>
        </w:rPr>
        <w:t>不行</w:t>
      </w:r>
      <w:r w:rsidR="00491548">
        <w:rPr>
          <w:rFonts w:hint="eastAsia"/>
        </w:rPr>
        <w:t>。</w:t>
      </w:r>
    </w:p>
    <w:p w:rsidR="007F67A0" w:rsidRDefault="00491548" w:rsidP="006F3A9B">
      <w:pPr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两种</w:t>
      </w:r>
      <w:r>
        <w:rPr>
          <w:rFonts w:ascii="Arial" w:hAnsi="Arial" w:cs="Arial"/>
          <w:color w:val="4F4F4F"/>
          <w:shd w:val="clear" w:color="auto" w:fill="FFFFFF"/>
        </w:rPr>
        <w:t>方法都是正解</w:t>
      </w:r>
      <w:r>
        <w:rPr>
          <w:rFonts w:ascii="Arial" w:hAnsi="Arial" w:cs="Arial"/>
          <w:color w:val="4F4F4F"/>
          <w:shd w:val="clear" w:color="auto" w:fill="FFFFFF"/>
        </w:rPr>
        <w:t>：</w:t>
      </w:r>
      <w:r>
        <w:rPr>
          <w:rFonts w:ascii="Arial" w:hAnsi="Arial" w:cs="Arial"/>
          <w:color w:val="4F4F4F"/>
          <w:shd w:val="clear" w:color="auto" w:fill="FFFFFF"/>
        </w:rPr>
        <w:t>(1)</w:t>
      </w:r>
      <w:r>
        <w:rPr>
          <w:rFonts w:ascii="Arial" w:hAnsi="Arial" w:cs="Arial"/>
          <w:color w:val="4F4F4F"/>
          <w:shd w:val="clear" w:color="auto" w:fill="FFFFFF"/>
        </w:rPr>
        <w:t>把</w:t>
      </w:r>
      <w:r>
        <w:rPr>
          <w:rFonts w:ascii="Arial" w:hAnsi="Arial" w:cs="Arial"/>
          <w:color w:val="4F4F4F"/>
          <w:shd w:val="clear" w:color="auto" w:fill="FFFFFF"/>
        </w:rPr>
        <w:t>NTT</w:t>
      </w:r>
      <w:r>
        <w:rPr>
          <w:rFonts w:ascii="Arial" w:hAnsi="Arial" w:cs="Arial"/>
          <w:color w:val="4F4F4F"/>
          <w:shd w:val="clear" w:color="auto" w:fill="FFFFFF"/>
        </w:rPr>
        <w:t>推广到任意模数的形式。</w:t>
      </w:r>
      <w:r>
        <w:rPr>
          <w:rFonts w:ascii="Arial" w:hAnsi="Arial" w:cs="Arial"/>
          <w:color w:val="4F4F4F"/>
          <w:shd w:val="clear" w:color="auto" w:fill="FFFFFF"/>
        </w:rPr>
        <w:t>(2)</w:t>
      </w:r>
      <w:r>
        <w:rPr>
          <w:rFonts w:ascii="Arial" w:hAnsi="Arial" w:cs="Arial"/>
          <w:color w:val="4F4F4F"/>
          <w:shd w:val="clear" w:color="auto" w:fill="FFFFFF"/>
        </w:rPr>
        <w:t>通过某种方法使得精度符合要求。</w:t>
      </w:r>
      <w:r w:rsidR="007F67A0" w:rsidRPr="00275628">
        <w:t>HEX</w:t>
      </w:r>
      <w:r w:rsidR="007F67A0" w:rsidRPr="00275628">
        <w:t>代表</w:t>
      </w:r>
      <w:r w:rsidR="007F67A0" w:rsidRPr="00275628">
        <w:t>ai</w:t>
      </w:r>
      <w:r w:rsidR="007F67A0" w:rsidRPr="00275628">
        <w:t>和</w:t>
      </w:r>
      <w:r w:rsidR="007F67A0" w:rsidRPr="00275628">
        <w:t>bi</w:t>
      </w:r>
      <w:r w:rsidR="007F67A0" w:rsidRPr="00275628">
        <w:t>最大值，</w:t>
      </w:r>
      <w:r w:rsidR="007F67A0" w:rsidRPr="00275628">
        <w:rPr>
          <w:rFonts w:hint="eastAsia"/>
        </w:rPr>
        <w:t>len</w:t>
      </w:r>
      <w:r w:rsidR="007F67A0" w:rsidRPr="00275628">
        <w:rPr>
          <w:rFonts w:hint="eastAsia"/>
        </w:rPr>
        <w:t>代表</w:t>
      </w:r>
      <w:r w:rsidR="007F67A0" w:rsidRPr="00275628">
        <w:rPr>
          <w:rFonts w:hint="eastAsia"/>
        </w:rPr>
        <w:t>lena</w:t>
      </w:r>
      <w:r w:rsidR="007F67A0" w:rsidRPr="00275628">
        <w:rPr>
          <w:rFonts w:hint="eastAsia"/>
        </w:rPr>
        <w:t>和</w:t>
      </w:r>
      <w:r w:rsidR="007F67A0" w:rsidRPr="00275628">
        <w:rPr>
          <w:rFonts w:hint="eastAsia"/>
        </w:rPr>
        <w:t>lenb</w:t>
      </w:r>
      <w:r w:rsidR="007F67A0" w:rsidRPr="00275628">
        <w:t>最大值</w:t>
      </w:r>
    </w:p>
    <w:p w:rsidR="00D90C68" w:rsidRDefault="00D90C68" w:rsidP="00D90C68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NTT</w:t>
      </w:r>
      <w:r>
        <w:rPr>
          <w:shd w:val="clear" w:color="auto" w:fill="FFFFFF"/>
        </w:rPr>
        <w:t>任意模数</w:t>
      </w:r>
      <w:r>
        <w:rPr>
          <w:rFonts w:hint="eastAsia"/>
          <w:shd w:val="clear" w:color="auto" w:fill="FFFFFF"/>
        </w:rPr>
        <w:t>：</w:t>
      </w:r>
    </w:p>
    <w:p w:rsidR="006A30B0" w:rsidRPr="00275628" w:rsidRDefault="006A30B0" w:rsidP="006A30B0">
      <w:r>
        <w:rPr>
          <w:rFonts w:hint="eastAsia"/>
        </w:rPr>
        <w:t>这种方法有些地方叫三数</w:t>
      </w:r>
      <w:r>
        <w:rPr>
          <w:rFonts w:hint="eastAsia"/>
        </w:rPr>
        <w:t>NTT</w:t>
      </w:r>
      <w:r w:rsidR="00DD309F">
        <w:rPr>
          <w:rFonts w:hint="eastAsia"/>
        </w:rPr>
        <w:t>，三数</w:t>
      </w:r>
      <w:r w:rsidR="00DD309F">
        <w:rPr>
          <w:rFonts w:hint="eastAsia"/>
        </w:rPr>
        <w:t>NTT</w:t>
      </w:r>
      <w:r w:rsidR="00DD309F">
        <w:rPr>
          <w:rFonts w:hint="eastAsia"/>
        </w:rPr>
        <w:t>顾名思义</w:t>
      </w:r>
      <w:r w:rsidR="00275628">
        <w:rPr>
          <w:rFonts w:hint="eastAsia"/>
        </w:rPr>
        <w:t>,</w:t>
      </w:r>
      <w:r w:rsidR="00DD309F">
        <w:rPr>
          <w:rFonts w:ascii="Arial" w:hAnsi="Arial" w:cs="Arial"/>
          <w:color w:val="4F4F4F"/>
          <w:shd w:val="clear" w:color="auto" w:fill="FFFFFF"/>
        </w:rPr>
        <w:t>找三个费马质数</w:t>
      </w:r>
      <w:r w:rsidR="00EA47C0">
        <w:rPr>
          <w:rFonts w:ascii="Arial" w:hAnsi="Arial" w:cs="Arial" w:hint="eastAsia"/>
          <w:color w:val="4F4F4F"/>
          <w:shd w:val="clear" w:color="auto" w:fill="FFFFFF"/>
        </w:rPr>
        <w:t>，</w:t>
      </w:r>
      <w:r w:rsidR="00DD309F">
        <w:rPr>
          <w:rFonts w:ascii="Arial" w:hAnsi="Arial" w:cs="Arial"/>
          <w:color w:val="4F4F4F"/>
          <w:shd w:val="clear" w:color="auto" w:fill="FFFFFF"/>
        </w:rPr>
        <w:t>使得他们的乘积超过</w:t>
      </w:r>
      <w:r w:rsidR="00DD309F">
        <w:rPr>
          <w:rFonts w:ascii="Arial" w:hAnsi="Arial" w:cs="Arial"/>
          <w:color w:val="4F4F4F"/>
          <w:shd w:val="clear" w:color="auto" w:fill="FFFFFF"/>
        </w:rPr>
        <w:t> </w:t>
      </w:r>
      <w:r w:rsidR="00C82578">
        <w:t>HEX*HEX*len,</w:t>
      </w:r>
      <w:r w:rsidR="00C82578">
        <w:rPr>
          <w:rFonts w:ascii="Segoe UI" w:hAnsi="Segoe UI" w:cs="Segoe UI"/>
        </w:rPr>
        <w:t>选三个满足</w:t>
      </w:r>
      <w:r w:rsidR="00C82578">
        <w:rPr>
          <w:rFonts w:ascii="Segoe UI" w:hAnsi="Segoe UI" w:cs="Segoe UI"/>
        </w:rPr>
        <w:t>NTT</w:t>
      </w:r>
      <w:r w:rsidR="00C82578">
        <w:rPr>
          <w:rFonts w:ascii="Segoe UI" w:hAnsi="Segoe UI" w:cs="Segoe UI"/>
        </w:rPr>
        <w:t>性质且乘起来</w:t>
      </w:r>
      <w:r w:rsidR="00C82578">
        <w:rPr>
          <w:rFonts w:ascii="Segoe UI" w:hAnsi="Segoe UI" w:cs="Segoe UI"/>
        </w:rPr>
        <w:t>  </w:t>
      </w:r>
      <w:r w:rsidR="00C82578">
        <w:rPr>
          <w:rFonts w:ascii="Segoe UI" w:hAnsi="Segoe UI" w:cs="Segoe UI"/>
        </w:rPr>
        <w:t>大于</w:t>
      </w:r>
      <w:r w:rsidR="00C82578">
        <w:rPr>
          <w:rFonts w:ascii="Segoe UI" w:hAnsi="Segoe UI" w:cs="Segoe UI" w:hint="eastAsia"/>
        </w:rPr>
        <w:t>1e23</w:t>
      </w:r>
      <w:r w:rsidR="00C82578">
        <w:rPr>
          <w:rFonts w:ascii="Segoe UI" w:hAnsi="Segoe UI" w:cs="Segoe UI"/>
        </w:rPr>
        <w:t>的模数分别</w:t>
      </w:r>
      <w:r w:rsidR="00C82578">
        <w:rPr>
          <w:rFonts w:ascii="Segoe UI" w:hAnsi="Segoe UI" w:cs="Segoe UI"/>
        </w:rPr>
        <w:t>NTT</w:t>
      </w:r>
      <w:r w:rsidR="00C82578">
        <w:rPr>
          <w:rFonts w:ascii="Segoe UI" w:hAnsi="Segoe UI" w:cs="Segoe UI"/>
        </w:rPr>
        <w:t>，最后中国剩余定理合并。</w:t>
      </w:r>
      <w:r w:rsidR="00275628" w:rsidRPr="00275628">
        <w:rPr>
          <w:rFonts w:hint="eastAsia"/>
        </w:rPr>
        <w:t>有以下三个等式</w:t>
      </w:r>
      <w:r w:rsidR="00275628">
        <w:rPr>
          <w:rFonts w:hint="eastAsia"/>
        </w:rPr>
        <w:t>：</w:t>
      </w:r>
    </w:p>
    <w:p w:rsidR="00275628" w:rsidRPr="006A30B0" w:rsidRDefault="00275628" w:rsidP="003F2C9C">
      <w:pPr>
        <w:rPr>
          <w:rFonts w:hint="eastAsia"/>
        </w:rPr>
      </w:pPr>
      <w:r>
        <w:t>a</w:t>
      </w:r>
      <w:r>
        <w:rPr>
          <w:rFonts w:hint="eastAsia"/>
        </w:rPr>
        <w:t>ns%</w:t>
      </w:r>
      <w:r>
        <w:t>p1</w:t>
      </w:r>
      <w:r w:rsidR="00C82578">
        <w:t>=a1</w:t>
      </w:r>
      <w:r>
        <w:t xml:space="preserve">  ans</w:t>
      </w:r>
      <w:r>
        <w:rPr>
          <w:rFonts w:hint="eastAsia"/>
        </w:rPr>
        <w:t>%</w:t>
      </w:r>
      <w:r>
        <w:t>p2</w:t>
      </w:r>
      <w:r w:rsidR="00C82578">
        <w:t>=a2</w:t>
      </w:r>
      <w:r>
        <w:tab/>
      </w:r>
      <w:r>
        <w:t>ans</w:t>
      </w:r>
      <w:r>
        <w:rPr>
          <w:rFonts w:hint="eastAsia"/>
        </w:rPr>
        <w:t>%</w:t>
      </w:r>
      <w:r>
        <w:t>p3</w:t>
      </w:r>
      <w:r w:rsidR="00C82578">
        <w:t>=a3</w:t>
      </w:r>
    </w:p>
    <w:p w:rsidR="00275628" w:rsidRPr="00275628" w:rsidRDefault="003F2C9C" w:rsidP="006A30B0">
      <w:pPr>
        <w:rPr>
          <w:rFonts w:hint="eastAsia"/>
        </w:rPr>
      </w:pPr>
      <w:r>
        <w:rPr>
          <w:rFonts w:hint="eastAsia"/>
        </w:rPr>
        <w:t>合并前</w:t>
      </w:r>
      <w:r>
        <w:rPr>
          <w:rFonts w:hint="eastAsia"/>
        </w:rPr>
        <w:t>2</w:t>
      </w:r>
      <w:r>
        <w:rPr>
          <w:rFonts w:hint="eastAsia"/>
        </w:rPr>
        <w:t>个得到</w:t>
      </w:r>
      <w:r>
        <w:rPr>
          <w:rFonts w:hint="eastAsia"/>
        </w:rPr>
        <w:t>ans</w:t>
      </w:r>
      <w:r>
        <w:t>%P=A</w:t>
      </w:r>
      <w:bookmarkStart w:id="0" w:name="_GoBack"/>
      <w:bookmarkEnd w:id="0"/>
    </w:p>
    <w:p w:rsidR="00D90C68" w:rsidRDefault="009970E8" w:rsidP="009970E8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分部</w:t>
      </w:r>
      <w:r>
        <w:rPr>
          <w:rFonts w:hint="eastAsia"/>
          <w:shd w:val="clear" w:color="auto" w:fill="FFFFFF"/>
        </w:rPr>
        <w:t>FFT</w:t>
      </w:r>
      <w:r>
        <w:rPr>
          <w:rFonts w:hint="eastAsia"/>
          <w:shd w:val="clear" w:color="auto" w:fill="FFFFFF"/>
        </w:rPr>
        <w:t>：</w:t>
      </w:r>
    </w:p>
    <w:p w:rsidR="006A30B0" w:rsidRPr="006A30B0" w:rsidRDefault="006A30B0" w:rsidP="006A30B0">
      <w:pPr>
        <w:rPr>
          <w:rFonts w:hint="eastAsia"/>
        </w:rPr>
      </w:pPr>
      <w:r>
        <w:rPr>
          <w:rFonts w:hint="eastAsia"/>
        </w:rPr>
        <w:t>这种方法有些地方叫</w:t>
      </w:r>
      <w:r>
        <w:rPr>
          <w:rFonts w:hint="eastAsia"/>
        </w:rPr>
        <w:t>M</w:t>
      </w:r>
      <w:r>
        <w:rPr>
          <w:rFonts w:hint="eastAsia"/>
        </w:rPr>
        <w:t>TT</w:t>
      </w:r>
      <w:r>
        <w:rPr>
          <w:rFonts w:hint="eastAsia"/>
        </w:rPr>
        <w:t>，</w:t>
      </w:r>
    </w:p>
    <w:p w:rsidR="009970E8" w:rsidRPr="006A30B0" w:rsidRDefault="009970E8" w:rsidP="009970E8">
      <w:pPr>
        <w:rPr>
          <w:rFonts w:hint="eastAsia"/>
        </w:rPr>
      </w:pPr>
    </w:p>
    <w:sectPr w:rsidR="009970E8" w:rsidRPr="006A3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BAB" w:rsidRDefault="009F6BAB" w:rsidP="000F174D">
      <w:r>
        <w:separator/>
      </w:r>
    </w:p>
  </w:endnote>
  <w:endnote w:type="continuationSeparator" w:id="0">
    <w:p w:rsidR="009F6BAB" w:rsidRDefault="009F6BAB" w:rsidP="000F1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BAB" w:rsidRDefault="009F6BAB" w:rsidP="000F174D">
      <w:r>
        <w:separator/>
      </w:r>
    </w:p>
  </w:footnote>
  <w:footnote w:type="continuationSeparator" w:id="0">
    <w:p w:rsidR="009F6BAB" w:rsidRDefault="009F6BAB" w:rsidP="000F17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79C"/>
    <w:rsid w:val="000F174D"/>
    <w:rsid w:val="00263307"/>
    <w:rsid w:val="00275628"/>
    <w:rsid w:val="002E2833"/>
    <w:rsid w:val="00386473"/>
    <w:rsid w:val="003F2C9C"/>
    <w:rsid w:val="00491548"/>
    <w:rsid w:val="004F6346"/>
    <w:rsid w:val="005965C7"/>
    <w:rsid w:val="0065079C"/>
    <w:rsid w:val="006A30B0"/>
    <w:rsid w:val="006C4E0E"/>
    <w:rsid w:val="006F3A9B"/>
    <w:rsid w:val="007F67A0"/>
    <w:rsid w:val="00866575"/>
    <w:rsid w:val="009970E8"/>
    <w:rsid w:val="009D67DB"/>
    <w:rsid w:val="009F6BAB"/>
    <w:rsid w:val="00A26549"/>
    <w:rsid w:val="00B2701B"/>
    <w:rsid w:val="00C30E6F"/>
    <w:rsid w:val="00C82578"/>
    <w:rsid w:val="00D90C68"/>
    <w:rsid w:val="00DD309F"/>
    <w:rsid w:val="00EA47C0"/>
    <w:rsid w:val="00EE2835"/>
    <w:rsid w:val="00F2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22FF1E-97AA-4A54-8649-AA9667465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color w:val="333333"/>
        <w:kern w:val="2"/>
        <w:sz w:val="21"/>
        <w:szCs w:val="29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0C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17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17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17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174D"/>
    <w:rPr>
      <w:sz w:val="18"/>
      <w:szCs w:val="18"/>
    </w:rPr>
  </w:style>
  <w:style w:type="character" w:styleId="a5">
    <w:name w:val="Strong"/>
    <w:basedOn w:val="a0"/>
    <w:uiPriority w:val="22"/>
    <w:qFormat/>
    <w:rsid w:val="00B2701B"/>
    <w:rPr>
      <w:b/>
      <w:bCs/>
    </w:rPr>
  </w:style>
  <w:style w:type="character" w:customStyle="1" w:styleId="katex-mathml">
    <w:name w:val="katex-mathml"/>
    <w:basedOn w:val="a0"/>
    <w:rsid w:val="00B2701B"/>
  </w:style>
  <w:style w:type="character" w:customStyle="1" w:styleId="mord">
    <w:name w:val="mord"/>
    <w:basedOn w:val="a0"/>
    <w:rsid w:val="00B2701B"/>
  </w:style>
  <w:style w:type="character" w:customStyle="1" w:styleId="mrel">
    <w:name w:val="mrel"/>
    <w:basedOn w:val="a0"/>
    <w:rsid w:val="00B2701B"/>
  </w:style>
  <w:style w:type="character" w:customStyle="1" w:styleId="mbin">
    <w:name w:val="mbin"/>
    <w:basedOn w:val="a0"/>
    <w:rsid w:val="00B2701B"/>
  </w:style>
  <w:style w:type="character" w:customStyle="1" w:styleId="1Char">
    <w:name w:val="标题 1 Char"/>
    <w:basedOn w:val="a0"/>
    <w:link w:val="1"/>
    <w:uiPriority w:val="9"/>
    <w:rsid w:val="00D90C68"/>
    <w:rPr>
      <w:b/>
      <w:bCs/>
      <w:kern w:val="44"/>
      <w:sz w:val="44"/>
      <w:szCs w:val="44"/>
    </w:rPr>
  </w:style>
  <w:style w:type="character" w:customStyle="1" w:styleId="mi">
    <w:name w:val="mi"/>
    <w:basedOn w:val="a0"/>
    <w:rsid w:val="00DD309F"/>
  </w:style>
  <w:style w:type="character" w:customStyle="1" w:styleId="mn">
    <w:name w:val="mn"/>
    <w:basedOn w:val="a0"/>
    <w:rsid w:val="00DD309F"/>
  </w:style>
  <w:style w:type="character" w:customStyle="1" w:styleId="mjxassistivemathml">
    <w:name w:val="mjx_assistive_mathml"/>
    <w:basedOn w:val="a0"/>
    <w:rsid w:val="00DD3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9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woshishui</cp:lastModifiedBy>
  <cp:revision>23</cp:revision>
  <dcterms:created xsi:type="dcterms:W3CDTF">2018-07-17T11:25:00Z</dcterms:created>
  <dcterms:modified xsi:type="dcterms:W3CDTF">2018-07-17T12:31:00Z</dcterms:modified>
</cp:coreProperties>
</file>