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165F" w:rsidRDefault="0032165F"/>
    <w:p w:rsidR="00105A3D" w:rsidRDefault="00525001" w:rsidP="00105A3D">
      <w:r>
        <w:t>对于一个正整数</w:t>
      </w:r>
      <w:r w:rsidR="00567E25">
        <w:t>n</w:t>
      </w:r>
      <w:r w:rsidR="00567E25">
        <w:t>的</w:t>
      </w:r>
      <w:r w:rsidR="00567E25">
        <w:rPr>
          <w:rFonts w:hint="eastAsia"/>
        </w:rPr>
        <w:t>质因数</w:t>
      </w:r>
      <w:r>
        <w:t>分解</w:t>
      </w:r>
      <w:r w:rsidR="00567E25">
        <w:rPr>
          <w:rFonts w:hint="eastAsia"/>
        </w:rPr>
        <w:t>，</w:t>
      </w:r>
      <w:r w:rsidR="00567E25">
        <w:t>得到</w:t>
      </w:r>
      <w:r w:rsidR="00567E25">
        <w:t>k</w:t>
      </w:r>
      <w:r w:rsidR="00567E25">
        <w:t>个不同的素数</w:t>
      </w:r>
      <w:r w:rsidR="00C6446D">
        <w:rPr>
          <w:rFonts w:hint="eastAsia"/>
        </w:rPr>
        <w:t>,p</w:t>
      </w:r>
      <w:r w:rsidR="00C6446D">
        <w:rPr>
          <w:rFonts w:hint="eastAsia"/>
        </w:rPr>
        <w:t>代表素数</w:t>
      </w:r>
    </w:p>
    <w:p w:rsidR="00525001" w:rsidRPr="00105A3D" w:rsidRDefault="00F10BC1" w:rsidP="00105A3D">
      <w:pPr>
        <w:rPr>
          <w:sz w:val="32"/>
          <w:szCs w:val="23"/>
        </w:rPr>
      </w:pPr>
      <w:r>
        <w:rPr>
          <w:sz w:val="32"/>
        </w:rPr>
        <w:t>n=P1^c1*P2^c2*...*Pk^ck</w:t>
      </w:r>
      <w:r w:rsidR="00525001" w:rsidRPr="00105A3D">
        <w:rPr>
          <w:sz w:val="32"/>
        </w:rPr>
        <w:t>.</w:t>
      </w:r>
    </w:p>
    <w:p w:rsidR="00525001" w:rsidRPr="00105A3D" w:rsidRDefault="00105A3D" w:rsidP="00105A3D">
      <w:pPr>
        <w:rPr>
          <w:sz w:val="32"/>
        </w:rPr>
      </w:pPr>
      <w:r w:rsidRPr="00105A3D">
        <w:rPr>
          <w:sz w:val="32"/>
        </w:rPr>
        <w:t>  </w:t>
      </w:r>
      <w:r w:rsidR="00F10BC1">
        <w:rPr>
          <w:sz w:val="32"/>
        </w:rPr>
        <w:t>φ(n)=n*(1-1/P1)*(1-1/P2)*...*(1-1/Pk</w:t>
      </w:r>
      <w:r w:rsidR="00525001" w:rsidRPr="00105A3D">
        <w:rPr>
          <w:sz w:val="32"/>
        </w:rPr>
        <w:t>).</w:t>
      </w:r>
    </w:p>
    <w:p w:rsidR="0032165F" w:rsidRDefault="0032165F" w:rsidP="00105A3D">
      <w:r>
        <w:t>这个公式要分解质因数</w:t>
      </w:r>
      <w:r>
        <w:rPr>
          <w:rFonts w:hint="eastAsia"/>
        </w:rPr>
        <w:t>，</w:t>
      </w:r>
      <w:r>
        <w:t>求某个数欧拉函数</w:t>
      </w:r>
      <w:r>
        <w:rPr>
          <w:rFonts w:hint="eastAsia"/>
        </w:rPr>
        <w:t>，</w:t>
      </w:r>
      <w:r>
        <w:t>复杂度</w:t>
      </w:r>
      <w:r>
        <w:t>logn;</w:t>
      </w:r>
    </w:p>
    <w:p w:rsidR="00FE1024" w:rsidRPr="00105A3D" w:rsidRDefault="0023663C" w:rsidP="00525001">
      <w:pPr>
        <w:rPr>
          <w:sz w:val="23"/>
          <w:szCs w:val="23"/>
        </w:rPr>
      </w:pPr>
      <w:r>
        <w:t>对于不需要很多次的地方可行</w:t>
      </w:r>
      <w:r w:rsidR="00BA2945">
        <w:rPr>
          <w:rFonts w:hint="eastAsia"/>
        </w:rPr>
        <w:t>，</w:t>
      </w:r>
      <w:r w:rsidR="00BA2945">
        <w:t>且</w:t>
      </w:r>
      <w:r w:rsidR="00BA2945">
        <w:rPr>
          <w:rFonts w:hint="eastAsia"/>
        </w:rPr>
        <w:t>能求很大的数比如</w:t>
      </w:r>
      <w:r w:rsidR="00BA2945">
        <w:rPr>
          <w:rFonts w:hint="eastAsia"/>
        </w:rPr>
        <w:t>100</w:t>
      </w:r>
      <w:r w:rsidR="00BA2945">
        <w:rPr>
          <w:rFonts w:hint="eastAsia"/>
        </w:rPr>
        <w:t>亿</w:t>
      </w:r>
      <w:r>
        <w:rPr>
          <w:rFonts w:hint="eastAsia"/>
        </w:rPr>
        <w:t>。</w:t>
      </w:r>
    </w:p>
    <w:p w:rsidR="00556D85" w:rsidRDefault="00F10BC1" w:rsidP="00F10BC1">
      <w:pPr>
        <w:pStyle w:val="3"/>
      </w:pPr>
      <w:r>
        <w:rPr>
          <w:rFonts w:hint="eastAsia"/>
        </w:rPr>
        <w:t>性质：</w:t>
      </w:r>
    </w:p>
    <w:p w:rsidR="00E57C47" w:rsidRDefault="00E57C47" w:rsidP="00F10BC1">
      <w:pPr>
        <w:pStyle w:val="a8"/>
        <w:numPr>
          <w:ilvl w:val="0"/>
          <w:numId w:val="5"/>
        </w:numPr>
        <w:ind w:firstLineChars="0"/>
        <w:rPr>
          <w:sz w:val="28"/>
        </w:rPr>
      </w:pPr>
      <w:bookmarkStart w:id="0" w:name="_Toc494750948"/>
      <w:r>
        <w:rPr>
          <w:sz w:val="28"/>
        </w:rPr>
        <w:t>Phi(p)=p-1</w:t>
      </w:r>
    </w:p>
    <w:p w:rsidR="00F10BC1" w:rsidRDefault="00F10BC1" w:rsidP="00E57C47">
      <w:pPr>
        <w:pStyle w:val="a8"/>
        <w:ind w:left="420" w:firstLineChars="0" w:firstLine="0"/>
        <w:rPr>
          <w:sz w:val="28"/>
        </w:rPr>
      </w:pPr>
      <w:r w:rsidRPr="00F10BC1">
        <w:rPr>
          <w:sz w:val="28"/>
        </w:rPr>
        <w:t xml:space="preserve">i%p!=0  </w:t>
      </w:r>
      <w:r w:rsidRPr="00F10BC1">
        <w:rPr>
          <w:sz w:val="28"/>
        </w:rPr>
        <w:t>那么</w:t>
      </w:r>
      <w:r w:rsidRPr="00F10BC1">
        <w:rPr>
          <w:sz w:val="28"/>
        </w:rPr>
        <w:t>phi(i*p</w:t>
      </w:r>
      <w:r w:rsidRPr="00F10BC1">
        <w:rPr>
          <w:rFonts w:hint="eastAsia"/>
          <w:sz w:val="28"/>
        </w:rPr>
        <w:t>)</w:t>
      </w:r>
      <w:r w:rsidRPr="00F10BC1">
        <w:rPr>
          <w:sz w:val="28"/>
        </w:rPr>
        <w:t>= phi(i</w:t>
      </w:r>
      <w:r w:rsidRPr="00F10BC1">
        <w:rPr>
          <w:rFonts w:hint="eastAsia"/>
          <w:sz w:val="28"/>
        </w:rPr>
        <w:t>)</w:t>
      </w:r>
      <w:r w:rsidRPr="00F10BC1">
        <w:rPr>
          <w:sz w:val="28"/>
        </w:rPr>
        <w:t xml:space="preserve"> *(p-1</w:t>
      </w:r>
      <w:r w:rsidRPr="00F10BC1">
        <w:rPr>
          <w:rFonts w:hint="eastAsia"/>
          <w:sz w:val="28"/>
        </w:rPr>
        <w:t>)</w:t>
      </w:r>
    </w:p>
    <w:p w:rsidR="00E57C47" w:rsidRPr="00E57C47" w:rsidRDefault="00F10BC1" w:rsidP="00E57C47">
      <w:pPr>
        <w:pStyle w:val="a8"/>
        <w:ind w:left="420" w:firstLineChars="0" w:firstLine="0"/>
        <w:rPr>
          <w:sz w:val="28"/>
        </w:rPr>
      </w:pPr>
      <w:r w:rsidRPr="00F10BC1">
        <w:rPr>
          <w:sz w:val="28"/>
        </w:rPr>
        <w:t>i%</w:t>
      </w:r>
      <w:r>
        <w:rPr>
          <w:sz w:val="28"/>
        </w:rPr>
        <w:t>p=</w:t>
      </w:r>
      <w:r w:rsidRPr="00F10BC1">
        <w:rPr>
          <w:sz w:val="28"/>
        </w:rPr>
        <w:t xml:space="preserve">=0  </w:t>
      </w:r>
      <w:r w:rsidRPr="00F10BC1">
        <w:rPr>
          <w:sz w:val="28"/>
        </w:rPr>
        <w:t>那么</w:t>
      </w:r>
      <w:r w:rsidRPr="00F10BC1">
        <w:rPr>
          <w:sz w:val="28"/>
        </w:rPr>
        <w:t>phi(i*p</w:t>
      </w:r>
      <w:r w:rsidRPr="00F10BC1">
        <w:rPr>
          <w:rFonts w:hint="eastAsia"/>
          <w:sz w:val="28"/>
        </w:rPr>
        <w:t>)</w:t>
      </w:r>
      <w:r w:rsidRPr="00F10BC1">
        <w:rPr>
          <w:sz w:val="28"/>
        </w:rPr>
        <w:t xml:space="preserve">= </w:t>
      </w:r>
      <w:r>
        <w:rPr>
          <w:sz w:val="28"/>
        </w:rPr>
        <w:t>phi</w:t>
      </w:r>
      <w:r w:rsidRPr="00F10BC1">
        <w:rPr>
          <w:sz w:val="28"/>
        </w:rPr>
        <w:t>(</w:t>
      </w:r>
      <w:r>
        <w:rPr>
          <w:sz w:val="28"/>
        </w:rPr>
        <w:t>i</w:t>
      </w:r>
      <w:r w:rsidRPr="00F10BC1">
        <w:rPr>
          <w:rFonts w:hint="eastAsia"/>
          <w:sz w:val="28"/>
        </w:rPr>
        <w:t>)</w:t>
      </w:r>
      <w:r>
        <w:rPr>
          <w:sz w:val="28"/>
        </w:rPr>
        <w:t>*p</w:t>
      </w:r>
    </w:p>
    <w:p w:rsidR="00F10BC1" w:rsidRPr="00C6446D" w:rsidRDefault="00E57C47" w:rsidP="00F10BC1">
      <w:pPr>
        <w:pStyle w:val="a8"/>
        <w:numPr>
          <w:ilvl w:val="0"/>
          <w:numId w:val="5"/>
        </w:numPr>
        <w:ind w:firstLineChars="0"/>
        <w:rPr>
          <w:sz w:val="28"/>
        </w:rPr>
      </w:pPr>
      <w:r w:rsidRPr="00E57C47">
        <w:rPr>
          <w:rFonts w:hint="eastAsia"/>
          <w:sz w:val="28"/>
        </w:rPr>
        <w:t>且</w:t>
      </w:r>
      <w:r w:rsidRPr="00E57C47">
        <w:rPr>
          <w:rFonts w:hint="eastAsia"/>
          <w:sz w:val="28"/>
        </w:rPr>
        <w:t>n=p^k;</w:t>
      </w:r>
      <w:r>
        <w:rPr>
          <w:rFonts w:ascii="Verdana" w:hAnsi="Verdana"/>
          <w:color w:val="000000"/>
          <w:sz w:val="28"/>
          <w:szCs w:val="20"/>
          <w:shd w:val="clear" w:color="auto" w:fill="FEFEF2"/>
        </w:rPr>
        <w:t>phi</w:t>
      </w:r>
      <w:r w:rsidRPr="00E57C47">
        <w:rPr>
          <w:rFonts w:ascii="Verdana" w:hAnsi="Verdana"/>
          <w:color w:val="000000"/>
          <w:sz w:val="28"/>
          <w:szCs w:val="20"/>
          <w:shd w:val="clear" w:color="auto" w:fill="FEFEF2"/>
        </w:rPr>
        <w:t>(n)= (p-1)</w:t>
      </w:r>
      <w:r w:rsidR="00C6446D">
        <w:rPr>
          <w:rFonts w:ascii="Verdana" w:hAnsi="Verdana" w:hint="eastAsia"/>
          <w:color w:val="000000"/>
          <w:sz w:val="28"/>
          <w:szCs w:val="20"/>
          <w:shd w:val="clear" w:color="auto" w:fill="FEFEF2"/>
        </w:rPr>
        <w:t>*</w:t>
      </w:r>
      <w:r w:rsidRPr="00E57C47">
        <w:rPr>
          <w:rFonts w:ascii="Verdana" w:hAnsi="Verdana"/>
          <w:color w:val="000000"/>
          <w:sz w:val="28"/>
          <w:szCs w:val="20"/>
          <w:shd w:val="clear" w:color="auto" w:fill="FEFEF2"/>
        </w:rPr>
        <w:t>p^(k-1)</w:t>
      </w:r>
      <w:r w:rsidRPr="00E57C47">
        <w:rPr>
          <w:rFonts w:ascii="Verdana" w:hAnsi="Verdana"/>
          <w:color w:val="000000"/>
          <w:sz w:val="28"/>
          <w:szCs w:val="20"/>
          <w:shd w:val="clear" w:color="auto" w:fill="FEFEF2"/>
        </w:rPr>
        <w:t>。</w:t>
      </w:r>
    </w:p>
    <w:p w:rsidR="00C6446D" w:rsidRDefault="00C6446D" w:rsidP="00F10BC1">
      <w:pPr>
        <w:pStyle w:val="a8"/>
        <w:numPr>
          <w:ilvl w:val="0"/>
          <w:numId w:val="5"/>
        </w:numPr>
        <w:ind w:firstLineChars="0"/>
        <w:rPr>
          <w:sz w:val="28"/>
        </w:rPr>
      </w:pPr>
      <w:r>
        <w:rPr>
          <w:rFonts w:hint="eastAsia"/>
          <w:sz w:val="28"/>
        </w:rPr>
        <w:t>对于互质的</w:t>
      </w:r>
      <w:r>
        <w:rPr>
          <w:rFonts w:hint="eastAsia"/>
          <w:sz w:val="28"/>
        </w:rPr>
        <w:t>a</w:t>
      </w:r>
      <w:r>
        <w:rPr>
          <w:sz w:val="28"/>
        </w:rPr>
        <w:t>,b</w:t>
      </w:r>
      <w:r>
        <w:rPr>
          <w:rFonts w:hint="eastAsia"/>
          <w:sz w:val="28"/>
        </w:rPr>
        <w:t>，</w:t>
      </w:r>
      <w:r>
        <w:rPr>
          <w:sz w:val="28"/>
        </w:rPr>
        <w:t>phi(a*b)</w:t>
      </w:r>
      <w:r w:rsidR="00C57002">
        <w:rPr>
          <w:rFonts w:hint="eastAsia"/>
          <w:sz w:val="28"/>
        </w:rPr>
        <w:t>=</w:t>
      </w:r>
      <w:r w:rsidR="00C57002" w:rsidRPr="00C57002">
        <w:rPr>
          <w:sz w:val="28"/>
        </w:rPr>
        <w:t xml:space="preserve"> </w:t>
      </w:r>
      <w:r w:rsidR="00C57002">
        <w:rPr>
          <w:sz w:val="28"/>
        </w:rPr>
        <w:t>phi(a)</w:t>
      </w:r>
      <w:r w:rsidR="00C57002">
        <w:rPr>
          <w:rFonts w:hint="eastAsia"/>
          <w:sz w:val="28"/>
        </w:rPr>
        <w:t>*</w:t>
      </w:r>
      <w:r w:rsidR="00C57002" w:rsidRPr="00C57002">
        <w:rPr>
          <w:sz w:val="28"/>
        </w:rPr>
        <w:t xml:space="preserve"> </w:t>
      </w:r>
      <w:r w:rsidR="00C57002">
        <w:rPr>
          <w:sz w:val="28"/>
        </w:rPr>
        <w:t>phi(b)</w:t>
      </w:r>
    </w:p>
    <w:p w:rsidR="00A34F5A" w:rsidRPr="00A34F5A" w:rsidRDefault="003A29AF" w:rsidP="00A34F5A">
      <w:pPr>
        <w:pStyle w:val="a8"/>
        <w:ind w:left="420" w:firstLineChars="0" w:firstLine="0"/>
        <w:rPr>
          <w:rFonts w:hint="eastAsia"/>
          <w:sz w:val="28"/>
        </w:rPr>
      </w:pPr>
      <w:r>
        <w:rPr>
          <w:rFonts w:hint="eastAsia"/>
          <w:sz w:val="28"/>
        </w:rPr>
        <w:t>对于不互质的</w:t>
      </w:r>
      <w:r>
        <w:rPr>
          <w:rFonts w:hint="eastAsia"/>
          <w:sz w:val="28"/>
        </w:rPr>
        <w:t>a</w:t>
      </w:r>
      <w:r>
        <w:rPr>
          <w:sz w:val="28"/>
        </w:rPr>
        <w:t>,b</w:t>
      </w:r>
      <w:r>
        <w:rPr>
          <w:rFonts w:hint="eastAsia"/>
          <w:sz w:val="28"/>
        </w:rPr>
        <w:t>，</w:t>
      </w:r>
      <w:r>
        <w:rPr>
          <w:sz w:val="28"/>
        </w:rPr>
        <w:t>phi(a*b)</w:t>
      </w:r>
      <w:r>
        <w:rPr>
          <w:rFonts w:hint="eastAsia"/>
          <w:sz w:val="28"/>
        </w:rPr>
        <w:t>=</w:t>
      </w:r>
      <w:r w:rsidRPr="00C57002">
        <w:rPr>
          <w:sz w:val="28"/>
        </w:rPr>
        <w:t xml:space="preserve"> </w:t>
      </w:r>
      <w:r>
        <w:rPr>
          <w:sz w:val="28"/>
        </w:rPr>
        <w:t>phi(a)</w:t>
      </w:r>
      <w:r>
        <w:rPr>
          <w:rFonts w:hint="eastAsia"/>
          <w:sz w:val="28"/>
        </w:rPr>
        <w:t>*</w:t>
      </w:r>
      <w:r w:rsidRPr="00C57002">
        <w:rPr>
          <w:sz w:val="28"/>
        </w:rPr>
        <w:t xml:space="preserve"> </w:t>
      </w:r>
      <w:r>
        <w:rPr>
          <w:sz w:val="28"/>
        </w:rPr>
        <w:t>phi(b)</w:t>
      </w:r>
      <w:r>
        <w:rPr>
          <w:rFonts w:hint="eastAsia"/>
          <w:sz w:val="28"/>
        </w:rPr>
        <w:t>*</w:t>
      </w:r>
      <w:r>
        <w:rPr>
          <w:sz w:val="28"/>
        </w:rPr>
        <w:t>gcd(a,b)/phi(gcd(a,b))</w:t>
      </w:r>
    </w:p>
    <w:p w:rsidR="008D1E68" w:rsidRPr="00A34F5A" w:rsidRDefault="00A34F5A" w:rsidP="008D1E68">
      <w:pPr>
        <w:pStyle w:val="a8"/>
        <w:numPr>
          <w:ilvl w:val="0"/>
          <w:numId w:val="5"/>
        </w:numPr>
        <w:ind w:firstLineChars="0"/>
        <w:rPr>
          <w:sz w:val="28"/>
        </w:rPr>
      </w:pPr>
      <w:r>
        <w:rPr>
          <w:sz w:val="28"/>
        </w:rPr>
        <w:t>n</w:t>
      </w:r>
      <w:r>
        <w:rPr>
          <w:sz w:val="28"/>
        </w:rPr>
        <w:t>以内</w:t>
      </w:r>
      <w:r>
        <w:rPr>
          <w:rFonts w:hint="eastAsia"/>
          <w:sz w:val="28"/>
        </w:rPr>
        <w:t>与</w:t>
      </w:r>
      <w:r>
        <w:rPr>
          <w:rFonts w:hint="eastAsia"/>
          <w:sz w:val="28"/>
        </w:rPr>
        <w:t>n</w:t>
      </w:r>
      <w:r>
        <w:rPr>
          <w:rFonts w:hint="eastAsia"/>
          <w:sz w:val="28"/>
        </w:rPr>
        <w:t>互质的数和</w:t>
      </w:r>
      <w:r>
        <w:rPr>
          <w:rFonts w:hint="eastAsia"/>
          <w:sz w:val="28"/>
        </w:rPr>
        <w:t xml:space="preserve">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sz w:val="32"/>
              </w:rPr>
            </m:ctrlPr>
          </m:naryPr>
          <m:sub>
            <m:r>
              <w:rPr>
                <w:rFonts w:ascii="Cambria Math" w:hAnsi="Cambria Math"/>
                <w:sz w:val="32"/>
              </w:rPr>
              <m:t>d|n</m:t>
            </m:r>
          </m:sub>
          <m:sup/>
          <m:e>
            <m:r>
              <w:rPr>
                <w:rFonts w:ascii="Cambria Math" w:hAnsi="Cambria Math"/>
                <w:sz w:val="32"/>
              </w:rPr>
              <m:t>d</m:t>
            </m:r>
          </m:e>
        </m:nary>
      </m:oMath>
      <w:r w:rsidRPr="004F0BCB">
        <w:rPr>
          <w:rFonts w:hint="eastAsia"/>
          <w:sz w:val="32"/>
        </w:rPr>
        <w:t>=</w:t>
      </w:r>
      <w:r>
        <w:rPr>
          <w:rFonts w:hint="eastAsia"/>
          <w:sz w:val="32"/>
        </w:rPr>
        <w:t>n*phi[n]/2</w:t>
      </w:r>
    </w:p>
    <w:p w:rsidR="00A34F5A" w:rsidRDefault="00A34F5A" w:rsidP="008D1E68">
      <w:pPr>
        <w:pStyle w:val="a8"/>
        <w:numPr>
          <w:ilvl w:val="0"/>
          <w:numId w:val="5"/>
        </w:numPr>
        <w:ind w:firstLineChars="0"/>
        <w:rPr>
          <w:sz w:val="32"/>
        </w:rPr>
      </w:pPr>
      <w:r w:rsidRPr="00A34F5A">
        <w:rPr>
          <w:sz w:val="32"/>
        </w:rPr>
        <w:t>n</w:t>
      </w:r>
      <w:r w:rsidRPr="00A34F5A">
        <w:rPr>
          <w:rFonts w:hint="eastAsia"/>
          <w:sz w:val="32"/>
        </w:rPr>
        <w:t>=</w:t>
      </w:r>
      <m:oMath>
        <m:nary>
          <m:naryPr>
            <m:chr m:val="∏"/>
            <m:limLoc m:val="subSup"/>
            <m:ctrlPr>
              <w:rPr>
                <w:rFonts w:ascii="Cambria Math" w:hAnsi="Cambria Math"/>
                <w:sz w:val="32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 w:val="32"/>
              </w:rPr>
              <m:t>i=0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32"/>
              </w:rPr>
              <m:t>i&lt;</m:t>
            </m:r>
            <m:r>
              <m:rPr>
                <m:sty m:val="bi"/>
              </m:rPr>
              <w:rPr>
                <w:rFonts w:ascii="Cambria Math" w:hAnsi="Cambria Math"/>
                <w:sz w:val="32"/>
              </w:rPr>
              <m:t>k</m:t>
            </m:r>
          </m:sup>
          <m:e>
            <m:r>
              <m:rPr>
                <m:sty m:val="bi"/>
              </m:rPr>
              <w:rPr>
                <w:rFonts w:ascii="Cambria Math" w:hAnsi="Cambria Math"/>
                <w:sz w:val="32"/>
              </w:rPr>
              <m:t>pi^</m:t>
            </m:r>
            <m:r>
              <m:rPr>
                <m:sty m:val="bi"/>
              </m:rPr>
              <w:rPr>
                <w:rFonts w:ascii="Cambria Math" w:hAnsi="Cambria Math"/>
                <w:sz w:val="32"/>
              </w:rPr>
              <m:t>ci</m:t>
            </m:r>
          </m:e>
        </m:nary>
      </m:oMath>
      <w:r>
        <w:rPr>
          <w:rFonts w:hint="eastAsia"/>
          <w:sz w:val="32"/>
        </w:rPr>
        <w:t xml:space="preserve"> </w:t>
      </w:r>
      <w:r>
        <w:rPr>
          <w:rFonts w:hint="eastAsia"/>
          <w:sz w:val="32"/>
        </w:rPr>
        <w:t>表示</w:t>
      </w:r>
      <w:r>
        <w:rPr>
          <w:rFonts w:hint="eastAsia"/>
          <w:sz w:val="32"/>
        </w:rPr>
        <w:t>n</w:t>
      </w:r>
      <w:r>
        <w:rPr>
          <w:rFonts w:hint="eastAsia"/>
          <w:sz w:val="32"/>
        </w:rPr>
        <w:t>有</w:t>
      </w:r>
      <w:r>
        <w:rPr>
          <w:rFonts w:hint="eastAsia"/>
          <w:sz w:val="32"/>
        </w:rPr>
        <w:t>k</w:t>
      </w:r>
      <w:r>
        <w:rPr>
          <w:rFonts w:hint="eastAsia"/>
          <w:sz w:val="32"/>
        </w:rPr>
        <w:t>个不同的质因数，那么</w:t>
      </w:r>
    </w:p>
    <w:p w:rsidR="006D6497" w:rsidRPr="00EA2DC3" w:rsidRDefault="00A34F5A" w:rsidP="00EA2DC3">
      <w:pPr>
        <w:pStyle w:val="a8"/>
        <w:ind w:left="420" w:firstLineChars="0" w:firstLine="0"/>
        <w:rPr>
          <w:sz w:val="32"/>
        </w:rPr>
      </w:pPr>
      <w:r w:rsidRPr="00933CFC">
        <w:rPr>
          <w:rFonts w:hint="eastAsia"/>
          <w:sz w:val="32"/>
        </w:rPr>
        <w:t>phi</w:t>
      </w:r>
      <w:r>
        <w:rPr>
          <w:rFonts w:hint="eastAsia"/>
          <w:sz w:val="32"/>
        </w:rPr>
        <w:t>[n]=phi[</w:t>
      </w:r>
      <m:oMath>
        <m:nary>
          <m:naryPr>
            <m:chr m:val="∏"/>
            <m:limLoc m:val="subSup"/>
            <m:ctrlPr>
              <w:rPr>
                <w:rFonts w:ascii="Cambria Math" w:hAnsi="Cambria Math"/>
                <w:sz w:val="32"/>
              </w:rPr>
            </m:ctrlPr>
          </m:naryPr>
          <m:sub>
            <m:r>
              <w:rPr>
                <w:rFonts w:ascii="Cambria Math" w:hAnsi="Cambria Math"/>
                <w:sz w:val="32"/>
              </w:rPr>
              <m:t>i=0</m:t>
            </m:r>
          </m:sub>
          <m:sup>
            <m:r>
              <w:rPr>
                <w:rFonts w:ascii="Cambria Math" w:hAnsi="Cambria Math"/>
                <w:sz w:val="32"/>
              </w:rPr>
              <m:t>i&lt;</m:t>
            </m:r>
            <m:r>
              <w:rPr>
                <w:rFonts w:ascii="Cambria Math" w:hAnsi="Cambria Math"/>
                <w:sz w:val="32"/>
              </w:rPr>
              <m:t>k</m:t>
            </m:r>
          </m:sup>
          <m:e>
            <m:r>
              <w:rPr>
                <w:rFonts w:ascii="Cambria Math" w:hAnsi="Cambria Math"/>
                <w:sz w:val="32"/>
              </w:rPr>
              <m:t>pi^</m:t>
            </m:r>
            <m:r>
              <w:rPr>
                <w:rFonts w:ascii="Cambria Math" w:hAnsi="Cambria Math"/>
                <w:sz w:val="32"/>
              </w:rPr>
              <m:t>ci</m:t>
            </m:r>
          </m:e>
        </m:nary>
      </m:oMath>
      <w:r>
        <w:rPr>
          <w:rFonts w:hint="eastAsia"/>
          <w:sz w:val="32"/>
        </w:rPr>
        <w:t>]=</w:t>
      </w:r>
      <m:oMath>
        <m:r>
          <m:rPr>
            <m:sty m:val="p"/>
          </m:rPr>
          <w:rPr>
            <w:rFonts w:ascii="Cambria Math" w:hAnsi="Cambria Math"/>
            <w:sz w:val="32"/>
          </w:rPr>
          <m:t xml:space="preserve"> </m:t>
        </m:r>
        <m:nary>
          <m:naryPr>
            <m:chr m:val="∏"/>
            <m:limLoc m:val="subSup"/>
            <m:ctrlPr>
              <w:rPr>
                <w:rFonts w:ascii="Cambria Math" w:hAnsi="Cambria Math"/>
                <w:sz w:val="32"/>
              </w:rPr>
            </m:ctrlPr>
          </m:naryPr>
          <m:sub>
            <m:r>
              <w:rPr>
                <w:rFonts w:ascii="Cambria Math" w:hAnsi="Cambria Math"/>
                <w:sz w:val="32"/>
              </w:rPr>
              <m:t>i=0</m:t>
            </m:r>
          </m:sub>
          <m:sup>
            <m:r>
              <w:rPr>
                <w:rFonts w:ascii="Cambria Math" w:hAnsi="Cambria Math"/>
                <w:sz w:val="32"/>
              </w:rPr>
              <m:t>i&lt;</m:t>
            </m:r>
            <m:r>
              <w:rPr>
                <w:rFonts w:ascii="Cambria Math" w:hAnsi="Cambria Math"/>
                <w:sz w:val="32"/>
              </w:rPr>
              <m:t>k</m:t>
            </m:r>
          </m:sup>
          <m:e>
            <m:r>
              <w:rPr>
                <w:rFonts w:ascii="Cambria Math" w:hAnsi="Cambria Math"/>
                <w:sz w:val="32"/>
              </w:rPr>
              <m:t>phi[</m:t>
            </m:r>
            <m:r>
              <m:rPr>
                <m:sty m:val="p"/>
              </m:rPr>
              <w:rPr>
                <w:rFonts w:ascii="Cambria Math" w:hAnsi="Cambria Math"/>
                <w:sz w:val="32"/>
              </w:rPr>
              <m:t>pi^ci</m:t>
            </m:r>
            <m:r>
              <w:rPr>
                <w:rFonts w:ascii="Cambria Math" w:hAnsi="Cambria Math"/>
                <w:sz w:val="32"/>
              </w:rPr>
              <m:t>]</m:t>
            </m:r>
          </m:e>
        </m:nary>
      </m:oMath>
      <w:bookmarkEnd w:id="0"/>
    </w:p>
    <w:p w:rsidR="00EA2DC3" w:rsidRDefault="00BB5DA7" w:rsidP="00EA2DC3">
      <w:r w:rsidRPr="00EA2DC3">
        <w:rPr>
          <w:noProof/>
        </w:rPr>
        <w:drawing>
          <wp:anchor distT="0" distB="0" distL="114300" distR="114300" simplePos="0" relativeHeight="251659264" behindDoc="0" locked="0" layoutInCell="1" allowOverlap="1" wp14:anchorId="13CA7AC4" wp14:editId="59D47FA7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477510" cy="3529965"/>
            <wp:effectExtent l="0" t="0" r="8890" b="0"/>
            <wp:wrapNone/>
            <wp:docPr id="8" name="图片 8" descr="E:\代码模板\数论组合数学\欧拉函数\未标题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代码模板\数论组合数学\欧拉函数\未标题-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510" cy="352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A2DC3" w:rsidRDefault="00EA2DC3" w:rsidP="00EA2DC3"/>
    <w:p w:rsidR="00EA2DC3" w:rsidRDefault="00EA2DC3" w:rsidP="00EA2DC3"/>
    <w:p w:rsidR="00EA2DC3" w:rsidRDefault="00EA2DC3" w:rsidP="00EA2DC3">
      <w:pPr>
        <w:rPr>
          <w:rFonts w:hint="eastAsia"/>
        </w:rPr>
      </w:pPr>
    </w:p>
    <w:p w:rsidR="00EA2DC3" w:rsidRDefault="00EA2DC3" w:rsidP="00EA2DC3"/>
    <w:p w:rsidR="00BB5DA7" w:rsidRDefault="00BB5DA7" w:rsidP="00BB5DA7">
      <w:pPr>
        <w:rPr>
          <w:rFonts w:hint="eastAsia"/>
        </w:rPr>
      </w:pPr>
    </w:p>
    <w:p w:rsidR="00BB5DA7" w:rsidRDefault="00BB5DA7" w:rsidP="00BB5DA7"/>
    <w:p w:rsidR="00BB5DA7" w:rsidRDefault="00BB5DA7" w:rsidP="00BB5DA7"/>
    <w:p w:rsidR="00BB5DA7" w:rsidRDefault="00BB5DA7" w:rsidP="00BB5DA7"/>
    <w:p w:rsidR="00BB5DA7" w:rsidRDefault="00BB5DA7" w:rsidP="00BB5DA7"/>
    <w:p w:rsidR="00BB5DA7" w:rsidRDefault="00BB5DA7" w:rsidP="00BB5DA7">
      <w:pPr>
        <w:rPr>
          <w:rFonts w:hint="eastAsia"/>
        </w:rPr>
      </w:pPr>
    </w:p>
    <w:p w:rsidR="006D6497" w:rsidRDefault="006D6497" w:rsidP="00EA2DC3">
      <w:pPr>
        <w:pStyle w:val="3"/>
      </w:pPr>
      <w:r>
        <w:rPr>
          <w:rFonts w:hint="eastAsia"/>
        </w:rPr>
        <w:lastRenderedPageBreak/>
        <w:t>和</w:t>
      </w:r>
      <w:r>
        <w:t>莫比乌斯函数</w:t>
      </w:r>
      <w:r w:rsidR="00EA2DC3">
        <w:t>关系</w:t>
      </w:r>
    </w:p>
    <w:p w:rsidR="007C108A" w:rsidRDefault="006D6497" w:rsidP="006D6497">
      <w:pPr>
        <w:rPr>
          <w:rFonts w:ascii="Helvetica" w:hAnsi="Helvetica" w:cs="Helvetica" w:hint="eastAsi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　</w:t>
      </w:r>
    </w:p>
    <w:p w:rsidR="007C108A" w:rsidRDefault="00BB5DA7" w:rsidP="00BB5DA7">
      <w:pPr>
        <w:pStyle w:val="a8"/>
        <w:numPr>
          <w:ilvl w:val="0"/>
          <w:numId w:val="7"/>
        </w:numPr>
        <w:ind w:firstLineChars="0"/>
        <w:rPr>
          <w:rFonts w:ascii="Helvetica" w:hAnsi="Helvetica" w:cs="Helvetica"/>
          <w:color w:val="000000"/>
          <w:sz w:val="32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32"/>
          <w:szCs w:val="21"/>
          <w:shd w:val="clear" w:color="auto" w:fill="FFFFFF"/>
        </w:rPr>
        <w:t>p</w:t>
      </w:r>
      <w:r w:rsidR="007C108A" w:rsidRPr="00BB5DA7">
        <w:rPr>
          <w:rFonts w:ascii="Helvetica" w:hAnsi="Helvetica" w:cs="Helvetica"/>
          <w:color w:val="000000"/>
          <w:sz w:val="32"/>
          <w:szCs w:val="21"/>
          <w:shd w:val="clear" w:color="auto" w:fill="FFFFFF"/>
        </w:rPr>
        <w:t>hi(n)</w:t>
      </w:r>
      <w:r>
        <w:rPr>
          <w:rFonts w:ascii="Helvetica" w:hAnsi="Helvetica" w:cs="Helvetica"/>
          <w:color w:val="000000"/>
          <w:sz w:val="32"/>
          <w:szCs w:val="21"/>
          <w:shd w:val="clear" w:color="auto" w:fill="FFFFFF"/>
        </w:rPr>
        <w:t>/n</w:t>
      </w:r>
      <w:r w:rsidR="007C108A" w:rsidRPr="00BB5DA7">
        <w:rPr>
          <w:rFonts w:ascii="Helvetica" w:hAnsi="Helvetica" w:cs="Helvetica"/>
          <w:color w:val="000000"/>
          <w:sz w:val="32"/>
          <w:szCs w:val="21"/>
          <w:shd w:val="clear" w:color="auto" w:fill="FFFFFF"/>
        </w:rPr>
        <w:t>=</w:t>
      </w:r>
      <m:oMath>
        <m:nary>
          <m:naryPr>
            <m:chr m:val="∑"/>
            <m:limLoc m:val="subSup"/>
            <m:ctrlPr>
              <w:rPr>
                <w:rFonts w:ascii="Cambria Math" w:hAnsi="Cambria Math" w:cs="Helvetica"/>
                <w:color w:val="000000"/>
                <w:sz w:val="32"/>
                <w:szCs w:val="21"/>
                <w:shd w:val="clear" w:color="auto" w:fill="FFFFFF"/>
              </w:rPr>
            </m:ctrlPr>
          </m:naryPr>
          <m:sub>
            <m:r>
              <w:rPr>
                <w:rFonts w:ascii="Cambria Math" w:hAnsi="Cambria Math" w:cs="Helvetica"/>
                <w:color w:val="000000"/>
                <w:sz w:val="32"/>
                <w:szCs w:val="21"/>
                <w:shd w:val="clear" w:color="auto" w:fill="FFFFFF"/>
              </w:rPr>
              <m:t>d/n</m:t>
            </m:r>
          </m:sub>
          <m:sup/>
          <m:e>
            <m:r>
              <w:rPr>
                <w:rFonts w:ascii="Cambria Math" w:hAnsi="Cambria Math" w:cs="Helvetica"/>
                <w:color w:val="000000"/>
                <w:sz w:val="32"/>
                <w:szCs w:val="21"/>
                <w:shd w:val="clear" w:color="auto" w:fill="FFFFFF"/>
              </w:rPr>
              <m:t>u(d)</m:t>
            </m:r>
          </m:e>
        </m:nary>
        <m:r>
          <w:rPr>
            <w:rFonts w:ascii="Cambria Math" w:hAnsi="Cambria Math" w:cs="Helvetica"/>
            <w:color w:val="000000"/>
            <w:sz w:val="32"/>
            <w:szCs w:val="21"/>
            <w:shd w:val="clear" w:color="auto" w:fill="FFFFFF"/>
          </w:rPr>
          <m:t>/d</m:t>
        </m:r>
      </m:oMath>
    </w:p>
    <w:p w:rsidR="00BB5DA7" w:rsidRDefault="00BB5DA7" w:rsidP="00BB5DA7">
      <w:pPr>
        <w:pStyle w:val="a8"/>
        <w:numPr>
          <w:ilvl w:val="0"/>
          <w:numId w:val="7"/>
        </w:numPr>
        <w:ind w:firstLineChars="0"/>
        <w:rPr>
          <w:rFonts w:ascii="Helvetica" w:hAnsi="Helvetica" w:cs="Helvetica"/>
          <w:color w:val="000000"/>
          <w:sz w:val="32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 w:val="32"/>
          <w:szCs w:val="21"/>
          <w:shd w:val="clear" w:color="auto" w:fill="FFFFFF"/>
        </w:rPr>
        <w:t>n=</w:t>
      </w:r>
      <m:oMath>
        <m:nary>
          <m:naryPr>
            <m:chr m:val="∑"/>
            <m:limLoc m:val="subSup"/>
            <m:ctrlPr>
              <w:rPr>
                <w:rFonts w:ascii="Cambria Math" w:hAnsi="Cambria Math" w:cs="Helvetica"/>
                <w:color w:val="000000"/>
                <w:sz w:val="32"/>
                <w:szCs w:val="21"/>
                <w:shd w:val="clear" w:color="auto" w:fill="FFFFFF"/>
              </w:rPr>
            </m:ctrlPr>
          </m:naryPr>
          <m:sub>
            <m:r>
              <w:rPr>
                <w:rFonts w:ascii="Cambria Math" w:hAnsi="Cambria Math" w:cs="Helvetica"/>
                <w:color w:val="000000"/>
                <w:sz w:val="32"/>
                <w:szCs w:val="21"/>
                <w:shd w:val="clear" w:color="auto" w:fill="FFFFFF"/>
              </w:rPr>
              <m:t>d/n</m:t>
            </m:r>
          </m:sub>
          <m:sup/>
          <m:e>
            <m:r>
              <w:rPr>
                <w:rFonts w:ascii="Cambria Math" w:hAnsi="Cambria Math" w:cs="Helvetica"/>
                <w:color w:val="000000"/>
                <w:sz w:val="32"/>
                <w:szCs w:val="21"/>
                <w:shd w:val="clear" w:color="auto" w:fill="FFFFFF"/>
              </w:rPr>
              <m:t>phi</m:t>
            </m:r>
            <m:r>
              <w:rPr>
                <w:rFonts w:ascii="Cambria Math" w:hAnsi="Cambria Math" w:cs="Helvetica"/>
                <w:color w:val="000000"/>
                <w:sz w:val="32"/>
                <w:szCs w:val="21"/>
                <w:shd w:val="clear" w:color="auto" w:fill="FFFFFF"/>
              </w:rPr>
              <m:t>(d)</m:t>
            </m:r>
          </m:e>
        </m:nary>
      </m:oMath>
    </w:p>
    <w:p w:rsidR="00BB5DA7" w:rsidRPr="00224077" w:rsidRDefault="00BB5DA7" w:rsidP="00D21305">
      <w:pPr>
        <w:pStyle w:val="a8"/>
        <w:numPr>
          <w:ilvl w:val="0"/>
          <w:numId w:val="7"/>
        </w:numPr>
        <w:ind w:firstLineChars="0"/>
        <w:rPr>
          <w:rFonts w:ascii="Helvetica" w:hAnsi="Helvetica" w:cs="Helvetica" w:hint="eastAsia"/>
          <w:color w:val="000000"/>
          <w:sz w:val="32"/>
          <w:szCs w:val="21"/>
          <w:shd w:val="clear" w:color="auto" w:fill="FFFFFF"/>
        </w:rPr>
      </w:pPr>
      <m:oMath>
        <m:nary>
          <m:naryPr>
            <m:chr m:val="∑"/>
            <m:limLoc m:val="subSup"/>
            <m:ctrlPr>
              <w:rPr>
                <w:rFonts w:ascii="Cambria Math" w:hAnsi="Cambria Math" w:cs="Helvetica"/>
                <w:color w:val="000000"/>
                <w:sz w:val="32"/>
                <w:szCs w:val="21"/>
                <w:shd w:val="clear" w:color="auto" w:fill="FFFFFF"/>
              </w:rPr>
            </m:ctrlPr>
          </m:naryPr>
          <m:sub>
            <m:r>
              <w:rPr>
                <w:rFonts w:ascii="Cambria Math" w:hAnsi="Cambria Math" w:cs="Helvetica"/>
                <w:color w:val="000000"/>
                <w:sz w:val="32"/>
                <w:szCs w:val="21"/>
                <w:shd w:val="clear" w:color="auto" w:fill="FFFFFF"/>
              </w:rPr>
              <m:t>i=0</m:t>
            </m:r>
          </m:sub>
          <m:sup>
            <m:r>
              <w:rPr>
                <w:rFonts w:ascii="Cambria Math" w:hAnsi="Cambria Math" w:cs="Helvetica"/>
                <w:color w:val="000000"/>
                <w:sz w:val="32"/>
                <w:szCs w:val="21"/>
                <w:shd w:val="clear" w:color="auto" w:fill="FFFFFF"/>
              </w:rPr>
              <m:t>i≤n</m:t>
            </m:r>
          </m:sup>
          <m:e>
            <m:r>
              <w:rPr>
                <w:rFonts w:ascii="Cambria Math" w:hAnsi="Cambria Math" w:cs="Helvetica"/>
                <w:color w:val="000000"/>
                <w:sz w:val="32"/>
                <w:szCs w:val="21"/>
                <w:shd w:val="clear" w:color="auto" w:fill="FFFFFF"/>
              </w:rPr>
              <m:t>phi</m:t>
            </m:r>
            <m:r>
              <w:rPr>
                <w:rFonts w:ascii="Cambria Math" w:hAnsi="Cambria Math" w:cs="Helvetica"/>
                <w:color w:val="000000"/>
                <w:sz w:val="32"/>
                <w:szCs w:val="21"/>
                <w:shd w:val="clear" w:color="auto" w:fill="FFFFFF"/>
              </w:rPr>
              <m:t>(</m:t>
            </m:r>
            <m:r>
              <w:rPr>
                <w:rFonts w:ascii="Cambria Math" w:hAnsi="Cambria Math" w:cs="Helvetica"/>
                <w:color w:val="000000"/>
                <w:sz w:val="32"/>
                <w:szCs w:val="21"/>
                <w:shd w:val="clear" w:color="auto" w:fill="FFFFFF"/>
              </w:rPr>
              <m:t>i</m:t>
            </m:r>
            <m:r>
              <w:rPr>
                <w:rFonts w:ascii="Cambria Math" w:hAnsi="Cambria Math" w:cs="Helvetica"/>
                <w:color w:val="000000"/>
                <w:sz w:val="32"/>
                <w:szCs w:val="21"/>
                <w:shd w:val="clear" w:color="auto" w:fill="FFFFFF"/>
              </w:rPr>
              <m:t>)</m:t>
            </m:r>
          </m:e>
        </m:nary>
      </m:oMath>
      <w:r>
        <w:rPr>
          <w:rFonts w:ascii="Helvetica" w:hAnsi="Helvetica" w:cs="Helvetica" w:hint="eastAsia"/>
          <w:color w:val="000000"/>
          <w:sz w:val="32"/>
          <w:szCs w:val="21"/>
          <w:shd w:val="clear" w:color="auto" w:fill="FFFFFF"/>
        </w:rPr>
        <w:t>=</w:t>
      </w:r>
      <w:r w:rsidR="00D21305">
        <w:rPr>
          <w:rFonts w:ascii="Helvetica" w:hAnsi="Helvetica" w:cs="Helvetica"/>
          <w:color w:val="000000"/>
          <w:sz w:val="32"/>
          <w:szCs w:val="21"/>
          <w:shd w:val="clear" w:color="auto" w:fill="FFFFFF"/>
        </w:rPr>
        <w:t>(</w:t>
      </w:r>
      <m:oMath>
        <m:nary>
          <m:naryPr>
            <m:chr m:val="∑"/>
            <m:limLoc m:val="subSup"/>
            <m:ctrlPr>
              <w:rPr>
                <w:rFonts w:ascii="Cambria Math" w:hAnsi="Cambria Math" w:cs="Helvetica"/>
                <w:color w:val="000000"/>
                <w:sz w:val="32"/>
                <w:szCs w:val="21"/>
                <w:shd w:val="clear" w:color="auto" w:fill="FFFFFF"/>
              </w:rPr>
            </m:ctrlPr>
          </m:naryPr>
          <m:sub>
            <m:r>
              <w:rPr>
                <w:rFonts w:ascii="Cambria Math" w:hAnsi="Cambria Math" w:cs="Helvetica"/>
                <w:color w:val="000000"/>
                <w:sz w:val="32"/>
                <w:szCs w:val="21"/>
                <w:shd w:val="clear" w:color="auto" w:fill="FFFFFF"/>
              </w:rPr>
              <m:t>i=0</m:t>
            </m:r>
          </m:sub>
          <m:sup>
            <m:r>
              <w:rPr>
                <w:rFonts w:ascii="Cambria Math" w:hAnsi="Cambria Math" w:cs="Helvetica"/>
                <w:color w:val="000000"/>
                <w:sz w:val="32"/>
                <w:szCs w:val="21"/>
                <w:shd w:val="clear" w:color="auto" w:fill="FFFFFF"/>
              </w:rPr>
              <m:t>i≤n</m:t>
            </m:r>
          </m:sup>
          <m:e>
            <m:r>
              <m:rPr>
                <m:sty m:val="p"/>
              </m:rPr>
              <w:rPr>
                <w:rFonts w:ascii="Cambria Math" w:hAnsi="Cambria Math" w:cs="Helvetica"/>
                <w:color w:val="000000"/>
                <w:sz w:val="32"/>
                <w:szCs w:val="21"/>
                <w:shd w:val="clear" w:color="auto" w:fill="FFFFFF"/>
              </w:rPr>
              <m:t>μ</m:t>
            </m:r>
            <m:r>
              <m:rPr>
                <m:sty m:val="p"/>
              </m:rPr>
              <w:rPr>
                <w:rFonts w:ascii="Cambria Math" w:hAnsi="Cambria Math" w:cs="Helvetica" w:hint="eastAsia"/>
                <w:color w:val="000000"/>
                <w:sz w:val="32"/>
                <w:szCs w:val="21"/>
                <w:shd w:val="clear" w:color="auto" w:fill="FFFFFF"/>
              </w:rPr>
              <m:t>(</m:t>
            </m:r>
            <m:r>
              <m:rPr>
                <m:sty m:val="p"/>
              </m:rPr>
              <w:rPr>
                <w:rFonts w:ascii="Cambria Math" w:hAnsi="Cambria Math" w:cs="Helvetica"/>
                <w:color w:val="000000"/>
                <w:sz w:val="32"/>
                <w:szCs w:val="21"/>
                <w:shd w:val="clear" w:color="auto" w:fill="FFFFFF"/>
              </w:rPr>
              <m:t>i)</m:t>
            </m:r>
            <m:r>
              <m:rPr>
                <m:sty m:val="p"/>
              </m:rPr>
              <w:rPr>
                <w:rFonts w:ascii="Cambria Math" w:hAnsi="Cambria Math" w:cs="Helvetica"/>
                <w:color w:val="000000"/>
                <w:sz w:val="32"/>
                <w:szCs w:val="21"/>
                <w:shd w:val="clear" w:color="auto" w:fill="FFFFFF"/>
              </w:rPr>
              <m:t>*(n/i)^2</m:t>
            </m:r>
          </m:e>
        </m:nary>
      </m:oMath>
      <w:r w:rsidR="00D21305">
        <w:rPr>
          <w:rFonts w:ascii="Helvetica" w:hAnsi="Helvetica" w:cs="Helvetica"/>
          <w:color w:val="000000"/>
          <w:sz w:val="32"/>
          <w:szCs w:val="21"/>
          <w:shd w:val="clear" w:color="auto" w:fill="FFFFFF"/>
        </w:rPr>
        <w:t>)/2+1</w:t>
      </w:r>
      <w:bookmarkStart w:id="1" w:name="_GoBack"/>
      <w:bookmarkEnd w:id="1"/>
    </w:p>
    <w:p w:rsidR="00C4656F" w:rsidRDefault="00EA2DC3" w:rsidP="00EA2DC3">
      <w:pPr>
        <w:pStyle w:val="3"/>
      </w:pPr>
      <w:r>
        <w:t>和</w:t>
      </w:r>
      <w:r w:rsidR="005A67ED">
        <w:t>最大公约数</w:t>
      </w:r>
      <w:r>
        <w:t>关系</w:t>
      </w:r>
      <w:r w:rsidR="005A67ED">
        <w:t>：</w:t>
      </w:r>
    </w:p>
    <w:p w:rsidR="005A67ED" w:rsidRPr="00EA2DC3" w:rsidRDefault="007D5E6A" w:rsidP="00B47068">
      <w:pPr>
        <w:pStyle w:val="a8"/>
        <w:numPr>
          <w:ilvl w:val="0"/>
          <w:numId w:val="3"/>
        </w:numPr>
        <w:ind w:firstLineChars="0"/>
        <w:rPr>
          <w:sz w:val="32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b/>
                <w:sz w:val="32"/>
                <w:shd w:val="clear" w:color="auto" w:fill="FFFFFF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 w:val="32"/>
                <w:shd w:val="clear" w:color="auto" w:fill="FFFFFF"/>
              </w:rPr>
              <m:t>i</m:t>
            </m:r>
            <m:r>
              <m:rPr>
                <m:sty m:val="b"/>
              </m:rPr>
              <w:rPr>
                <w:rFonts w:ascii="Cambria Math" w:hAnsi="Cambria Math"/>
                <w:sz w:val="32"/>
                <w:shd w:val="clear" w:color="auto" w:fill="FFFFFF"/>
              </w:rPr>
              <m:t>=1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32"/>
                <w:shd w:val="clear" w:color="auto" w:fill="FFFFFF"/>
              </w:rPr>
              <m:t>n</m:t>
            </m:r>
          </m:sup>
          <m:e>
            <m:r>
              <m:rPr>
                <m:sty m:val="b"/>
              </m:rPr>
              <w:rPr>
                <w:rFonts w:ascii="Cambria Math" w:hAnsi="Cambria Math"/>
                <w:sz w:val="32"/>
                <w:shd w:val="clear" w:color="auto" w:fill="FFFFFF"/>
              </w:rPr>
              <m:t>gcd⁡(</m:t>
            </m:r>
            <m:r>
              <m:rPr>
                <m:sty m:val="bi"/>
              </m:rPr>
              <w:rPr>
                <w:rFonts w:ascii="Cambria Math" w:hAnsi="Cambria Math"/>
                <w:sz w:val="32"/>
                <w:shd w:val="clear" w:color="auto" w:fill="FFFFFF"/>
              </w:rPr>
              <m:t>i</m:t>
            </m:r>
            <m:r>
              <m:rPr>
                <m:sty m:val="b"/>
              </m:rPr>
              <w:rPr>
                <w:rFonts w:ascii="Cambria Math" w:hAnsi="Cambria Math"/>
                <w:sz w:val="32"/>
                <w:shd w:val="clear" w:color="auto" w:fill="FFFFFF"/>
              </w:rPr>
              <m:t>,</m:t>
            </m:r>
            <m:r>
              <m:rPr>
                <m:sty m:val="bi"/>
              </m:rPr>
              <w:rPr>
                <w:rFonts w:ascii="Cambria Math" w:hAnsi="Cambria Math"/>
                <w:sz w:val="32"/>
                <w:shd w:val="clear" w:color="auto" w:fill="FFFFFF"/>
              </w:rPr>
              <m:t>n</m:t>
            </m:r>
            <m:r>
              <m:rPr>
                <m:sty m:val="b"/>
              </m:rPr>
              <w:rPr>
                <w:rFonts w:ascii="Cambria Math" w:hAnsi="Cambria Math"/>
                <w:sz w:val="32"/>
                <w:shd w:val="clear" w:color="auto" w:fill="FFFFFF"/>
              </w:rPr>
              <m:t>)</m:t>
            </m:r>
          </m:e>
        </m:nary>
      </m:oMath>
      <w:r w:rsidR="00C4656F" w:rsidRPr="00EA2DC3">
        <w:rPr>
          <w:rFonts w:hint="eastAsia"/>
          <w:b/>
          <w:sz w:val="32"/>
          <w:shd w:val="clear" w:color="auto" w:fill="FFFFFF"/>
        </w:rPr>
        <w:t>=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b/>
                <w:sz w:val="32"/>
                <w:shd w:val="clear" w:color="auto" w:fill="FFFFFF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 w:val="32"/>
                <w:shd w:val="clear" w:color="auto" w:fill="FFFFFF"/>
              </w:rPr>
              <m:t>i</m:t>
            </m:r>
            <m:r>
              <m:rPr>
                <m:sty m:val="b"/>
              </m:rPr>
              <w:rPr>
                <w:rFonts w:ascii="Cambria Math" w:hAnsi="Cambria Math"/>
                <w:sz w:val="32"/>
                <w:shd w:val="clear" w:color="auto" w:fill="FFFFFF"/>
              </w:rPr>
              <m:t>=0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32"/>
                <w:shd w:val="clear" w:color="auto" w:fill="FFFFFF"/>
              </w:rPr>
              <m:t>fac</m:t>
            </m:r>
            <m:r>
              <m:rPr>
                <m:sty m:val="b"/>
              </m:rPr>
              <w:rPr>
                <w:rFonts w:ascii="Cambria Math" w:hAnsi="Cambria Math"/>
                <w:sz w:val="32"/>
                <w:shd w:val="clear" w:color="auto" w:fill="FFFFFF"/>
              </w:rPr>
              <m:t>.</m:t>
            </m:r>
            <m:r>
              <m:rPr>
                <m:sty m:val="bi"/>
              </m:rPr>
              <w:rPr>
                <w:rFonts w:ascii="Cambria Math" w:hAnsi="Cambria Math"/>
                <w:sz w:val="32"/>
                <w:shd w:val="clear" w:color="auto" w:fill="FFFFFF"/>
              </w:rPr>
              <m:t>cnt</m:t>
            </m:r>
          </m:sup>
          <m:e>
            <m:r>
              <m:rPr>
                <m:sty m:val="b"/>
              </m:rPr>
              <w:rPr>
                <w:rFonts w:ascii="Cambria Math" w:hAnsi="Cambria Math"/>
                <w:sz w:val="32"/>
                <w:shd w:val="clear" w:color="auto" w:fill="FFFFFF"/>
              </w:rPr>
              <m:t>fac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sz w:val="32"/>
                    <w:shd w:val="clear" w:color="auto" w:fill="FFFFFF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  <w:sz w:val="32"/>
                    <w:shd w:val="clear" w:color="auto" w:fill="FFFFFF"/>
                  </w:rPr>
                  <m:t>i</m:t>
                </m:r>
              </m:e>
            </m:d>
            <m:r>
              <m:rPr>
                <m:sty m:val="b"/>
              </m:rPr>
              <w:rPr>
                <w:rFonts w:ascii="Cambria Math" w:hAnsi="Cambria Math"/>
                <w:sz w:val="32"/>
                <w:shd w:val="clear" w:color="auto" w:fill="FFFFFF"/>
              </w:rPr>
              <m:t>*phi[n/fac[i]]</m:t>
            </m:r>
          </m:e>
        </m:nary>
      </m:oMath>
    </w:p>
    <w:p w:rsidR="00BB5DA7" w:rsidRPr="00BB5DA7" w:rsidRDefault="007D5E6A" w:rsidP="00B47068">
      <w:pPr>
        <w:pStyle w:val="a8"/>
        <w:numPr>
          <w:ilvl w:val="0"/>
          <w:numId w:val="3"/>
        </w:numPr>
        <w:ind w:firstLineChars="0"/>
        <w:rPr>
          <w:sz w:val="32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b/>
                <w:sz w:val="32"/>
                <w:shd w:val="clear" w:color="auto" w:fill="FFFFFF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 w:val="32"/>
                <w:shd w:val="clear" w:color="auto" w:fill="FFFFFF"/>
              </w:rPr>
              <m:t>i</m:t>
            </m:r>
            <m:r>
              <m:rPr>
                <m:sty m:val="b"/>
              </m:rPr>
              <w:rPr>
                <w:rFonts w:ascii="Cambria Math" w:hAnsi="Cambria Math"/>
                <w:sz w:val="32"/>
                <w:shd w:val="clear" w:color="auto" w:fill="FFFFFF"/>
              </w:rPr>
              <m:t>=1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32"/>
                <w:shd w:val="clear" w:color="auto" w:fill="FFFFFF"/>
              </w:rPr>
              <m:t>n</m:t>
            </m:r>
          </m:sup>
          <m:e>
            <m:r>
              <m:rPr>
                <m:sty m:val="b"/>
              </m:rPr>
              <w:rPr>
                <w:rFonts w:ascii="Cambria Math" w:hAnsi="Cambria Math"/>
                <w:sz w:val="32"/>
                <w:shd w:val="clear" w:color="auto" w:fill="FFFFFF"/>
              </w:rPr>
              <m:t>gcd⁡(n+</m:t>
            </m:r>
            <m:r>
              <m:rPr>
                <m:sty m:val="bi"/>
              </m:rPr>
              <w:rPr>
                <w:rFonts w:ascii="Cambria Math" w:hAnsi="Cambria Math"/>
                <w:sz w:val="32"/>
                <w:shd w:val="clear" w:color="auto" w:fill="FFFFFF"/>
              </w:rPr>
              <m:t>i</m:t>
            </m:r>
            <m:r>
              <m:rPr>
                <m:sty m:val="b"/>
              </m:rPr>
              <w:rPr>
                <w:rFonts w:ascii="Cambria Math" w:hAnsi="Cambria Math"/>
                <w:sz w:val="32"/>
                <w:shd w:val="clear" w:color="auto" w:fill="FFFFFF"/>
              </w:rPr>
              <m:t>,</m:t>
            </m:r>
            <m:r>
              <m:rPr>
                <m:sty m:val="bi"/>
              </m:rPr>
              <w:rPr>
                <w:rFonts w:ascii="Cambria Math" w:hAnsi="Cambria Math"/>
                <w:sz w:val="32"/>
                <w:shd w:val="clear" w:color="auto" w:fill="FFFFFF"/>
              </w:rPr>
              <m:t>n-i</m:t>
            </m:r>
            <m:r>
              <m:rPr>
                <m:sty m:val="b"/>
              </m:rPr>
              <w:rPr>
                <w:rFonts w:ascii="Cambria Math" w:hAnsi="Cambria Math"/>
                <w:sz w:val="32"/>
                <w:shd w:val="clear" w:color="auto" w:fill="FFFFFF"/>
              </w:rPr>
              <m:t>)</m:t>
            </m:r>
          </m:e>
        </m:nary>
      </m:oMath>
      <w:r w:rsidR="00B47068" w:rsidRPr="00BB5DA7">
        <w:rPr>
          <w:rFonts w:hint="eastAsia"/>
          <w:b/>
          <w:sz w:val="32"/>
          <w:shd w:val="clear" w:color="auto" w:fill="FFFFFF"/>
        </w:rPr>
        <w:t>=</w:t>
      </w:r>
      <w:r w:rsidR="000C0629" w:rsidRPr="00BB5DA7">
        <w:rPr>
          <w:b/>
          <w:sz w:val="32"/>
          <w:shd w:val="clear" w:color="auto" w:fill="FFFFFF"/>
        </w:rPr>
        <w:t>phi[n*2]/2;</w:t>
      </w:r>
    </w:p>
    <w:p w:rsidR="00872F04" w:rsidRPr="00BB5DA7" w:rsidRDefault="007D5E6A" w:rsidP="00B47068">
      <w:pPr>
        <w:pStyle w:val="a8"/>
        <w:numPr>
          <w:ilvl w:val="0"/>
          <w:numId w:val="3"/>
        </w:numPr>
        <w:ind w:firstLineChars="0"/>
        <w:rPr>
          <w:sz w:val="32"/>
        </w:rPr>
      </w:pPr>
      <m:oMath>
        <m:nary>
          <m:naryPr>
            <m:chr m:val="∑"/>
            <m:limLoc m:val="subSup"/>
            <m:ctrlPr>
              <w:rPr>
                <w:rFonts w:ascii="Cambria Math" w:hAnsi="Cambria Math"/>
                <w:sz w:val="32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 w:val="32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  <w:sz w:val="32"/>
              </w:rPr>
              <m:t>=</m:t>
            </m:r>
            <m:r>
              <m:rPr>
                <m:sty m:val="b"/>
              </m:rPr>
              <w:rPr>
                <w:rFonts w:ascii="Cambria Math" w:hAnsi="Cambria Math"/>
                <w:sz w:val="32"/>
              </w:rPr>
              <m:t>1</m:t>
            </m:r>
          </m:sub>
          <m:sup>
            <m:r>
              <m:rPr>
                <m:sty m:val="b"/>
              </m:rPr>
              <w:rPr>
                <w:rFonts w:ascii="Cambria Math" w:hAnsi="Cambria Math"/>
                <w:sz w:val="32"/>
              </w:rPr>
              <m:t>n</m:t>
            </m:r>
          </m:sup>
          <m:e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sz w:val="32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hAnsi="Cambria Math"/>
                    <w:sz w:val="32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32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+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32"/>
                  </w:rPr>
                  <m:t>1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  <w:sz w:val="32"/>
                  </w:rPr>
                  <m:t>n</m:t>
                </m:r>
              </m:sup>
              <m:e>
                <m:r>
                  <m:rPr>
                    <m:sty m:val="b"/>
                  </m:rPr>
                  <w:rPr>
                    <w:rFonts w:ascii="Cambria Math" w:hAnsi="Cambria Math"/>
                    <w:sz w:val="32"/>
                  </w:rPr>
                  <m:t>gcd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⁡(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32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,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32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)</m:t>
                </m:r>
              </m:e>
            </m:nary>
          </m:e>
        </m:nary>
      </m:oMath>
      <w:r w:rsidR="00C05781" w:rsidRPr="00BB5DA7">
        <w:rPr>
          <w:rFonts w:hint="eastAsia"/>
          <w:sz w:val="32"/>
        </w:rPr>
        <w:t>=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sz w:val="32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 w:val="32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  <w:sz w:val="32"/>
              </w:rPr>
              <m:t>=</m:t>
            </m:r>
            <m:r>
              <m:rPr>
                <m:sty m:val="b"/>
              </m:rPr>
              <w:rPr>
                <w:rFonts w:ascii="Cambria Math" w:hAnsi="Cambria Math"/>
                <w:sz w:val="32"/>
              </w:rPr>
              <m:t>2</m:t>
            </m:r>
          </m:sub>
          <m:sup>
            <m:r>
              <m:rPr>
                <m:sty m:val="b"/>
              </m:rPr>
              <w:rPr>
                <w:rFonts w:ascii="Cambria Math" w:hAnsi="Cambria Math"/>
                <w:sz w:val="32"/>
              </w:rPr>
              <m:t>n</m:t>
            </m:r>
          </m:sup>
          <m:e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sz w:val="32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hAnsi="Cambria Math"/>
                    <w:sz w:val="32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32"/>
                  </w:rPr>
                  <m:t>1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  <w:sz w:val="32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-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32"/>
                  </w:rPr>
                  <m:t>1</m:t>
                </m:r>
              </m:sup>
              <m:e>
                <m:r>
                  <m:rPr>
                    <m:sty m:val="b"/>
                  </m:rPr>
                  <w:rPr>
                    <w:rFonts w:ascii="Cambria Math" w:hAnsi="Cambria Math"/>
                    <w:sz w:val="32"/>
                  </w:rPr>
                  <m:t>gcd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⁡(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32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,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32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)</m:t>
                </m:r>
              </m:e>
            </m:nary>
          </m:e>
        </m:nary>
      </m:oMath>
    </w:p>
    <w:p w:rsidR="00A94BCE" w:rsidRPr="00872F04" w:rsidRDefault="00A94BCE" w:rsidP="00B47068"/>
    <w:p w:rsidR="00195A03" w:rsidRPr="00C05781" w:rsidRDefault="00195A03" w:rsidP="00195A03">
      <w:pPr>
        <w:rPr>
          <w:sz w:val="32"/>
        </w:rPr>
      </w:pPr>
    </w:p>
    <w:p w:rsidR="00195A03" w:rsidRDefault="00195A03" w:rsidP="00C4656F">
      <w:pPr>
        <w:rPr>
          <w:sz w:val="28"/>
        </w:rPr>
      </w:pPr>
    </w:p>
    <w:p w:rsidR="00195A03" w:rsidRPr="00195A03" w:rsidRDefault="00195A03" w:rsidP="00C4656F">
      <w:pPr>
        <w:rPr>
          <w:sz w:val="28"/>
        </w:rPr>
      </w:pPr>
    </w:p>
    <w:p w:rsidR="00195A03" w:rsidRPr="00C4656F" w:rsidRDefault="00195A03" w:rsidP="00C4656F"/>
    <w:p w:rsidR="005A67ED" w:rsidRDefault="005A67ED" w:rsidP="006D6497">
      <w:pPr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:rsidR="005A67ED" w:rsidRDefault="005A67ED" w:rsidP="006D6497">
      <w:pPr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:rsidR="0081188A" w:rsidRDefault="0081188A" w:rsidP="006D6497"/>
    <w:p w:rsidR="007330AE" w:rsidRPr="0081188A" w:rsidRDefault="007330AE" w:rsidP="006D6497">
      <w:pPr>
        <w:rPr>
          <w:vanish/>
        </w:rPr>
      </w:pPr>
    </w:p>
    <w:p w:rsidR="00DC4D22" w:rsidRPr="00DC4D22" w:rsidRDefault="00DC4D22" w:rsidP="00DC4D22"/>
    <w:sectPr w:rsidR="00DC4D22" w:rsidRPr="00DC4D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5E6A" w:rsidRDefault="007D5E6A" w:rsidP="00C71A96">
      <w:r>
        <w:separator/>
      </w:r>
    </w:p>
  </w:endnote>
  <w:endnote w:type="continuationSeparator" w:id="0">
    <w:p w:rsidR="007D5E6A" w:rsidRDefault="007D5E6A" w:rsidP="00C71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5E6A" w:rsidRDefault="007D5E6A" w:rsidP="00C71A96">
      <w:r>
        <w:separator/>
      </w:r>
    </w:p>
  </w:footnote>
  <w:footnote w:type="continuationSeparator" w:id="0">
    <w:p w:rsidR="007D5E6A" w:rsidRDefault="007D5E6A" w:rsidP="00C71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C6A"/>
    <w:multiLevelType w:val="hybridMultilevel"/>
    <w:tmpl w:val="E0DCE6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D501439"/>
    <w:multiLevelType w:val="hybridMultilevel"/>
    <w:tmpl w:val="39C0F7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DC238E7"/>
    <w:multiLevelType w:val="hybridMultilevel"/>
    <w:tmpl w:val="10D046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0802DC4"/>
    <w:multiLevelType w:val="hybridMultilevel"/>
    <w:tmpl w:val="E84066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8262881"/>
    <w:multiLevelType w:val="hybridMultilevel"/>
    <w:tmpl w:val="41001A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4B72174A"/>
    <w:multiLevelType w:val="hybridMultilevel"/>
    <w:tmpl w:val="6B341A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61D4EB8"/>
    <w:multiLevelType w:val="hybridMultilevel"/>
    <w:tmpl w:val="6B38E4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zh-CN" w:vendorID="64" w:dllVersion="131077" w:nlCheck="1" w:checkStyle="1"/>
  <w:activeWritingStyle w:appName="MSWord" w:lang="en-US" w:vendorID="64" w:dllVersion="131078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D11"/>
    <w:rsid w:val="00015BBC"/>
    <w:rsid w:val="00050E63"/>
    <w:rsid w:val="00060D8C"/>
    <w:rsid w:val="00074B1F"/>
    <w:rsid w:val="000C0629"/>
    <w:rsid w:val="000E61C2"/>
    <w:rsid w:val="000F6B5B"/>
    <w:rsid w:val="00100A8D"/>
    <w:rsid w:val="00105A3D"/>
    <w:rsid w:val="001105DF"/>
    <w:rsid w:val="00195A03"/>
    <w:rsid w:val="001D523C"/>
    <w:rsid w:val="00224077"/>
    <w:rsid w:val="0023663C"/>
    <w:rsid w:val="00270859"/>
    <w:rsid w:val="002D727D"/>
    <w:rsid w:val="0032165F"/>
    <w:rsid w:val="003A29AF"/>
    <w:rsid w:val="003C78FE"/>
    <w:rsid w:val="00421407"/>
    <w:rsid w:val="0043560B"/>
    <w:rsid w:val="004B3186"/>
    <w:rsid w:val="004F0BCB"/>
    <w:rsid w:val="00525001"/>
    <w:rsid w:val="00545557"/>
    <w:rsid w:val="00556D85"/>
    <w:rsid w:val="00567E25"/>
    <w:rsid w:val="0059502B"/>
    <w:rsid w:val="005A67ED"/>
    <w:rsid w:val="006010EE"/>
    <w:rsid w:val="00605011"/>
    <w:rsid w:val="006102DD"/>
    <w:rsid w:val="0061758A"/>
    <w:rsid w:val="006245CE"/>
    <w:rsid w:val="00630128"/>
    <w:rsid w:val="0065202E"/>
    <w:rsid w:val="00687774"/>
    <w:rsid w:val="006D3D82"/>
    <w:rsid w:val="006D6497"/>
    <w:rsid w:val="006D7D11"/>
    <w:rsid w:val="007079FC"/>
    <w:rsid w:val="007330AE"/>
    <w:rsid w:val="00752C49"/>
    <w:rsid w:val="00781D60"/>
    <w:rsid w:val="007C108A"/>
    <w:rsid w:val="007D5E6A"/>
    <w:rsid w:val="0081188A"/>
    <w:rsid w:val="00840A00"/>
    <w:rsid w:val="00872F04"/>
    <w:rsid w:val="00890BA4"/>
    <w:rsid w:val="008D1E68"/>
    <w:rsid w:val="00933CFC"/>
    <w:rsid w:val="00957B3F"/>
    <w:rsid w:val="009C4FE5"/>
    <w:rsid w:val="00A06D60"/>
    <w:rsid w:val="00A1505F"/>
    <w:rsid w:val="00A34F5A"/>
    <w:rsid w:val="00A73C38"/>
    <w:rsid w:val="00A94BCE"/>
    <w:rsid w:val="00B371A9"/>
    <w:rsid w:val="00B47068"/>
    <w:rsid w:val="00B52733"/>
    <w:rsid w:val="00BA2945"/>
    <w:rsid w:val="00BB5DA7"/>
    <w:rsid w:val="00BB730D"/>
    <w:rsid w:val="00BD4F4E"/>
    <w:rsid w:val="00C05781"/>
    <w:rsid w:val="00C4656F"/>
    <w:rsid w:val="00C5044E"/>
    <w:rsid w:val="00C57002"/>
    <w:rsid w:val="00C6446D"/>
    <w:rsid w:val="00C64F14"/>
    <w:rsid w:val="00C66796"/>
    <w:rsid w:val="00C71A96"/>
    <w:rsid w:val="00C90A11"/>
    <w:rsid w:val="00C949F9"/>
    <w:rsid w:val="00D032D1"/>
    <w:rsid w:val="00D21305"/>
    <w:rsid w:val="00D3267B"/>
    <w:rsid w:val="00D973DE"/>
    <w:rsid w:val="00DC4D22"/>
    <w:rsid w:val="00E24624"/>
    <w:rsid w:val="00E57C47"/>
    <w:rsid w:val="00E807EA"/>
    <w:rsid w:val="00E868C9"/>
    <w:rsid w:val="00EA2DC3"/>
    <w:rsid w:val="00F10BC1"/>
    <w:rsid w:val="00F353AC"/>
    <w:rsid w:val="00F9114A"/>
    <w:rsid w:val="00FB3D88"/>
    <w:rsid w:val="00FE1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8F4ACA8-B81D-4375-9DE3-CAD8618FD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D649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72F0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C4D2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250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DC4D22"/>
    <w:rPr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C71A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71A9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71A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71A9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D6497"/>
    <w:rPr>
      <w:b/>
      <w:bCs/>
      <w:kern w:val="44"/>
      <w:sz w:val="44"/>
      <w:szCs w:val="44"/>
    </w:rPr>
  </w:style>
  <w:style w:type="character" w:styleId="a6">
    <w:name w:val="Placeholder Text"/>
    <w:basedOn w:val="a0"/>
    <w:uiPriority w:val="99"/>
    <w:semiHidden/>
    <w:rsid w:val="007C108A"/>
    <w:rPr>
      <w:color w:val="808080"/>
    </w:rPr>
  </w:style>
  <w:style w:type="paragraph" w:styleId="a7">
    <w:name w:val="Balloon Text"/>
    <w:basedOn w:val="a"/>
    <w:link w:val="Char1"/>
    <w:uiPriority w:val="99"/>
    <w:semiHidden/>
    <w:unhideWhenUsed/>
    <w:rsid w:val="00D973D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973DE"/>
    <w:rPr>
      <w:sz w:val="18"/>
      <w:szCs w:val="18"/>
    </w:rPr>
  </w:style>
  <w:style w:type="character" w:customStyle="1" w:styleId="mi">
    <w:name w:val="mi"/>
    <w:basedOn w:val="a0"/>
    <w:rsid w:val="00D973DE"/>
  </w:style>
  <w:style w:type="character" w:customStyle="1" w:styleId="mo">
    <w:name w:val="mo"/>
    <w:basedOn w:val="a0"/>
    <w:rsid w:val="00D973DE"/>
  </w:style>
  <w:style w:type="paragraph" w:styleId="a8">
    <w:name w:val="List Paragraph"/>
    <w:basedOn w:val="a"/>
    <w:uiPriority w:val="34"/>
    <w:qFormat/>
    <w:rsid w:val="00872F04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872F0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76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732</TotalTime>
  <Pages>2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woshishui</dc:creator>
  <cp:keywords/>
  <dc:description/>
  <cp:lastModifiedBy>woshishui</cp:lastModifiedBy>
  <cp:revision>68</cp:revision>
  <dcterms:created xsi:type="dcterms:W3CDTF">2017-11-08T12:03:00Z</dcterms:created>
  <dcterms:modified xsi:type="dcterms:W3CDTF">2018-10-29T09:46:00Z</dcterms:modified>
</cp:coreProperties>
</file>