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D55" w:rsidRDefault="00413D55" w:rsidP="00413D55">
      <w:pPr>
        <w:pStyle w:val="1"/>
      </w:pPr>
      <w:r>
        <w:t>凸包</w:t>
      </w:r>
    </w:p>
    <w:p w:rsidR="00F93724" w:rsidRPr="00413D55" w:rsidRDefault="00EF0CC7" w:rsidP="00413D55">
      <w:hyperlink r:id="rId7" w:history="1">
        <w:r w:rsidR="00F93724" w:rsidRPr="000C2C1E">
          <w:rPr>
            <w:rStyle w:val="a7"/>
          </w:rPr>
          <w:t>https://blog.csdn.net/Bone_ACE/article/details/46239187</w:t>
        </w:r>
      </w:hyperlink>
    </w:p>
    <w:p w:rsidR="006C4E0E" w:rsidRDefault="00913FF1">
      <w:r>
        <w:rPr>
          <w:rFonts w:hint="eastAsia"/>
        </w:rPr>
        <w:t>凸包</w:t>
      </w:r>
      <w:r>
        <w:t>是计算几何学的概念</w:t>
      </w:r>
      <w:r>
        <w:rPr>
          <w:rFonts w:hint="eastAsia"/>
        </w:rPr>
        <w:t>，给定平面内的点集，构造一个凸多边形，使得所有点都在凸多边形内或者上，</w:t>
      </w:r>
    </w:p>
    <w:p w:rsidR="00413D55" w:rsidRDefault="00413D55">
      <w:r w:rsidRPr="00913FF1">
        <w:rPr>
          <w:noProof/>
        </w:rPr>
        <w:drawing>
          <wp:anchor distT="0" distB="0" distL="114300" distR="114300" simplePos="0" relativeHeight="251659264" behindDoc="0" locked="0" layoutInCell="1" allowOverlap="1" wp14:anchorId="7B343AD9" wp14:editId="1DC2842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52700" cy="2114550"/>
            <wp:effectExtent l="0" t="0" r="0" b="0"/>
            <wp:wrapNone/>
            <wp:docPr id="3" name="图片 3" descr="C:\Users\woshishui\Pictures\6d81800a19d8bc3ee55b7da3898ba61ea8d34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shishui\Pictures\6d81800a19d8bc3ee55b7da3898ba61ea8d3450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3D55" w:rsidRDefault="00413D55"/>
    <w:p w:rsidR="00413D55" w:rsidRDefault="00413D55"/>
    <w:p w:rsidR="00413D55" w:rsidRDefault="00413D55"/>
    <w:p w:rsidR="00413D55" w:rsidRDefault="00413D55"/>
    <w:p w:rsidR="00413D55" w:rsidRPr="00A81283" w:rsidRDefault="00413D55"/>
    <w:p w:rsidR="00413D55" w:rsidRDefault="00413D55"/>
    <w:p w:rsidR="00413D55" w:rsidRDefault="00413D55"/>
    <w:p w:rsidR="00413D55" w:rsidRDefault="00413D55"/>
    <w:p w:rsidR="00413D55" w:rsidRDefault="00413D55"/>
    <w:p w:rsidR="00413D55" w:rsidRDefault="00413D55" w:rsidP="00413D55">
      <w:pPr>
        <w:pStyle w:val="2"/>
      </w:pPr>
      <w:r>
        <w:rPr>
          <w:rFonts w:hint="eastAsia"/>
        </w:rPr>
        <w:t>枚举法：</w:t>
      </w:r>
    </w:p>
    <w:p w:rsidR="00413D55" w:rsidRPr="00413D55" w:rsidRDefault="00413D55" w:rsidP="00413D55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413D55">
        <w:t>两点确定一条直线，如果剩余的其它点都在这条直线的同一侧，则这两个点是凸包上的点，否则就不是。</w:t>
      </w:r>
      <w:r w:rsidRPr="00413D55">
        <w:t> </w:t>
      </w:r>
      <w:r>
        <w:t>时间复杂度</w:t>
      </w:r>
      <w:r>
        <w:t>n^3</w:t>
      </w:r>
      <w:r w:rsidRPr="00413D55">
        <w:rPr>
          <w:rFonts w:ascii="Arial" w:eastAsia="宋体" w:hAnsi="Arial" w:cs="Arial"/>
          <w:color w:val="4F4F4F"/>
          <w:kern w:val="0"/>
          <w:szCs w:val="24"/>
        </w:rPr>
        <w:br/>
      </w:r>
      <w:r w:rsidRPr="00413D55">
        <w:t>步骤：</w:t>
      </w:r>
    </w:p>
    <w:p w:rsidR="00413D55" w:rsidRPr="00413D55" w:rsidRDefault="00413D55" w:rsidP="00413D55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13D55">
        <w:rPr>
          <w:rFonts w:ascii="Arial" w:eastAsia="宋体" w:hAnsi="Arial" w:cs="Arial"/>
          <w:color w:val="333333"/>
          <w:kern w:val="0"/>
          <w:sz w:val="21"/>
          <w:szCs w:val="21"/>
        </w:rPr>
        <w:t>将点集里面的所有点两两配对，组成</w:t>
      </w:r>
      <w:r w:rsidRPr="00413D55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n(n-1)/2 </w:t>
      </w:r>
      <w:r w:rsidRPr="00413D55">
        <w:rPr>
          <w:rFonts w:ascii="Arial" w:eastAsia="宋体" w:hAnsi="Arial" w:cs="Arial"/>
          <w:color w:val="333333"/>
          <w:kern w:val="0"/>
          <w:sz w:val="21"/>
          <w:szCs w:val="21"/>
        </w:rPr>
        <w:t>条直线。</w:t>
      </w:r>
    </w:p>
    <w:p w:rsidR="00913FF1" w:rsidRPr="00A644DB" w:rsidRDefault="00413D55" w:rsidP="00A644DB">
      <w:pPr>
        <w:widowControl/>
        <w:numPr>
          <w:ilvl w:val="0"/>
          <w:numId w:val="1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413D55">
        <w:rPr>
          <w:rFonts w:ascii="Arial" w:eastAsia="宋体" w:hAnsi="Arial" w:cs="Arial"/>
          <w:color w:val="333333"/>
          <w:kern w:val="0"/>
          <w:sz w:val="21"/>
          <w:szCs w:val="21"/>
        </w:rPr>
        <w:t>对于每条直线，再检查剩余的</w:t>
      </w:r>
      <w:r w:rsidRPr="00413D55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(n-2) </w:t>
      </w:r>
      <w:r w:rsidRPr="00413D55">
        <w:rPr>
          <w:rFonts w:ascii="Arial" w:eastAsia="宋体" w:hAnsi="Arial" w:cs="Arial"/>
          <w:color w:val="333333"/>
          <w:kern w:val="0"/>
          <w:sz w:val="21"/>
          <w:szCs w:val="21"/>
        </w:rPr>
        <w:t>个点是否在直线的同一侧。</w:t>
      </w:r>
      <w:r>
        <w:rPr>
          <w:rFonts w:hint="eastAsia"/>
        </w:rPr>
        <w:t>判断同一侧转到是计算集合基本模板</w:t>
      </w:r>
    </w:p>
    <w:p w:rsidR="00413D55" w:rsidRDefault="00413D55" w:rsidP="00413D55">
      <w:pPr>
        <w:pStyle w:val="2"/>
        <w:rPr>
          <w:rStyle w:val="a5"/>
          <w:b/>
          <w:bCs/>
        </w:rPr>
      </w:pPr>
      <w:r w:rsidRPr="00413D55">
        <w:rPr>
          <w:rStyle w:val="a5"/>
          <w:b/>
          <w:bCs/>
        </w:rPr>
        <w:t>分治法</w:t>
      </w:r>
      <w:r w:rsidR="00A644DB">
        <w:rPr>
          <w:rStyle w:val="a5"/>
          <w:rFonts w:hint="eastAsia"/>
          <w:b/>
          <w:bCs/>
        </w:rPr>
        <w:t>:</w:t>
      </w:r>
    </w:p>
    <w:p w:rsidR="00A81283" w:rsidRDefault="008A2689" w:rsidP="00A81283">
      <w:r w:rsidRPr="008A2689">
        <w:t>思路：应用分治法思想，把一个大问题分成几个结构相同的子问题，把子问题再分成几个更小的子问题</w:t>
      </w:r>
      <w:r w:rsidRPr="008A2689">
        <w:t>……</w:t>
      </w:r>
      <w:r w:rsidRPr="008A2689">
        <w:t>。然后我们就能用递归的方法，分别求这些子问题的解。最后把每个子问题的解</w:t>
      </w:r>
      <w:r w:rsidRPr="008A2689">
        <w:t>“</w:t>
      </w:r>
      <w:r w:rsidRPr="008A2689">
        <w:t>组装</w:t>
      </w:r>
      <w:r w:rsidRPr="008A2689">
        <w:t>”</w:t>
      </w:r>
      <w:r w:rsidRPr="008A2689">
        <w:t>成原来大问题的解。</w:t>
      </w:r>
      <w:r w:rsidRPr="008A2689">
        <w:t> </w:t>
      </w:r>
      <w:r w:rsidRPr="008A2689">
        <w:t>时间复杂度：</w:t>
      </w:r>
      <w:r w:rsidRPr="008A2689">
        <w:t>O(n</w:t>
      </w:r>
      <w:r w:rsidRPr="008A2689">
        <w:t>㏒</w:t>
      </w:r>
      <w:r w:rsidRPr="008A2689">
        <w:t>n)</w:t>
      </w:r>
    </w:p>
    <w:p w:rsidR="008A2689" w:rsidRPr="008A2689" w:rsidRDefault="00A81283" w:rsidP="00A81283">
      <w:pPr>
        <w:rPr>
          <w:rFonts w:ascii="Arial" w:eastAsia="宋体" w:hAnsi="Arial" w:cs="Arial"/>
          <w:color w:val="4F4F4F"/>
          <w:kern w:val="0"/>
          <w:szCs w:val="24"/>
        </w:rPr>
      </w:pPr>
      <w:r>
        <w:t>这个算法要求点到线距离用来比较大小常数较大</w:t>
      </w:r>
      <w:r>
        <w:rPr>
          <w:rFonts w:hint="eastAsia"/>
        </w:rPr>
        <w:t>，</w:t>
      </w:r>
      <w:r>
        <w:t>所以不如后面的好用</w:t>
      </w:r>
      <w:r w:rsidR="008A2689" w:rsidRPr="008A2689">
        <w:rPr>
          <w:rFonts w:ascii="Arial" w:eastAsia="宋体" w:hAnsi="Arial" w:cs="Arial"/>
          <w:color w:val="4F4F4F"/>
          <w:kern w:val="0"/>
          <w:szCs w:val="24"/>
        </w:rPr>
        <w:br/>
      </w:r>
      <w:r w:rsidR="008A2689" w:rsidRPr="008A2689">
        <w:rPr>
          <w:rFonts w:ascii="Arial" w:eastAsia="宋体" w:hAnsi="Arial" w:cs="Arial"/>
          <w:color w:val="4F4F4F"/>
          <w:kern w:val="0"/>
          <w:szCs w:val="24"/>
        </w:rPr>
        <w:t>步骤：</w:t>
      </w:r>
    </w:p>
    <w:p w:rsidR="008A2689" w:rsidRPr="008A2689" w:rsidRDefault="008A2689" w:rsidP="008A2689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把所有的点都放在二维坐标系里面。那么横坐标最小和最大的两个点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P1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和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Pn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一定是凸包上的点（为什么呢？用反证法很容易证明，这里不详讲）。直线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P1Pn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把点集分成了两部分，即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X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轴上面和下面两部分，分别叫做上包和下包。</w:t>
      </w:r>
    </w:p>
    <w:p w:rsidR="008A2689" w:rsidRPr="008A2689" w:rsidRDefault="008A2689" w:rsidP="008A2689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对上包：求距离直线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P1Pn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最远的点，即下图中的点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Pmax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。</w:t>
      </w:r>
    </w:p>
    <w:p w:rsidR="008A2689" w:rsidRPr="008A2689" w:rsidRDefault="008A2689" w:rsidP="008A2689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lastRenderedPageBreak/>
        <w:t>作直线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P1Pmax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、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PnPmax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，把直线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P1Pmax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左侧的点当成是上包，把直线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PnPmax 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右侧的点也当成是上包。</w:t>
      </w:r>
    </w:p>
    <w:p w:rsidR="008A2689" w:rsidRPr="008A2689" w:rsidRDefault="008A2689" w:rsidP="008A2689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重复步骤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 2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、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3</w:t>
      </w: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。</w:t>
      </w:r>
    </w:p>
    <w:p w:rsidR="00A644DB" w:rsidRDefault="008A2689" w:rsidP="00413D55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8A2689">
        <w:rPr>
          <w:rFonts w:ascii="Arial" w:eastAsia="宋体" w:hAnsi="Arial" w:cs="Arial"/>
          <w:color w:val="333333"/>
          <w:kern w:val="0"/>
          <w:sz w:val="21"/>
          <w:szCs w:val="21"/>
        </w:rPr>
        <w:t>对下包也作类似操作。</w:t>
      </w: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723FC4">
        <w:rPr>
          <w:rFonts w:ascii="Arial" w:eastAsia="宋体" w:hAnsi="Arial" w:cs="Arial"/>
          <w:noProof/>
          <w:color w:val="333333"/>
          <w:kern w:val="0"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038725" cy="2752725"/>
            <wp:effectExtent l="0" t="0" r="9525" b="9525"/>
            <wp:wrapNone/>
            <wp:docPr id="5" name="图片 5" descr="C:\Users\woshishui\Pictures\201505300949272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shishui\Pictures\2015053009492727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A81283" w:rsidRDefault="00A81283" w:rsidP="00A81283">
      <w:pPr>
        <w:pStyle w:val="2"/>
      </w:pPr>
      <w:r>
        <w:t>Andrew扫描法</w:t>
      </w:r>
      <w:r>
        <w:rPr>
          <w:rFonts w:hint="eastAsia"/>
        </w:rPr>
        <w:t>：</w:t>
      </w:r>
    </w:p>
    <w:p w:rsidR="00723FC4" w:rsidRDefault="00A81283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一个很高效的离线算法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首先对点按照先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x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后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y,</w:t>
      </w:r>
      <w:r w:rsidR="00F01AA3">
        <w:rPr>
          <w:rFonts w:ascii="Arial" w:eastAsia="宋体" w:hAnsi="Arial" w:cs="Arial"/>
          <w:color w:val="333333"/>
          <w:kern w:val="0"/>
          <w:sz w:val="21"/>
          <w:szCs w:val="21"/>
        </w:rPr>
        <w:t>升序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排序</w:t>
      </w:r>
    </w:p>
    <w:p w:rsidR="00480B61" w:rsidRDefault="00877550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把凸包分为上半部和下半部分着求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</w:t>
      </w:r>
      <w:r w:rsidR="0023020D">
        <w:rPr>
          <w:rFonts w:ascii="Arial" w:eastAsia="宋体" w:hAnsi="Arial" w:cs="Arial"/>
          <w:color w:val="333333"/>
          <w:kern w:val="0"/>
          <w:sz w:val="21"/>
          <w:szCs w:val="21"/>
        </w:rPr>
        <w:t>对于上半部</w:t>
      </w:r>
      <w:r w:rsidR="0023020D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用一个数组模拟栈，把前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2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个点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(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最左边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2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个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)</w:t>
      </w:r>
      <w:r w:rsidR="0087780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加入栈</w:t>
      </w:r>
      <w:r w:rsidR="00A15C6C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，之后按顺序枚举其他点，对于每个点</w:t>
      </w:r>
      <w:r w:rsidR="003B5DF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c</w:t>
      </w:r>
      <w:r w:rsidR="00A15C6C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都拿它和栈顶</w:t>
      </w:r>
      <w:r w:rsidR="00A15C6C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2</w:t>
      </w:r>
      <w:r w:rsidR="00A15C6C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个元素比较</w:t>
      </w:r>
      <w:r w:rsidR="003B5DF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，栈顶元素所构成的直线是</w:t>
      </w:r>
      <w:r w:rsidR="003B5DF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ab</w:t>
      </w:r>
      <w:r w:rsidR="0085408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。</w:t>
      </w:r>
      <w:r w:rsidR="003B5DF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若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c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在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ab</w:t>
      </w:r>
      <w:r w:rsidR="00EA03E7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上面，就将栈顶一个元素出栈</w:t>
      </w:r>
      <w:r w:rsidR="00480B61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，再</w:t>
      </w:r>
      <w:r w:rsidR="00EA03E7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做刚才这个比较操作，直到</w:t>
      </w:r>
      <w:r w:rsidR="00EA03E7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c</w:t>
      </w:r>
      <w:r w:rsidR="00EA03E7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和</w:t>
      </w:r>
      <w:r w:rsidR="00EA03E7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ab</w:t>
      </w:r>
      <w:r w:rsidR="00EA03E7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共线或者</w:t>
      </w:r>
      <w:r w:rsidR="00EA03E7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c</w:t>
      </w:r>
      <w:r w:rsidR="00EA03E7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在</w:t>
      </w:r>
      <w:r w:rsidR="00EA03E7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ab</w:t>
      </w:r>
      <w:r w:rsidR="00EA03E7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下面，就把</w:t>
      </w:r>
      <w:r w:rsidR="00EA03E7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c</w:t>
      </w:r>
      <w:r w:rsidR="00EA03E7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入栈。</w:t>
      </w:r>
    </w:p>
    <w:p w:rsidR="005135CD" w:rsidRDefault="005135CD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下半部的凸包同理</w:t>
      </w: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。</w:t>
      </w:r>
    </w:p>
    <w:p w:rsidR="009D4338" w:rsidRDefault="009D4338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>
        <w:rPr>
          <w:rFonts w:ascii="Arial" w:eastAsia="宋体" w:hAnsi="Arial" w:cs="Arial"/>
          <w:color w:val="333333"/>
          <w:kern w:val="0"/>
          <w:sz w:val="21"/>
          <w:szCs w:val="21"/>
        </w:rPr>
        <w:t>排序复杂度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n*logn,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扫描是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n</w:t>
      </w:r>
      <w:r>
        <w:rPr>
          <w:rFonts w:ascii="Arial" w:eastAsia="宋体" w:hAnsi="Arial" w:cs="Arial"/>
          <w:color w:val="333333"/>
          <w:kern w:val="0"/>
          <w:sz w:val="21"/>
          <w:szCs w:val="21"/>
        </w:rPr>
        <w:t>的时间复杂度</w:t>
      </w:r>
    </w:p>
    <w:p w:rsidR="00AE780B" w:rsidRPr="00AE780B" w:rsidRDefault="00AE780B" w:rsidP="00AE780B">
      <w:pPr>
        <w:pStyle w:val="a8"/>
        <w:widowControl/>
        <w:numPr>
          <w:ilvl w:val="0"/>
          <w:numId w:val="3"/>
        </w:numPr>
        <w:shd w:val="clear" w:color="auto" w:fill="FFFFFF"/>
        <w:wordWrap w:val="0"/>
        <w:spacing w:before="120"/>
        <w:ind w:firstLineChars="0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 w:val="21"/>
          <w:szCs w:val="21"/>
        </w:rPr>
        <w:t>在判断三点关系时最好用向量叉积法，这是计算几何基础模板</w:t>
      </w:r>
      <w:r w:rsidR="003E3492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，顺序任意，只要正负关系屡清楚，但是某些题对于共线的点也有要求</w:t>
      </w:r>
      <w:r w:rsidR="00F15C9C">
        <w:rPr>
          <w:rFonts w:ascii="Arial" w:eastAsia="宋体" w:hAnsi="Arial" w:cs="Arial" w:hint="eastAsia"/>
          <w:color w:val="333333"/>
          <w:kern w:val="0"/>
          <w:sz w:val="21"/>
          <w:szCs w:val="21"/>
        </w:rPr>
        <w:t>，应该处理清楚</w:t>
      </w:r>
      <w:bookmarkStart w:id="0" w:name="_GoBack"/>
      <w:bookmarkEnd w:id="0"/>
    </w:p>
    <w:p w:rsidR="00B31E97" w:rsidRDefault="00B31E97" w:rsidP="00B31E97">
      <w:pPr>
        <w:pStyle w:val="2"/>
      </w:pPr>
      <w:r w:rsidRPr="00B31E97">
        <w:t>Graham扫描法</w:t>
      </w:r>
      <w:r>
        <w:rPr>
          <w:rFonts w:hint="eastAsia"/>
        </w:rPr>
        <w:t>:</w:t>
      </w:r>
    </w:p>
    <w:p w:rsidR="00B31E97" w:rsidRPr="00B31E97" w:rsidRDefault="00B31E97" w:rsidP="00B31E97">
      <w:pPr>
        <w:pStyle w:val="2"/>
      </w:pPr>
    </w:p>
    <w:p w:rsidR="00723FC4" w:rsidRDefault="00524076" w:rsidP="00524076">
      <w:pPr>
        <w:pStyle w:val="2"/>
      </w:pPr>
      <w:r w:rsidRPr="00524076">
        <w:rPr>
          <w:rFonts w:hint="eastAsia"/>
        </w:rPr>
        <w:t>Melkman算法</w:t>
      </w:r>
      <w:r>
        <w:rPr>
          <w:rFonts w:hint="eastAsia"/>
        </w:rPr>
        <w:t>:</w:t>
      </w: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723FC4" w:rsidRPr="00723FC4" w:rsidRDefault="00723FC4" w:rsidP="00723FC4">
      <w:pPr>
        <w:widowControl/>
        <w:shd w:val="clear" w:color="auto" w:fill="FFFFFF"/>
        <w:wordWrap w:val="0"/>
        <w:spacing w:before="12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413D55" w:rsidRPr="00413D55" w:rsidRDefault="00413D55"/>
    <w:sectPr w:rsidR="00413D55" w:rsidRPr="00413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CC7" w:rsidRDefault="00EF0CC7" w:rsidP="00413D55">
      <w:r>
        <w:separator/>
      </w:r>
    </w:p>
  </w:endnote>
  <w:endnote w:type="continuationSeparator" w:id="0">
    <w:p w:rsidR="00EF0CC7" w:rsidRDefault="00EF0CC7" w:rsidP="00413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CC7" w:rsidRDefault="00EF0CC7" w:rsidP="00413D55">
      <w:r>
        <w:separator/>
      </w:r>
    </w:p>
  </w:footnote>
  <w:footnote w:type="continuationSeparator" w:id="0">
    <w:p w:rsidR="00EF0CC7" w:rsidRDefault="00EF0CC7" w:rsidP="00413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B3746"/>
    <w:multiLevelType w:val="multilevel"/>
    <w:tmpl w:val="6B38D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C05CF1"/>
    <w:multiLevelType w:val="hybridMultilevel"/>
    <w:tmpl w:val="93161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3064AA"/>
    <w:multiLevelType w:val="multilevel"/>
    <w:tmpl w:val="57BE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FF"/>
    <w:rsid w:val="00154C5A"/>
    <w:rsid w:val="0023020D"/>
    <w:rsid w:val="003B5DF2"/>
    <w:rsid w:val="003E3492"/>
    <w:rsid w:val="00413D55"/>
    <w:rsid w:val="00480B61"/>
    <w:rsid w:val="005135CD"/>
    <w:rsid w:val="00524076"/>
    <w:rsid w:val="006C4E0E"/>
    <w:rsid w:val="006F36FF"/>
    <w:rsid w:val="00723FC4"/>
    <w:rsid w:val="00854082"/>
    <w:rsid w:val="00877550"/>
    <w:rsid w:val="00877802"/>
    <w:rsid w:val="008A2689"/>
    <w:rsid w:val="00913FF1"/>
    <w:rsid w:val="009D4338"/>
    <w:rsid w:val="00A15C6C"/>
    <w:rsid w:val="00A644DB"/>
    <w:rsid w:val="00A81283"/>
    <w:rsid w:val="00AE780B"/>
    <w:rsid w:val="00B31E97"/>
    <w:rsid w:val="00B56BB4"/>
    <w:rsid w:val="00EA03E7"/>
    <w:rsid w:val="00EF0CC7"/>
    <w:rsid w:val="00F01AA3"/>
    <w:rsid w:val="00F15C9C"/>
    <w:rsid w:val="00F86A2F"/>
    <w:rsid w:val="00F9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0E0387-C1D5-4F23-A2F6-9BCF28BD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D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13D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3D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D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D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D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3D55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413D55"/>
    <w:rPr>
      <w:b/>
      <w:bCs/>
    </w:rPr>
  </w:style>
  <w:style w:type="character" w:customStyle="1" w:styleId="1Char">
    <w:name w:val="标题 1 Char"/>
    <w:basedOn w:val="a0"/>
    <w:link w:val="1"/>
    <w:uiPriority w:val="9"/>
    <w:rsid w:val="00413D55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413D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7">
    <w:name w:val="Hyperlink"/>
    <w:basedOn w:val="a0"/>
    <w:uiPriority w:val="99"/>
    <w:unhideWhenUsed/>
    <w:rsid w:val="00F9372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AE78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Bone_ACE/article/details/462391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woshishui</cp:lastModifiedBy>
  <cp:revision>25</cp:revision>
  <dcterms:created xsi:type="dcterms:W3CDTF">2018-09-10T03:48:00Z</dcterms:created>
  <dcterms:modified xsi:type="dcterms:W3CDTF">2018-09-11T02:01:00Z</dcterms:modified>
</cp:coreProperties>
</file>