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贪吃蛇大作战项目游戏策划说明书</w:t>
      </w:r>
    </w:p>
    <w:p>
      <w:pPr>
        <w:pStyle w:val="4"/>
        <w:spacing w:line="360" w:lineRule="auto"/>
        <w:ind w:left="357" w:firstLine="482"/>
        <w:jc w:val="center"/>
        <w:rPr>
          <w:rFonts w:hint="eastAsia"/>
          <w:color w:val="0070C0"/>
          <w:sz w:val="24"/>
          <w:szCs w:val="24"/>
          <w:lang w:val="en-US" w:eastAsia="zh-CN"/>
        </w:rPr>
      </w:pPr>
      <w:r>
        <w:rPr>
          <w:rFonts w:hint="eastAsia"/>
          <w:b/>
          <w:sz w:val="24"/>
          <w:szCs w:val="24"/>
        </w:rPr>
        <w:t>作者：</w:t>
      </w:r>
      <w:r>
        <w:rPr>
          <w:rFonts w:hint="eastAsia"/>
          <w:color w:val="0070C0"/>
          <w:sz w:val="24"/>
          <w:szCs w:val="24"/>
        </w:rPr>
        <w:t>[</w:t>
      </w:r>
      <w:r>
        <w:rPr>
          <w:rFonts w:hint="eastAsia"/>
          <w:color w:val="0070C0"/>
          <w:sz w:val="24"/>
          <w:szCs w:val="24"/>
          <w:lang w:val="en-US" w:eastAsia="zh-CN"/>
        </w:rPr>
        <w:t>192052305朱洁</w:t>
      </w:r>
    </w:p>
    <w:p>
      <w:pPr>
        <w:pStyle w:val="4"/>
        <w:spacing w:line="360" w:lineRule="auto"/>
        <w:ind w:left="357" w:firstLine="482"/>
        <w:jc w:val="center"/>
        <w:rPr>
          <w:rFonts w:hint="eastAsia"/>
          <w:color w:val="0070C0"/>
          <w:sz w:val="24"/>
          <w:szCs w:val="24"/>
          <w:lang w:val="en-US" w:eastAsia="zh-CN"/>
        </w:rPr>
      </w:pPr>
      <w:r>
        <w:rPr>
          <w:rFonts w:hint="eastAsia"/>
          <w:color w:val="0070C0"/>
          <w:sz w:val="24"/>
          <w:szCs w:val="24"/>
          <w:lang w:val="en-US" w:eastAsia="zh-CN"/>
        </w:rPr>
        <w:t xml:space="preserve">        192052327韩弘业</w:t>
      </w:r>
    </w:p>
    <w:p>
      <w:pPr>
        <w:pStyle w:val="4"/>
        <w:spacing w:line="360" w:lineRule="auto"/>
        <w:ind w:left="357" w:firstLine="482"/>
        <w:jc w:val="center"/>
        <w:rPr>
          <w:color w:val="0070C0"/>
          <w:sz w:val="24"/>
          <w:szCs w:val="24"/>
        </w:rPr>
      </w:pPr>
      <w:r>
        <w:rPr>
          <w:rFonts w:hint="eastAsia"/>
          <w:color w:val="0070C0"/>
          <w:sz w:val="24"/>
          <w:szCs w:val="24"/>
          <w:lang w:val="en-US" w:eastAsia="zh-CN"/>
        </w:rPr>
        <w:t xml:space="preserve">         192052317冯天娇</w:t>
      </w:r>
      <w:r>
        <w:rPr>
          <w:rFonts w:hint="eastAsia"/>
          <w:color w:val="0070C0"/>
          <w:sz w:val="24"/>
          <w:szCs w:val="24"/>
        </w:rPr>
        <w:t>]</w:t>
      </w:r>
    </w:p>
    <w:p>
      <w:pPr>
        <w:pStyle w:val="5"/>
        <w:spacing w:line="360" w:lineRule="auto"/>
        <w:ind w:firstLine="0" w:firstLineChars="0"/>
        <w:jc w:val="center"/>
      </w:pPr>
      <w:r>
        <w:rPr>
          <w:rFonts w:hint="eastAsia"/>
          <w:b/>
          <w:sz w:val="24"/>
          <w:szCs w:val="24"/>
        </w:rPr>
        <w:t>文档变更记录</w:t>
      </w:r>
    </w:p>
    <w:tbl>
      <w:tblPr>
        <w:tblStyle w:val="2"/>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1798"/>
        <w:gridCol w:w="2621"/>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179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2621"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rPr>
                <w:color w:val="0070C0"/>
                <w:sz w:val="24"/>
                <w:szCs w:val="24"/>
              </w:rPr>
            </w:pPr>
            <w:r>
              <w:rPr>
                <w:rFonts w:hint="eastAsia"/>
                <w:color w:val="0070C0"/>
                <w:sz w:val="24"/>
                <w:szCs w:val="24"/>
              </w:rPr>
              <w:t>2021-04-09</w:t>
            </w:r>
          </w:p>
        </w:tc>
        <w:tc>
          <w:tcPr>
            <w:tcW w:w="1008"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rPr>
                <w:color w:val="0070C0"/>
                <w:sz w:val="24"/>
                <w:szCs w:val="24"/>
              </w:rPr>
            </w:pPr>
            <w:r>
              <w:rPr>
                <w:rFonts w:hint="eastAsia"/>
                <w:color w:val="0070C0"/>
                <w:sz w:val="24"/>
                <w:szCs w:val="24"/>
              </w:rPr>
              <w:t>V1.0</w:t>
            </w:r>
          </w:p>
        </w:tc>
        <w:tc>
          <w:tcPr>
            <w:tcW w:w="1798"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jc w:val="center"/>
              <w:rPr>
                <w:rFonts w:hint="default" w:eastAsia="宋体"/>
                <w:color w:val="0070C0"/>
                <w:sz w:val="24"/>
                <w:szCs w:val="24"/>
                <w:lang w:val="en-US" w:eastAsia="zh-CN"/>
              </w:rPr>
            </w:pPr>
            <w:r>
              <w:rPr>
                <w:rFonts w:hint="eastAsia"/>
                <w:color w:val="0070C0"/>
                <w:sz w:val="24"/>
                <w:szCs w:val="24"/>
                <w:lang w:val="en-US" w:eastAsia="zh-CN"/>
              </w:rPr>
              <w:t>策划说明书</w:t>
            </w:r>
          </w:p>
        </w:tc>
        <w:tc>
          <w:tcPr>
            <w:tcW w:w="2621"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jc w:val="center"/>
              <w:rPr>
                <w:rFonts w:hint="default" w:eastAsia="宋体"/>
                <w:color w:val="0070C0"/>
                <w:sz w:val="24"/>
                <w:szCs w:val="24"/>
                <w:lang w:val="en-US" w:eastAsia="zh-CN"/>
              </w:rPr>
            </w:pPr>
            <w:r>
              <w:rPr>
                <w:rFonts w:hint="eastAsia"/>
                <w:color w:val="0070C0"/>
                <w:sz w:val="24"/>
                <w:szCs w:val="24"/>
                <w:lang w:val="en-US" w:eastAsia="zh-CN"/>
              </w:rPr>
              <w:t>朱洁 韩弘业 冯天娇</w:t>
            </w:r>
          </w:p>
        </w:tc>
        <w:tc>
          <w:tcPr>
            <w:tcW w:w="1282"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jc w:val="center"/>
              <w:rPr>
                <w:rFonts w:hint="eastAsia" w:eastAsia="宋体"/>
                <w:color w:val="0070C0"/>
                <w:sz w:val="24"/>
                <w:szCs w:val="24"/>
                <w:lang w:eastAsia="zh-CN"/>
              </w:rPr>
            </w:pPr>
            <w:r>
              <w:rPr>
                <w:rFonts w:hint="eastAsia"/>
                <w:color w:val="0070C0"/>
                <w:sz w:val="24"/>
                <w:szCs w:val="24"/>
                <w:lang w:val="en-US" w:eastAsia="zh-CN"/>
              </w:rPr>
              <w:t>朱洁</w:t>
            </w:r>
          </w:p>
        </w:tc>
      </w:tr>
    </w:tbl>
    <w:p>
      <w:pPr>
        <w:pStyle w:val="4"/>
        <w:numPr>
          <w:ilvl w:val="0"/>
          <w:numId w:val="1"/>
        </w:numPr>
        <w:spacing w:line="360" w:lineRule="auto"/>
        <w:ind w:firstLineChars="0"/>
        <w:rPr>
          <w:b/>
          <w:sz w:val="28"/>
          <w:szCs w:val="28"/>
        </w:rPr>
      </w:pPr>
      <w:r>
        <w:rPr>
          <w:rFonts w:hint="eastAsia"/>
          <w:b/>
          <w:sz w:val="28"/>
          <w:szCs w:val="28"/>
        </w:rPr>
        <w:t>引言</w:t>
      </w:r>
    </w:p>
    <w:p>
      <w:pPr>
        <w:pStyle w:val="4"/>
        <w:spacing w:line="360" w:lineRule="auto"/>
        <w:ind w:firstLine="0" w:firstLineChars="0"/>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1.1编写目的</w:t>
      </w:r>
    </w:p>
    <w:p>
      <w:pPr>
        <w:pStyle w:val="4"/>
        <w:spacing w:line="360" w:lineRule="auto"/>
        <w:ind w:firstLine="480"/>
        <w:rPr>
          <w:b/>
          <w:bCs/>
          <w:color w:val="000000" w:themeColor="text1"/>
          <w:sz w:val="28"/>
          <w:szCs w:val="28"/>
          <w14:textFill>
            <w14:solidFill>
              <w14:schemeClr w14:val="tx1"/>
            </w14:solidFill>
          </w14:textFill>
        </w:rPr>
      </w:pPr>
      <w:r>
        <w:rPr>
          <w:rFonts w:ascii="宋体" w:hAnsi="宋体" w:cs="宋体"/>
          <w:sz w:val="24"/>
          <w:szCs w:val="24"/>
        </w:rPr>
        <w:t>本说明书在概要设计的基础上，对贪吃蛇游戏的各模块、程序、子系统分别进行了实现层面上的要求和说明。软件开发小组的产品实现人员阅读和参考本说明进行代码的编写和测试。</w:t>
      </w:r>
      <w:r>
        <w:rPr>
          <w:rFonts w:ascii="宋体" w:hAnsi="宋体" w:cs="宋体"/>
          <w:sz w:val="24"/>
          <w:szCs w:val="24"/>
        </w:rPr>
        <w:br w:type="textWrapping"/>
      </w:r>
      <w:r>
        <w:rPr>
          <w:rFonts w:hint="eastAsia"/>
          <w:b/>
          <w:bCs/>
          <w:color w:val="000000" w:themeColor="text1"/>
          <w:sz w:val="28"/>
          <w:szCs w:val="28"/>
          <w14:textFill>
            <w14:solidFill>
              <w14:schemeClr w14:val="tx1"/>
            </w14:solidFill>
          </w14:textFill>
        </w:rPr>
        <w:t>1.2预期读者</w:t>
      </w:r>
    </w:p>
    <w:p>
      <w:pPr>
        <w:pStyle w:val="4"/>
        <w:spacing w:line="360" w:lineRule="auto"/>
        <w:ind w:firstLine="480"/>
        <w:rPr>
          <w:color w:val="000000" w:themeColor="text1"/>
          <w:sz w:val="28"/>
          <w:szCs w:val="28"/>
          <w14:textFill>
            <w14:solidFill>
              <w14:schemeClr w14:val="tx1"/>
            </w14:solidFill>
          </w14:textFill>
        </w:rPr>
      </w:pPr>
      <w:r>
        <w:rPr>
          <w:rFonts w:ascii="宋体" w:hAnsi="宋体" w:cs="宋体"/>
          <w:sz w:val="24"/>
          <w:szCs w:val="24"/>
        </w:rPr>
        <w:t>本说明书预期的读者是软件开发小组的产品实现人员。</w:t>
      </w:r>
    </w:p>
    <w:p>
      <w:pPr>
        <w:pStyle w:val="4"/>
        <w:spacing w:line="360" w:lineRule="auto"/>
        <w:ind w:firstLine="0" w:firstLineChars="0"/>
        <w:rPr>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1.3参考资料</w:t>
      </w:r>
    </w:p>
    <w:p>
      <w:pPr>
        <w:pStyle w:val="4"/>
        <w:spacing w:line="360" w:lineRule="auto"/>
        <w:ind w:firstLine="0" w:firstLineChars="0"/>
        <w:rPr>
          <w:color w:val="000000" w:themeColor="text1"/>
          <w:sz w:val="24"/>
          <w:szCs w:val="24"/>
          <w14:textFill>
            <w14:solidFill>
              <w14:schemeClr w14:val="tx1"/>
            </w14:solidFill>
          </w14:textFill>
        </w:rPr>
      </w:pPr>
      <w:r>
        <w:rPr>
          <w:rFonts w:hint="eastAsia"/>
          <w:color w:val="000000" w:themeColor="text1"/>
          <w:sz w:val="28"/>
          <w:szCs w:val="28"/>
          <w14:textFill>
            <w14:solidFill>
              <w14:schemeClr w14:val="tx1"/>
            </w14:solidFill>
          </w14:textFill>
        </w:rPr>
        <w:t xml:space="preserve"> </w:t>
      </w:r>
      <w:r>
        <w:rPr>
          <w:rFonts w:hint="eastAsia"/>
          <w:color w:val="000000" w:themeColor="text1"/>
          <w:sz w:val="24"/>
          <w:szCs w:val="24"/>
          <w14:textFill>
            <w14:solidFill>
              <w14:schemeClr w14:val="tx1"/>
            </w14:solidFill>
          </w14:textFill>
        </w:rPr>
        <w:t xml:space="preserve"> 网络资源</w:t>
      </w:r>
    </w:p>
    <w:p>
      <w:pPr>
        <w:pStyle w:val="4"/>
        <w:numPr>
          <w:ilvl w:val="0"/>
          <w:numId w:val="1"/>
        </w:numPr>
        <w:spacing w:line="360" w:lineRule="auto"/>
        <w:ind w:firstLineChars="0"/>
        <w:rPr>
          <w:b/>
          <w:sz w:val="28"/>
          <w:szCs w:val="28"/>
        </w:rPr>
      </w:pPr>
      <w:r>
        <w:rPr>
          <w:rFonts w:hint="eastAsia"/>
          <w:b/>
          <w:sz w:val="28"/>
          <w:szCs w:val="28"/>
        </w:rPr>
        <w:t>项目概述</w:t>
      </w:r>
    </w:p>
    <w:p>
      <w:pPr>
        <w:pStyle w:val="4"/>
        <w:spacing w:line="360" w:lineRule="auto"/>
        <w:ind w:firstLine="0" w:firstLineChars="0"/>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2.1项目开发背景</w:t>
      </w:r>
    </w:p>
    <w:p>
      <w:pPr>
        <w:pStyle w:val="4"/>
        <w:spacing w:line="360" w:lineRule="auto"/>
        <w:ind w:left="239" w:leftChars="114" w:firstLine="0" w:firstLineChars="0"/>
        <w:rPr>
          <w:color w:val="000000" w:themeColor="text1"/>
          <w:sz w:val="28"/>
          <w:szCs w:val="28"/>
          <w14:textFill>
            <w14:solidFill>
              <w14:schemeClr w14:val="tx1"/>
            </w14:solidFill>
          </w14:textFill>
        </w:rPr>
      </w:pPr>
      <w:r>
        <w:rPr>
          <w:rFonts w:ascii="宋体" w:hAnsi="宋体" w:cs="宋体"/>
          <w:sz w:val="24"/>
          <w:szCs w:val="24"/>
        </w:rPr>
        <w:t>系统名称:贪吃蛇游戏</w:t>
      </w:r>
      <w:r>
        <w:rPr>
          <w:rFonts w:ascii="宋体" w:hAnsi="宋体" w:cs="宋体"/>
          <w:sz w:val="24"/>
          <w:szCs w:val="24"/>
        </w:rPr>
        <w:br w:type="textWrapping"/>
      </w:r>
      <w:r>
        <w:rPr>
          <w:rFonts w:ascii="宋体" w:hAnsi="宋体" w:cs="宋体"/>
          <w:sz w:val="24"/>
          <w:szCs w:val="24"/>
        </w:rPr>
        <w:t>任务提出者:手机策划人员</w:t>
      </w:r>
      <w:r>
        <w:rPr>
          <w:rFonts w:ascii="宋体" w:hAnsi="宋体" w:cs="宋体"/>
          <w:sz w:val="24"/>
          <w:szCs w:val="24"/>
        </w:rPr>
        <w:br w:type="textWrapping"/>
      </w:r>
      <w:r>
        <w:rPr>
          <w:rFonts w:ascii="宋体" w:hAnsi="宋体" w:cs="宋体"/>
          <w:sz w:val="24"/>
          <w:szCs w:val="24"/>
        </w:rPr>
        <w:t>开发者:软件开发小组的产品实现人员</w:t>
      </w:r>
      <w:r>
        <w:rPr>
          <w:rFonts w:ascii="宋体" w:hAnsi="宋体" w:cs="宋体"/>
          <w:sz w:val="24"/>
          <w:szCs w:val="24"/>
        </w:rPr>
        <w:br w:type="textWrapping"/>
      </w:r>
      <w:r>
        <w:rPr>
          <w:rFonts w:ascii="宋体" w:hAnsi="宋体" w:cs="宋体"/>
          <w:sz w:val="24"/>
          <w:szCs w:val="24"/>
        </w:rPr>
        <w:t>用户: </w:t>
      </w:r>
      <w:r>
        <w:rPr>
          <w:rFonts w:hint="eastAsia" w:ascii="宋体" w:hAnsi="宋体" w:cs="宋体"/>
          <w:sz w:val="24"/>
          <w:szCs w:val="24"/>
        </w:rPr>
        <w:t>Windows10</w:t>
      </w:r>
      <w:r>
        <w:rPr>
          <w:rFonts w:ascii="宋体" w:hAnsi="宋体" w:cs="宋体"/>
          <w:sz w:val="24"/>
          <w:szCs w:val="24"/>
        </w:rPr>
        <w:t>操作系统用户</w:t>
      </w:r>
      <w:r>
        <w:rPr>
          <w:rFonts w:ascii="宋体" w:hAnsi="宋体" w:cs="宋体"/>
          <w:sz w:val="24"/>
          <w:szCs w:val="24"/>
        </w:rPr>
        <w:br w:type="textWrapping"/>
      </w:r>
      <w:r>
        <w:rPr>
          <w:rFonts w:ascii="宋体" w:hAnsi="宋体" w:cs="宋体"/>
          <w:sz w:val="24"/>
          <w:szCs w:val="24"/>
        </w:rPr>
        <w:t>运行该程序系统的计算中心: </w:t>
      </w:r>
      <w:r>
        <w:rPr>
          <w:rFonts w:hint="eastAsia" w:ascii="宋体" w:hAnsi="宋体" w:cs="宋体"/>
          <w:sz w:val="24"/>
          <w:szCs w:val="24"/>
        </w:rPr>
        <w:t>Windows10</w:t>
      </w:r>
      <w:r>
        <w:rPr>
          <w:rFonts w:ascii="宋体" w:hAnsi="宋体" w:cs="宋体"/>
          <w:sz w:val="24"/>
          <w:szCs w:val="24"/>
        </w:rPr>
        <w:t>操作系统芯片</w:t>
      </w:r>
    </w:p>
    <w:p>
      <w:pPr>
        <w:pStyle w:val="4"/>
        <w:spacing w:line="360" w:lineRule="auto"/>
        <w:ind w:firstLine="0" w:firstLineChars="0"/>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2.2意义</w:t>
      </w:r>
    </w:p>
    <w:p>
      <w:pPr>
        <w:pStyle w:val="4"/>
        <w:spacing w:line="360" w:lineRule="auto"/>
        <w:ind w:firstLine="0" w:firstLineChars="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为广大用户提供一个趣味性性强的休闲放松益智游戏。上班族和学生可以在空闲时间得到放松，小孩老人可作为休闲益智游戏。</w:t>
      </w:r>
    </w:p>
    <w:p>
      <w:pPr>
        <w:pStyle w:val="4"/>
        <w:spacing w:line="360" w:lineRule="auto"/>
        <w:ind w:firstLine="0" w:firstLineChars="0"/>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2.3应用现状</w:t>
      </w:r>
    </w:p>
    <w:p>
      <w:pPr>
        <w:pStyle w:val="4"/>
        <w:spacing w:line="360" w:lineRule="auto"/>
        <w:ind w:firstLine="480"/>
        <w:rPr>
          <w:color w:val="000000" w:themeColor="text1"/>
          <w:sz w:val="28"/>
          <w:szCs w:val="28"/>
          <w14:textFill>
            <w14:solidFill>
              <w14:schemeClr w14:val="tx1"/>
            </w14:solidFill>
          </w14:textFill>
        </w:rPr>
      </w:pPr>
      <w:r>
        <w:rPr>
          <w:rFonts w:ascii="宋体" w:hAnsi="宋体" w:cs="宋体"/>
          <w:sz w:val="24"/>
          <w:szCs w:val="24"/>
        </w:rPr>
        <w:t>对蛇的控制</w:t>
      </w:r>
      <w:r>
        <w:rPr>
          <w:rFonts w:hint="eastAsia" w:ascii="宋体" w:hAnsi="宋体" w:cs="宋体"/>
          <w:sz w:val="24"/>
          <w:szCs w:val="24"/>
        </w:rPr>
        <w:t>不</w:t>
      </w:r>
      <w:r>
        <w:rPr>
          <w:rFonts w:ascii="宋体" w:hAnsi="宋体" w:cs="宋体"/>
          <w:sz w:val="24"/>
          <w:szCs w:val="24"/>
        </w:rPr>
        <w:t>限于向左转和向右转，具有更多的功能和友好的界面。例如，免费的3D版的贪吃蛇游戏，界面相当的美观，有很强的立体效果，真实感更强，食物也为立体的且颜色绚丽。在3D版贪吃蛇游戏里面，墙壁是真实的墙壁，障碍物比较多，如树、土丘等。此外，其功能更多更强，可以选择难度。不过，总而言之，3D版与传统的贪吃蛇游戏有共性，即娱乐性与益智性。这些也是贪吃蛇游戏的优点。在功能上，比传统贪吃蛇游戏更丰富。蛇可以反向运动，操作起来，显得更为灵活。界面的颜色选用绿色，不易使眼睛疲劳。</w:t>
      </w:r>
    </w:p>
    <w:p>
      <w:pPr>
        <w:pStyle w:val="4"/>
        <w:spacing w:line="360" w:lineRule="auto"/>
        <w:ind w:firstLine="0" w:firstLineChars="0"/>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2.4目标</w:t>
      </w:r>
    </w:p>
    <w:p>
      <w:pPr>
        <w:pStyle w:val="4"/>
        <w:spacing w:line="360" w:lineRule="auto"/>
        <w:ind w:firstLine="0" w:firstLineChars="0"/>
        <w:rPr>
          <w:color w:val="000000" w:themeColor="text1"/>
          <w:sz w:val="24"/>
          <w:szCs w:val="24"/>
          <w14:textFill>
            <w14:solidFill>
              <w14:schemeClr w14:val="tx1"/>
            </w14:solidFill>
          </w14:textFill>
        </w:rPr>
      </w:pPr>
      <w:r>
        <w:rPr>
          <w:rFonts w:hint="eastAsia"/>
          <w:color w:val="000000" w:themeColor="text1"/>
          <w:sz w:val="28"/>
          <w:szCs w:val="28"/>
          <w14:textFill>
            <w14:solidFill>
              <w14:schemeClr w14:val="tx1"/>
            </w14:solidFill>
          </w14:textFill>
        </w:rPr>
        <w:t xml:space="preserve"> </w:t>
      </w:r>
      <w:r>
        <w:rPr>
          <w:rFonts w:hint="eastAsia"/>
          <w:color w:val="000000" w:themeColor="text1"/>
          <w:sz w:val="24"/>
          <w:szCs w:val="24"/>
          <w14:textFill>
            <w14:solidFill>
              <w14:schemeClr w14:val="tx1"/>
            </w14:solidFill>
          </w14:textFill>
        </w:rPr>
        <w:t xml:space="preserve">   为工作量繁重，学业负担重的人群提供一个简单而有趣的小游戏。</w:t>
      </w:r>
    </w:p>
    <w:p>
      <w:pPr>
        <w:pStyle w:val="4"/>
        <w:spacing w:line="360" w:lineRule="auto"/>
        <w:ind w:firstLine="0" w:firstLineChars="0"/>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2.5范围</w:t>
      </w:r>
    </w:p>
    <w:p>
      <w:pPr>
        <w:pStyle w:val="4"/>
        <w:spacing w:line="360" w:lineRule="auto"/>
        <w:ind w:firstLine="0" w:firstLineChars="0"/>
        <w:rPr>
          <w:color w:val="000000" w:themeColor="text1"/>
          <w:sz w:val="24"/>
          <w:szCs w:val="24"/>
          <w14:textFill>
            <w14:solidFill>
              <w14:schemeClr w14:val="tx1"/>
            </w14:solidFill>
          </w14:textFill>
        </w:rPr>
      </w:pPr>
      <w:r>
        <w:rPr>
          <w:rFonts w:hint="eastAsia"/>
          <w:color w:val="000000" w:themeColor="text1"/>
          <w:sz w:val="28"/>
          <w:szCs w:val="28"/>
          <w14:textFill>
            <w14:solidFill>
              <w14:schemeClr w14:val="tx1"/>
            </w14:solidFill>
          </w14:textFill>
        </w:rPr>
        <w:t xml:space="preserve">   </w:t>
      </w:r>
      <w:r>
        <w:rPr>
          <w:rFonts w:hint="eastAsia"/>
          <w:color w:val="000000" w:themeColor="text1"/>
          <w:sz w:val="24"/>
          <w:szCs w:val="24"/>
          <w14:textFill>
            <w14:solidFill>
              <w14:schemeClr w14:val="tx1"/>
            </w14:solidFill>
          </w14:textFill>
        </w:rPr>
        <w:t>适用于所有Windows10用户</w:t>
      </w:r>
    </w:p>
    <w:p>
      <w:pPr>
        <w:pStyle w:val="4"/>
        <w:spacing w:line="360" w:lineRule="auto"/>
        <w:ind w:firstLine="0" w:firstLineChars="0"/>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2.6作用</w:t>
      </w:r>
    </w:p>
    <w:p>
      <w:pPr>
        <w:pStyle w:val="4"/>
        <w:spacing w:line="360" w:lineRule="auto"/>
        <w:ind w:firstLine="0" w:firstLineChars="0"/>
        <w:rPr>
          <w:color w:val="000000" w:themeColor="text1"/>
          <w:sz w:val="24"/>
          <w:szCs w:val="24"/>
          <w14:textFill>
            <w14:solidFill>
              <w14:schemeClr w14:val="tx1"/>
            </w14:solidFill>
          </w14:textFill>
        </w:rPr>
      </w:pPr>
      <w:r>
        <w:rPr>
          <w:rFonts w:hint="eastAsia"/>
          <w:color w:val="000000" w:themeColor="text1"/>
          <w:sz w:val="28"/>
          <w:szCs w:val="28"/>
          <w14:textFill>
            <w14:solidFill>
              <w14:schemeClr w14:val="tx1"/>
            </w14:solidFill>
          </w14:textFill>
        </w:rPr>
        <w:t xml:space="preserve">  </w:t>
      </w:r>
      <w:r>
        <w:rPr>
          <w:rFonts w:hint="eastAsia"/>
          <w:color w:val="000000" w:themeColor="text1"/>
          <w:sz w:val="24"/>
          <w:szCs w:val="24"/>
          <w14:textFill>
            <w14:solidFill>
              <w14:schemeClr w14:val="tx1"/>
            </w14:solidFill>
          </w14:textFill>
        </w:rPr>
        <w:t>为广大用户提供一个趣味性性强的休闲放松益智游戏。上班族和学生可以在空闲时间得到放松，小孩老人可作为休闲益智游戏。</w:t>
      </w:r>
    </w:p>
    <w:p>
      <w:pPr>
        <w:pStyle w:val="4"/>
        <w:numPr>
          <w:ilvl w:val="0"/>
          <w:numId w:val="1"/>
        </w:numPr>
        <w:spacing w:line="360" w:lineRule="auto"/>
        <w:ind w:firstLineChars="0"/>
        <w:rPr>
          <w:b/>
          <w:sz w:val="28"/>
          <w:szCs w:val="28"/>
        </w:rPr>
      </w:pPr>
      <w:r>
        <w:rPr>
          <w:rFonts w:hint="eastAsia"/>
          <w:b/>
          <w:sz w:val="28"/>
          <w:szCs w:val="28"/>
        </w:rPr>
        <w:t>游戏策划</w:t>
      </w:r>
    </w:p>
    <w:p>
      <w:pPr>
        <w:pStyle w:val="4"/>
        <w:spacing w:line="360" w:lineRule="auto"/>
        <w:ind w:left="357" w:firstLine="0" w:firstLineChars="0"/>
        <w:rPr>
          <w:b/>
          <w:sz w:val="28"/>
          <w:szCs w:val="28"/>
        </w:rPr>
      </w:pPr>
      <w:r>
        <w:rPr>
          <w:rFonts w:hint="eastAsia"/>
          <w:b/>
          <w:sz w:val="28"/>
          <w:szCs w:val="28"/>
        </w:rPr>
        <w:t>3.1游戏基本描述</w:t>
      </w:r>
    </w:p>
    <w:p>
      <w:pPr>
        <w:pStyle w:val="4"/>
        <w:spacing w:line="360" w:lineRule="auto"/>
        <w:ind w:left="1434" w:hanging="720" w:firstLineChars="0"/>
        <w:rPr>
          <w:b/>
          <w:sz w:val="24"/>
          <w:szCs w:val="24"/>
        </w:rPr>
      </w:pPr>
      <w:r>
        <w:rPr>
          <w:b/>
          <w:sz w:val="24"/>
          <w:szCs w:val="24"/>
        </w:rPr>
        <w:t>3.1.1</w:t>
      </w:r>
      <w:r>
        <w:rPr>
          <w:rFonts w:hint="eastAsia"/>
          <w:b/>
          <w:sz w:val="24"/>
          <w:szCs w:val="24"/>
        </w:rPr>
        <w:t>游戏名称</w:t>
      </w:r>
    </w:p>
    <w:p>
      <w:pPr>
        <w:pStyle w:val="4"/>
        <w:spacing w:line="360" w:lineRule="auto"/>
        <w:ind w:left="1434" w:hanging="720" w:firstLineChars="0"/>
        <w:rPr>
          <w:bCs/>
          <w:sz w:val="24"/>
          <w:szCs w:val="24"/>
        </w:rPr>
      </w:pPr>
      <w:r>
        <w:rPr>
          <w:rFonts w:hint="eastAsia"/>
          <w:bCs/>
          <w:sz w:val="24"/>
          <w:szCs w:val="24"/>
        </w:rPr>
        <w:t>贪吃蛇游戏</w:t>
      </w:r>
    </w:p>
    <w:p>
      <w:pPr>
        <w:pStyle w:val="4"/>
        <w:spacing w:line="360" w:lineRule="auto"/>
        <w:ind w:left="1434" w:hanging="720" w:firstLineChars="0"/>
        <w:rPr>
          <w:b/>
          <w:sz w:val="24"/>
          <w:szCs w:val="24"/>
        </w:rPr>
      </w:pPr>
      <w:r>
        <w:rPr>
          <w:rFonts w:hint="eastAsia"/>
          <w:b/>
          <w:sz w:val="24"/>
          <w:szCs w:val="24"/>
        </w:rPr>
        <w:t>3.1.2游戏功能设计</w:t>
      </w:r>
    </w:p>
    <w:p>
      <w:pPr>
        <w:pStyle w:val="4"/>
        <w:spacing w:line="360" w:lineRule="auto"/>
        <w:ind w:left="714" w:firstLine="480"/>
        <w:jc w:val="left"/>
        <w:rPr>
          <w:bCs/>
          <w:sz w:val="24"/>
          <w:szCs w:val="24"/>
        </w:rPr>
      </w:pPr>
      <w:r>
        <w:rPr>
          <w:rFonts w:hint="eastAsia"/>
          <w:bCs/>
          <w:sz w:val="24"/>
          <w:szCs w:val="24"/>
        </w:rPr>
        <w:t>游戏界面美观清晰，一个矩形区作为游戏区域，在矩形区中有食物和贪吃蛇。贪吃蛇用小方块表示，开始的时候蛇有两节，每吃到食物一次蛇身加长一节，蛇身最长可达200节。食物用一个小方块表示，并且每次食物的位置是随机出现的。游戏中使贪吃蛇尽可能的长，但不能使贪吃蛇撞到四周的墙壁，而且蛇的身体不能撞到一起，否则游戏结束。</w:t>
      </w:r>
    </w:p>
    <w:p>
      <w:pPr>
        <w:pStyle w:val="4"/>
        <w:spacing w:line="360" w:lineRule="auto"/>
        <w:ind w:left="1434" w:hanging="720" w:firstLineChars="0"/>
        <w:rPr>
          <w:b/>
          <w:sz w:val="24"/>
          <w:szCs w:val="24"/>
        </w:rPr>
      </w:pPr>
      <w:r>
        <w:rPr>
          <w:rFonts w:hint="eastAsia"/>
          <w:b/>
          <w:sz w:val="24"/>
          <w:szCs w:val="24"/>
        </w:rPr>
        <w:t>3.1.3游戏类型</w:t>
      </w:r>
    </w:p>
    <w:p>
      <w:pPr>
        <w:pStyle w:val="4"/>
        <w:spacing w:line="360" w:lineRule="auto"/>
        <w:ind w:left="1352" w:leftChars="482" w:hanging="340" w:hangingChars="142"/>
        <w:rPr>
          <w:bCs/>
          <w:sz w:val="24"/>
          <w:szCs w:val="24"/>
        </w:rPr>
      </w:pPr>
      <w:r>
        <w:rPr>
          <w:rFonts w:hint="eastAsia"/>
          <w:bCs/>
          <w:sz w:val="24"/>
          <w:szCs w:val="24"/>
        </w:rPr>
        <w:t>休闲小游戏</w:t>
      </w:r>
    </w:p>
    <w:p>
      <w:pPr>
        <w:pStyle w:val="4"/>
        <w:spacing w:line="360" w:lineRule="auto"/>
        <w:ind w:left="1434" w:hanging="720" w:firstLineChars="0"/>
        <w:rPr>
          <w:b/>
          <w:sz w:val="24"/>
          <w:szCs w:val="24"/>
        </w:rPr>
      </w:pPr>
      <w:r>
        <w:rPr>
          <w:rFonts w:hint="eastAsia"/>
          <w:b/>
          <w:sz w:val="24"/>
          <w:szCs w:val="24"/>
        </w:rPr>
        <w:t>3.1.4游戏风格</w:t>
      </w:r>
    </w:p>
    <w:p>
      <w:pPr>
        <w:pStyle w:val="4"/>
        <w:spacing w:line="360" w:lineRule="auto"/>
        <w:ind w:left="1352" w:leftChars="482" w:hanging="340" w:hangingChars="142"/>
        <w:rPr>
          <w:bCs/>
          <w:sz w:val="24"/>
          <w:szCs w:val="24"/>
        </w:rPr>
      </w:pPr>
      <w:r>
        <w:rPr>
          <w:rFonts w:hint="eastAsia"/>
          <w:bCs/>
          <w:sz w:val="24"/>
          <w:szCs w:val="24"/>
        </w:rPr>
        <w:t>简单易操作，受众各年龄段群体。</w:t>
      </w:r>
    </w:p>
    <w:p>
      <w:pPr>
        <w:pStyle w:val="4"/>
        <w:spacing w:line="360" w:lineRule="auto"/>
        <w:ind w:left="1434" w:hanging="720" w:firstLineChars="0"/>
        <w:rPr>
          <w:b/>
          <w:sz w:val="24"/>
          <w:szCs w:val="24"/>
        </w:rPr>
      </w:pPr>
      <w:r>
        <w:rPr>
          <w:rFonts w:hint="eastAsia"/>
          <w:b/>
          <w:sz w:val="24"/>
          <w:szCs w:val="24"/>
        </w:rPr>
        <w:t>3.1.5游戏运行环境</w:t>
      </w:r>
    </w:p>
    <w:p>
      <w:pPr>
        <w:pStyle w:val="4"/>
        <w:spacing w:line="360" w:lineRule="auto"/>
        <w:ind w:left="1434" w:hanging="720" w:firstLineChars="0"/>
        <w:rPr>
          <w:b/>
          <w:bCs w:val="0"/>
          <w:sz w:val="24"/>
          <w:szCs w:val="24"/>
        </w:rPr>
      </w:pPr>
      <w:r>
        <w:rPr>
          <w:rFonts w:hint="eastAsia"/>
          <w:b/>
          <w:bCs w:val="0"/>
          <w:sz w:val="24"/>
          <w:szCs w:val="24"/>
        </w:rPr>
        <w:t>3.1.5.1设备</w:t>
      </w:r>
    </w:p>
    <w:p>
      <w:pPr>
        <w:pStyle w:val="4"/>
        <w:spacing w:line="360" w:lineRule="auto"/>
        <w:ind w:left="1434" w:hanging="720" w:firstLineChars="0"/>
        <w:rPr>
          <w:bCs/>
          <w:sz w:val="24"/>
          <w:szCs w:val="24"/>
        </w:rPr>
      </w:pPr>
      <w:r>
        <w:rPr>
          <w:rFonts w:hint="eastAsia"/>
          <w:bCs/>
          <w:sz w:val="24"/>
          <w:szCs w:val="24"/>
        </w:rPr>
        <w:t>Windows10操作设备</w:t>
      </w:r>
    </w:p>
    <w:p>
      <w:pPr>
        <w:pStyle w:val="4"/>
        <w:spacing w:line="360" w:lineRule="auto"/>
        <w:ind w:left="1434" w:hanging="720" w:firstLineChars="0"/>
        <w:rPr>
          <w:b/>
          <w:bCs w:val="0"/>
          <w:sz w:val="24"/>
          <w:szCs w:val="24"/>
        </w:rPr>
      </w:pPr>
      <w:r>
        <w:rPr>
          <w:rFonts w:hint="eastAsia"/>
          <w:b/>
          <w:bCs w:val="0"/>
          <w:sz w:val="24"/>
          <w:szCs w:val="24"/>
        </w:rPr>
        <w:t>3.1.5.2支持软件</w:t>
      </w:r>
    </w:p>
    <w:p>
      <w:pPr>
        <w:pStyle w:val="4"/>
        <w:spacing w:line="360" w:lineRule="auto"/>
        <w:ind w:left="1434" w:hanging="720" w:firstLineChars="0"/>
        <w:rPr>
          <w:bCs/>
          <w:sz w:val="24"/>
          <w:szCs w:val="24"/>
        </w:rPr>
      </w:pPr>
      <w:r>
        <w:rPr>
          <w:bCs/>
          <w:sz w:val="24"/>
          <w:szCs w:val="24"/>
        </w:rPr>
        <w:t>V</w:t>
      </w:r>
      <w:r>
        <w:rPr>
          <w:rFonts w:hint="eastAsia"/>
          <w:bCs/>
          <w:sz w:val="24"/>
          <w:szCs w:val="24"/>
        </w:rPr>
        <w:t>isual</w:t>
      </w:r>
      <w:r>
        <w:rPr>
          <w:bCs/>
          <w:sz w:val="24"/>
          <w:szCs w:val="24"/>
        </w:rPr>
        <w:t xml:space="preserve"> S</w:t>
      </w:r>
      <w:r>
        <w:rPr>
          <w:rFonts w:hint="eastAsia"/>
          <w:bCs/>
          <w:sz w:val="24"/>
          <w:szCs w:val="24"/>
        </w:rPr>
        <w:t>tudio</w:t>
      </w:r>
    </w:p>
    <w:p>
      <w:pPr>
        <w:pStyle w:val="4"/>
        <w:spacing w:line="360" w:lineRule="auto"/>
        <w:ind w:left="357" w:firstLine="0" w:firstLineChars="0"/>
        <w:rPr>
          <w:b/>
          <w:sz w:val="28"/>
          <w:szCs w:val="28"/>
        </w:rPr>
      </w:pPr>
      <w:r>
        <w:rPr>
          <w:rFonts w:hint="eastAsia"/>
          <w:b/>
          <w:sz w:val="28"/>
          <w:szCs w:val="28"/>
        </w:rPr>
        <w:t>3.2 游戏世界设定</w:t>
      </w:r>
    </w:p>
    <w:p>
      <w:pPr>
        <w:pStyle w:val="4"/>
        <w:spacing w:line="360" w:lineRule="auto"/>
        <w:ind w:left="1434" w:hanging="720" w:firstLineChars="0"/>
        <w:rPr>
          <w:b/>
          <w:sz w:val="24"/>
          <w:szCs w:val="24"/>
        </w:rPr>
      </w:pPr>
      <w:r>
        <w:rPr>
          <w:rFonts w:hint="eastAsia"/>
          <w:b/>
          <w:sz w:val="24"/>
          <w:szCs w:val="24"/>
        </w:rPr>
        <w:t>3.2.1游戏背景故事</w:t>
      </w:r>
    </w:p>
    <w:p>
      <w:pPr>
        <w:pStyle w:val="4"/>
        <w:spacing w:line="360" w:lineRule="auto"/>
        <w:ind w:left="714" w:firstLine="480"/>
        <w:jc w:val="left"/>
        <w:rPr>
          <w:bCs/>
          <w:sz w:val="24"/>
          <w:szCs w:val="24"/>
        </w:rPr>
      </w:pPr>
      <w:r>
        <w:rPr>
          <w:rFonts w:hint="eastAsia"/>
          <w:bCs/>
          <w:sz w:val="24"/>
          <w:szCs w:val="24"/>
        </w:rPr>
        <w:t>游戏界面美观清晰，一个矩形区作为游戏区域，在矩形区中有食物和贪吃蛇。贪吃蛇用小方块表示，开始的时候蛇有两节，每吃到食物一次蛇身加长一节，蛇身最长可达200节。食物用一个小方块表示，并且每次食物的位置是随机出现的。游戏中使贪吃蛇尽可能的长，但不能使贪吃蛇撞到四周的墙壁，而且蛇的身体不能撞到一起，否则游戏结束。</w:t>
      </w:r>
    </w:p>
    <w:p>
      <w:pPr>
        <w:pStyle w:val="4"/>
        <w:spacing w:line="360" w:lineRule="auto"/>
        <w:ind w:left="1434" w:hanging="720" w:firstLineChars="0"/>
        <w:rPr>
          <w:b/>
          <w:sz w:val="24"/>
          <w:szCs w:val="24"/>
        </w:rPr>
      </w:pPr>
      <w:r>
        <w:rPr>
          <w:rFonts w:hint="eastAsia"/>
          <w:b/>
          <w:sz w:val="24"/>
          <w:szCs w:val="24"/>
        </w:rPr>
        <w:t>3.2.2游戏角色定义</w:t>
      </w:r>
    </w:p>
    <w:p>
      <w:pPr>
        <w:pStyle w:val="4"/>
        <w:spacing w:line="360" w:lineRule="auto"/>
        <w:ind w:left="1352" w:leftChars="482" w:hanging="340" w:hangingChars="142"/>
        <w:rPr>
          <w:bCs/>
          <w:sz w:val="24"/>
          <w:szCs w:val="24"/>
        </w:rPr>
      </w:pPr>
      <w:r>
        <w:rPr>
          <w:rFonts w:hint="eastAsia"/>
          <w:bCs/>
          <w:sz w:val="24"/>
          <w:szCs w:val="24"/>
        </w:rPr>
        <w:t>贪吃蛇：由两个方块开始。开始时位于窗口中间，向右移动。</w:t>
      </w:r>
    </w:p>
    <w:p>
      <w:pPr>
        <w:pStyle w:val="4"/>
        <w:spacing w:line="360" w:lineRule="auto"/>
        <w:ind w:left="1352" w:leftChars="482" w:hanging="340" w:hangingChars="142"/>
        <w:rPr>
          <w:bCs/>
          <w:sz w:val="24"/>
          <w:szCs w:val="24"/>
        </w:rPr>
      </w:pPr>
      <w:bookmarkStart w:id="0" w:name="_GoBack"/>
      <w:bookmarkEnd w:id="0"/>
      <w:r>
        <w:rPr>
          <w:rFonts w:hint="eastAsia"/>
          <w:bCs/>
          <w:sz w:val="24"/>
          <w:szCs w:val="24"/>
        </w:rPr>
        <w:t>食物：由一个方块表示，随机位置出现。</w:t>
      </w:r>
    </w:p>
    <w:p>
      <w:pPr>
        <w:pStyle w:val="4"/>
        <w:spacing w:line="360" w:lineRule="auto"/>
        <w:ind w:left="1434" w:hanging="720" w:firstLineChars="0"/>
        <w:rPr>
          <w:b/>
          <w:sz w:val="24"/>
          <w:szCs w:val="24"/>
        </w:rPr>
      </w:pPr>
      <w:r>
        <w:rPr>
          <w:rFonts w:hint="eastAsia"/>
          <w:b/>
          <w:sz w:val="24"/>
          <w:szCs w:val="24"/>
        </w:rPr>
        <w:t>3.2.3游戏过程描述</w:t>
      </w:r>
    </w:p>
    <w:p>
      <w:pPr>
        <w:pStyle w:val="4"/>
        <w:spacing w:line="360" w:lineRule="auto"/>
        <w:ind w:left="714" w:firstLine="480"/>
        <w:rPr>
          <w:bCs/>
          <w:sz w:val="24"/>
          <w:szCs w:val="24"/>
        </w:rPr>
      </w:pPr>
      <w:r>
        <w:rPr>
          <w:rFonts w:hint="eastAsia"/>
          <w:bCs/>
          <w:sz w:val="24"/>
          <w:szCs w:val="24"/>
        </w:rPr>
        <w:t>开始时玩家控制由两个方块组成的蛇吃食物，每吃到一块食物蛇身加长一节，玩家需尽可能使贪吃蛇变长。</w:t>
      </w:r>
    </w:p>
    <w:p>
      <w:pPr>
        <w:pStyle w:val="4"/>
        <w:spacing w:line="360" w:lineRule="auto"/>
        <w:ind w:left="1434" w:hanging="720" w:firstLineChars="0"/>
        <w:rPr>
          <w:b/>
          <w:sz w:val="24"/>
          <w:szCs w:val="24"/>
        </w:rPr>
      </w:pPr>
      <w:r>
        <w:rPr>
          <w:rFonts w:hint="eastAsia"/>
          <w:b/>
          <w:sz w:val="24"/>
          <w:szCs w:val="24"/>
        </w:rPr>
        <w:t>3.2.4游戏控制描述</w:t>
      </w:r>
    </w:p>
    <w:p>
      <w:pPr>
        <w:pStyle w:val="4"/>
        <w:spacing w:line="360" w:lineRule="auto"/>
        <w:ind w:left="1352" w:leftChars="482" w:hanging="340" w:hangingChars="142"/>
        <w:rPr>
          <w:bCs/>
          <w:sz w:val="24"/>
          <w:szCs w:val="24"/>
        </w:rPr>
      </w:pPr>
      <w:r>
        <w:rPr>
          <w:rFonts w:hint="eastAsia"/>
          <w:bCs/>
          <w:sz w:val="24"/>
          <w:szCs w:val="24"/>
        </w:rPr>
        <w:t>W</w:t>
      </w:r>
      <w:r>
        <w:rPr>
          <w:bCs/>
          <w:sz w:val="24"/>
          <w:szCs w:val="24"/>
        </w:rPr>
        <w:t>ASD</w:t>
      </w:r>
      <w:r>
        <w:rPr>
          <w:rFonts w:hint="eastAsia"/>
          <w:bCs/>
          <w:sz w:val="24"/>
          <w:szCs w:val="24"/>
        </w:rPr>
        <w:t>上下左右移动</w:t>
      </w:r>
    </w:p>
    <w:p>
      <w:pPr>
        <w:pStyle w:val="4"/>
        <w:spacing w:line="360" w:lineRule="auto"/>
        <w:ind w:left="1352" w:leftChars="482" w:hanging="340" w:hangingChars="142"/>
        <w:rPr>
          <w:bCs/>
          <w:sz w:val="24"/>
          <w:szCs w:val="24"/>
        </w:rPr>
      </w:pPr>
      <w:r>
        <w:rPr>
          <w:rFonts w:hint="eastAsia"/>
          <w:bCs/>
          <w:sz w:val="24"/>
          <w:szCs w:val="24"/>
        </w:rPr>
        <w:t>空格键暂停</w:t>
      </w:r>
    </w:p>
    <w:p>
      <w:pPr>
        <w:pStyle w:val="4"/>
        <w:spacing w:line="360" w:lineRule="auto"/>
        <w:ind w:left="1352" w:leftChars="482" w:hanging="340" w:hangingChars="142"/>
        <w:rPr>
          <w:bCs/>
          <w:sz w:val="24"/>
          <w:szCs w:val="24"/>
        </w:rPr>
      </w:pPr>
      <w:r>
        <w:rPr>
          <w:rFonts w:hint="eastAsia"/>
          <w:bCs/>
          <w:sz w:val="24"/>
          <w:szCs w:val="24"/>
        </w:rPr>
        <w:t>E</w:t>
      </w:r>
      <w:r>
        <w:rPr>
          <w:bCs/>
          <w:sz w:val="24"/>
          <w:szCs w:val="24"/>
        </w:rPr>
        <w:t>SC</w:t>
      </w:r>
      <w:r>
        <w:rPr>
          <w:rFonts w:hint="eastAsia"/>
          <w:bCs/>
          <w:sz w:val="24"/>
          <w:szCs w:val="24"/>
        </w:rPr>
        <w:t>键退出</w:t>
      </w:r>
    </w:p>
    <w:p>
      <w:pPr>
        <w:pStyle w:val="4"/>
        <w:spacing w:line="360" w:lineRule="auto"/>
        <w:ind w:left="1434" w:hanging="720" w:firstLineChars="0"/>
        <w:rPr>
          <w:b/>
          <w:sz w:val="24"/>
          <w:szCs w:val="24"/>
        </w:rPr>
      </w:pPr>
      <w:r>
        <w:rPr>
          <w:rFonts w:hint="eastAsia"/>
          <w:b/>
          <w:sz w:val="24"/>
          <w:szCs w:val="24"/>
        </w:rPr>
        <w:t>3.2.5游戏关卡设定</w:t>
      </w:r>
    </w:p>
    <w:p>
      <w:pPr>
        <w:pStyle w:val="4"/>
        <w:spacing w:line="360" w:lineRule="auto"/>
        <w:ind w:left="714" w:firstLine="480"/>
        <w:rPr>
          <w:bCs/>
          <w:sz w:val="24"/>
          <w:szCs w:val="24"/>
        </w:rPr>
      </w:pPr>
      <w:r>
        <w:rPr>
          <w:rFonts w:hint="eastAsia"/>
          <w:bCs/>
          <w:sz w:val="24"/>
          <w:szCs w:val="24"/>
        </w:rPr>
        <w:t>贪吃蛇每吃掉一块食物加10分，每得30分过一关，过关后贪吃蛇移动速度增加。</w:t>
      </w:r>
    </w:p>
    <w:p>
      <w:pPr>
        <w:pStyle w:val="4"/>
        <w:spacing w:line="360" w:lineRule="auto"/>
        <w:ind w:left="357" w:firstLine="0" w:firstLineChars="0"/>
        <w:rPr>
          <w:b/>
          <w:sz w:val="28"/>
          <w:szCs w:val="28"/>
        </w:rPr>
      </w:pPr>
      <w:r>
        <w:rPr>
          <w:rFonts w:hint="eastAsia"/>
          <w:b/>
          <w:sz w:val="28"/>
          <w:szCs w:val="28"/>
        </w:rPr>
        <w:t>3.3 游戏素材描述</w:t>
      </w:r>
    </w:p>
    <w:p>
      <w:pPr>
        <w:pStyle w:val="4"/>
        <w:spacing w:line="360" w:lineRule="auto"/>
        <w:ind w:left="1434" w:hanging="720" w:firstLineChars="0"/>
        <w:rPr>
          <w:b/>
          <w:sz w:val="24"/>
          <w:szCs w:val="24"/>
        </w:rPr>
      </w:pPr>
      <w:r>
        <w:rPr>
          <w:rFonts w:hint="eastAsia"/>
          <w:b/>
          <w:sz w:val="24"/>
          <w:szCs w:val="24"/>
        </w:rPr>
        <w:t>3.3.1游戏界面</w:t>
      </w:r>
    </w:p>
    <w:p>
      <w:pPr>
        <w:pStyle w:val="4"/>
        <w:spacing w:line="360" w:lineRule="auto"/>
        <w:ind w:left="1434" w:hanging="720" w:firstLineChars="0"/>
        <w:rPr>
          <w:bCs/>
          <w:sz w:val="24"/>
          <w:szCs w:val="24"/>
        </w:rPr>
      </w:pPr>
      <w:r>
        <w:rPr>
          <w:rFonts w:hint="eastAsia"/>
          <w:bCs/>
          <w:sz w:val="24"/>
          <w:szCs w:val="24"/>
        </w:rPr>
        <w:t>Windows控制台界面</w:t>
      </w:r>
    </w:p>
    <w:p>
      <w:pPr>
        <w:pStyle w:val="4"/>
        <w:spacing w:line="360" w:lineRule="auto"/>
        <w:ind w:left="1434" w:hanging="720" w:firstLineChars="0"/>
        <w:rPr>
          <w:rFonts w:hint="eastAsia"/>
          <w:bCs/>
          <w:sz w:val="24"/>
          <w:szCs w:val="24"/>
        </w:rPr>
      </w:pPr>
      <w:r>
        <w:rPr>
          <w:rFonts w:hint="eastAsia"/>
          <w:bCs/>
          <w:sz w:val="24"/>
          <w:szCs w:val="24"/>
        </w:rPr>
        <w:t>欢迎界面</w:t>
      </w:r>
    </w:p>
    <w:p>
      <w:pPr>
        <w:pStyle w:val="4"/>
        <w:spacing w:line="360" w:lineRule="auto"/>
        <w:ind w:left="1434" w:hanging="720" w:firstLineChars="0"/>
        <w:rPr>
          <w:bCs/>
          <w:sz w:val="24"/>
          <w:szCs w:val="24"/>
        </w:rPr>
      </w:pPr>
      <w:r>
        <w:rPr>
          <w:rFonts w:hint="eastAsia"/>
          <w:bCs/>
          <w:sz w:val="24"/>
          <w:szCs w:val="24"/>
        </w:rPr>
        <w:t>游戏主窗口</w:t>
      </w:r>
    </w:p>
    <w:p>
      <w:pPr>
        <w:pStyle w:val="4"/>
        <w:spacing w:line="360" w:lineRule="auto"/>
        <w:ind w:left="1434" w:hanging="720" w:firstLineChars="0"/>
        <w:rPr>
          <w:b/>
          <w:sz w:val="24"/>
          <w:szCs w:val="24"/>
        </w:rPr>
      </w:pPr>
      <w:r>
        <w:rPr>
          <w:rFonts w:hint="eastAsia"/>
          <w:b/>
          <w:sz w:val="24"/>
          <w:szCs w:val="24"/>
        </w:rPr>
        <w:t>3.3.2游戏动画</w:t>
      </w:r>
    </w:p>
    <w:p>
      <w:pPr>
        <w:pStyle w:val="4"/>
        <w:spacing w:line="360" w:lineRule="auto"/>
        <w:ind w:left="1434" w:hanging="720" w:firstLineChars="0"/>
        <w:rPr>
          <w:b/>
          <w:sz w:val="24"/>
          <w:szCs w:val="24"/>
        </w:rPr>
      </w:pPr>
      <w:r>
        <w:rPr>
          <w:rFonts w:hint="eastAsia"/>
          <w:b/>
          <w:sz w:val="24"/>
          <w:szCs w:val="24"/>
        </w:rPr>
        <w:t>3.3.3游戏音效</w:t>
      </w:r>
    </w:p>
    <w:p>
      <w:pPr>
        <w:pStyle w:val="4"/>
        <w:spacing w:line="360" w:lineRule="auto"/>
        <w:ind w:left="1434" w:hanging="720" w:firstLineChars="0"/>
        <w:rPr>
          <w:bCs/>
          <w:sz w:val="24"/>
          <w:szCs w:val="24"/>
        </w:rPr>
      </w:pPr>
      <w:r>
        <w:rPr>
          <w:rFonts w:hint="eastAsia"/>
          <w:bCs/>
          <w:sz w:val="24"/>
          <w:szCs w:val="24"/>
        </w:rPr>
        <w:t>贪吃蛇吃食物时的特效音</w:t>
      </w:r>
    </w:p>
    <w:p>
      <w:pPr>
        <w:pStyle w:val="4"/>
        <w:spacing w:line="360" w:lineRule="auto"/>
        <w:ind w:left="1434" w:hanging="720" w:firstLineChars="0"/>
        <w:rPr>
          <w:bCs/>
          <w:sz w:val="24"/>
          <w:szCs w:val="24"/>
        </w:rPr>
      </w:pPr>
      <w:r>
        <w:rPr>
          <w:rFonts w:hint="eastAsia"/>
          <w:bCs/>
          <w:sz w:val="24"/>
          <w:szCs w:val="24"/>
        </w:rPr>
        <w:t>每过一关的提示音</w:t>
      </w:r>
    </w:p>
    <w:p>
      <w:pPr>
        <w:pStyle w:val="4"/>
        <w:numPr>
          <w:ilvl w:val="0"/>
          <w:numId w:val="1"/>
        </w:numPr>
        <w:spacing w:line="360" w:lineRule="auto"/>
        <w:ind w:firstLineChars="0"/>
        <w:rPr>
          <w:b/>
          <w:sz w:val="28"/>
          <w:szCs w:val="28"/>
        </w:rPr>
      </w:pPr>
      <w:r>
        <w:rPr>
          <w:rFonts w:hint="eastAsia"/>
          <w:b/>
          <w:sz w:val="28"/>
          <w:szCs w:val="28"/>
        </w:rPr>
        <w:t>项目进度安排</w:t>
      </w:r>
    </w:p>
    <w:p>
      <w:pPr>
        <w:pStyle w:val="4"/>
        <w:spacing w:line="360" w:lineRule="auto"/>
        <w:ind w:left="357" w:firstLine="0" w:firstLineChars="0"/>
        <w:rPr>
          <w:b/>
          <w:sz w:val="28"/>
          <w:szCs w:val="28"/>
        </w:rPr>
      </w:pPr>
      <w:r>
        <w:rPr>
          <w:rFonts w:hint="eastAsia"/>
          <w:b/>
          <w:sz w:val="28"/>
          <w:szCs w:val="28"/>
        </w:rPr>
        <w:t>4.1 Demo版本发布时间</w:t>
      </w:r>
    </w:p>
    <w:p>
      <w:pPr>
        <w:pStyle w:val="4"/>
        <w:spacing w:line="360" w:lineRule="auto"/>
        <w:ind w:left="357" w:firstLine="0" w:firstLineChars="0"/>
        <w:rPr>
          <w:rFonts w:hint="eastAsia"/>
          <w:b w:val="0"/>
          <w:bCs/>
          <w:sz w:val="28"/>
          <w:szCs w:val="28"/>
        </w:rPr>
      </w:pPr>
      <w:r>
        <w:rPr>
          <w:rFonts w:hint="eastAsia"/>
          <w:b w:val="0"/>
          <w:bCs/>
          <w:sz w:val="28"/>
          <w:szCs w:val="28"/>
        </w:rPr>
        <w:t>2021年5月9日</w:t>
      </w:r>
    </w:p>
    <w:p>
      <w:pPr>
        <w:pStyle w:val="4"/>
        <w:spacing w:line="360" w:lineRule="auto"/>
        <w:ind w:left="357" w:firstLine="0" w:firstLineChars="0"/>
        <w:rPr>
          <w:b/>
          <w:sz w:val="28"/>
          <w:szCs w:val="28"/>
        </w:rPr>
      </w:pPr>
      <w:r>
        <w:rPr>
          <w:rFonts w:hint="eastAsia"/>
          <w:b/>
          <w:sz w:val="28"/>
          <w:szCs w:val="28"/>
        </w:rPr>
        <w:t>4.2 Alpha版本发布时间</w:t>
      </w:r>
    </w:p>
    <w:p>
      <w:pPr>
        <w:pStyle w:val="4"/>
        <w:spacing w:line="360" w:lineRule="auto"/>
        <w:ind w:left="357" w:firstLine="0" w:firstLineChars="0"/>
        <w:rPr>
          <w:rFonts w:hint="eastAsia"/>
          <w:b w:val="0"/>
          <w:bCs/>
          <w:sz w:val="28"/>
          <w:szCs w:val="28"/>
        </w:rPr>
      </w:pPr>
      <w:r>
        <w:rPr>
          <w:rFonts w:hint="eastAsia"/>
          <w:b w:val="0"/>
          <w:bCs/>
          <w:sz w:val="28"/>
          <w:szCs w:val="28"/>
        </w:rPr>
        <w:t>2021年5月9日</w:t>
      </w:r>
    </w:p>
    <w:p>
      <w:pPr>
        <w:pStyle w:val="4"/>
        <w:numPr>
          <w:ilvl w:val="1"/>
          <w:numId w:val="1"/>
        </w:numPr>
        <w:spacing w:line="360" w:lineRule="auto"/>
        <w:ind w:firstLineChars="0"/>
        <w:rPr>
          <w:b/>
          <w:sz w:val="28"/>
          <w:szCs w:val="28"/>
        </w:rPr>
      </w:pPr>
      <w:r>
        <w:rPr>
          <w:rFonts w:hint="eastAsia"/>
          <w:b/>
          <w:sz w:val="28"/>
          <w:szCs w:val="28"/>
        </w:rPr>
        <w:t>Beta版本发布时间</w:t>
      </w:r>
    </w:p>
    <w:p>
      <w:pPr>
        <w:pStyle w:val="4"/>
        <w:spacing w:line="360" w:lineRule="auto"/>
        <w:ind w:left="360" w:firstLine="0" w:firstLineChars="0"/>
        <w:rPr>
          <w:rFonts w:hint="eastAsia"/>
          <w:b w:val="0"/>
          <w:bCs/>
          <w:sz w:val="28"/>
          <w:szCs w:val="28"/>
        </w:rPr>
      </w:pPr>
      <w:r>
        <w:rPr>
          <w:rFonts w:hint="eastAsia"/>
          <w:b w:val="0"/>
          <w:bCs/>
          <w:sz w:val="28"/>
          <w:szCs w:val="28"/>
        </w:rPr>
        <w:t>2021年5月9日</w:t>
      </w:r>
    </w:p>
    <w:p>
      <w:pPr>
        <w:pStyle w:val="4"/>
        <w:numPr>
          <w:ilvl w:val="1"/>
          <w:numId w:val="1"/>
        </w:numPr>
        <w:spacing w:line="360" w:lineRule="auto"/>
        <w:ind w:firstLineChars="0"/>
        <w:rPr>
          <w:b/>
          <w:sz w:val="28"/>
          <w:szCs w:val="28"/>
        </w:rPr>
      </w:pPr>
      <w:r>
        <w:rPr>
          <w:rFonts w:hint="eastAsia"/>
          <w:b/>
          <w:sz w:val="28"/>
          <w:szCs w:val="28"/>
        </w:rPr>
        <w:t>正式版本发布时间</w:t>
      </w:r>
    </w:p>
    <w:p>
      <w:pPr>
        <w:pStyle w:val="4"/>
        <w:spacing w:line="360" w:lineRule="auto"/>
        <w:ind w:left="360" w:firstLine="0" w:firstLineChars="0"/>
        <w:rPr>
          <w:rFonts w:hint="eastAsia"/>
          <w:b w:val="0"/>
          <w:bCs/>
          <w:sz w:val="28"/>
          <w:szCs w:val="28"/>
        </w:rPr>
      </w:pPr>
      <w:r>
        <w:rPr>
          <w:rFonts w:hint="eastAsia"/>
          <w:b w:val="0"/>
          <w:bCs/>
          <w:sz w:val="28"/>
          <w:szCs w:val="28"/>
        </w:rPr>
        <w:t>2021年5月9日</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0B01C0"/>
    <w:rsid w:val="000C1601"/>
    <w:rsid w:val="00232316"/>
    <w:rsid w:val="003041D3"/>
    <w:rsid w:val="003B261D"/>
    <w:rsid w:val="00571A6D"/>
    <w:rsid w:val="00615230"/>
    <w:rsid w:val="00615DA0"/>
    <w:rsid w:val="006C681A"/>
    <w:rsid w:val="007559B9"/>
    <w:rsid w:val="007D2593"/>
    <w:rsid w:val="00851148"/>
    <w:rsid w:val="009850AF"/>
    <w:rsid w:val="009D6F04"/>
    <w:rsid w:val="00A8334D"/>
    <w:rsid w:val="00AE2F12"/>
    <w:rsid w:val="00D03DB2"/>
    <w:rsid w:val="00D4131D"/>
    <w:rsid w:val="00D51FEA"/>
    <w:rsid w:val="00E1292B"/>
    <w:rsid w:val="00E3649D"/>
    <w:rsid w:val="00E3750E"/>
    <w:rsid w:val="00EF1E04"/>
    <w:rsid w:val="00F76997"/>
    <w:rsid w:val="00FC16DF"/>
    <w:rsid w:val="00FD2BD5"/>
    <w:rsid w:val="02FC0C44"/>
    <w:rsid w:val="04003305"/>
    <w:rsid w:val="05465E29"/>
    <w:rsid w:val="05843DF3"/>
    <w:rsid w:val="062B6B47"/>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9AE0239"/>
    <w:rsid w:val="4AA47CBD"/>
    <w:rsid w:val="4DC101EA"/>
    <w:rsid w:val="52AF39F2"/>
    <w:rsid w:val="5C344332"/>
    <w:rsid w:val="5CC57BFF"/>
    <w:rsid w:val="5F9C2CD0"/>
    <w:rsid w:val="61DB3F40"/>
    <w:rsid w:val="62482837"/>
    <w:rsid w:val="63A41559"/>
    <w:rsid w:val="63A434C3"/>
    <w:rsid w:val="67A300F1"/>
    <w:rsid w:val="70C11B9B"/>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列表段落1"/>
    <w:basedOn w:val="1"/>
    <w:qFormat/>
    <w:uiPriority w:val="34"/>
    <w:pPr>
      <w:ind w:firstLine="420" w:firstLineChars="200"/>
    </w:pPr>
  </w:style>
  <w:style w:type="paragraph" w:customStyle="1" w:styleId="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245</Words>
  <Characters>1398</Characters>
  <Lines>11</Lines>
  <Paragraphs>3</Paragraphs>
  <TotalTime>8</TotalTime>
  <ScaleCrop>false</ScaleCrop>
  <LinksUpToDate>false</LinksUpToDate>
  <CharactersWithSpaces>1640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葳蕤r</cp:lastModifiedBy>
  <dcterms:modified xsi:type="dcterms:W3CDTF">2021-04-11T08:39:58Z</dcterms:modified>
  <dc:title>贪吃蛇大作战项目需求规格说明书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33C62F322F79414F86E138327ACD4DCC</vt:lpwstr>
  </property>
</Properties>
</file>