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数组实现一个栈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Stack 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//存数据的数组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int[] data; 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//栈的最大长度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 int size; 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//栈顶的位置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int top;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//栈的构造函数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Stack(int size)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this.size = size;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data = new int[size];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top = -1;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/** * 判断是否为空栈 * @return */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public boolean isEmpty()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top == -1;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/** * 判断是否为满栈 * @return */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boolean isFull()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(top+1) == size;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/** * 压栈操作 * @param data * @return */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boolean push(int data)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if(isFull())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System.out.println("the stack is full!");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return false;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} else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top++;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this.data[top] = data; 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return true; }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/** * 弹栈操作 * @return * @throws Exception */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int pop() throws Exception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if(isEmpty())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{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throw new Exception("the stack is empty!");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} else 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{ return this.data[top--];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/** * 获取栈顶的元素,但不弹栈 * @return */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int peek()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return this.data[getTop()];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数组实现一个队列  </w:t>
      </w:r>
      <w:r>
        <w:rPr>
          <w:rFonts w:hint="eastAsia"/>
          <w:color w:val="FF0000"/>
          <w:highlight w:val="yellow"/>
          <w:lang w:val="en-US" w:eastAsia="zh-CN"/>
        </w:rPr>
        <w:t>泛型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 class ArrayQueue&lt;E&gt; implements Queue&lt;E&gt;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private E[] data;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private int size ;//队列中对象数量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private int front ;//队列中第一个对象位置  </w:t>
      </w:r>
    </w:p>
    <w:p>
      <w:pPr>
        <w:numPr>
          <w:ilvl w:val="0"/>
          <w:numId w:val="0"/>
        </w:num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 int rear ;//队列中当前对象位置  </w:t>
      </w:r>
    </w:p>
    <w:p>
      <w:pPr>
        <w:numPr>
          <w:ilvl w:val="0"/>
          <w:numId w:val="0"/>
        </w:numPr>
        <w:ind w:firstLine="18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ArrayQueue()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data = (E[]) new Object[10];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size = 0;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front = 0;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rear = 0;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//尾部入队列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void add(E target) {  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 isFull() ){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enlarge();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front = 0;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     </w:t>
      </w:r>
      <w:r>
        <w:rPr>
          <w:rFonts w:hint="eastAsia"/>
          <w:color w:val="0000FF"/>
          <w:lang w:val="en-US" w:eastAsia="zh-CN"/>
        </w:rPr>
        <w:t>  </w:t>
      </w:r>
      <w:r>
        <w:rPr>
          <w:rFonts w:hint="eastAsia"/>
          <w:b/>
          <w:bCs/>
          <w:color w:val="0000FF"/>
          <w:lang w:val="en-US" w:eastAsia="zh-CN"/>
        </w:rPr>
        <w:t> rear = (front + size) % data.length;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data[rear] = target;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size++;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E front()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 (isEmpty())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throw new RuntimeException("队列为空!");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data[front];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//判断为空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boolean isEmpty() {  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       </w:t>
      </w:r>
      <w:r>
        <w:rPr>
          <w:rFonts w:hint="eastAsia"/>
          <w:highlight w:val="yellow"/>
          <w:lang w:val="en-US" w:eastAsia="zh-CN"/>
        </w:rPr>
        <w:t> return size == 0;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//头部出队列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E remove()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 (isEmpty())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throw new RuntimeException("队列为空!");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E tempData = data[front];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data[front] = null;  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      </w:t>
      </w:r>
      <w:r>
        <w:rPr>
          <w:rFonts w:hint="eastAsia"/>
          <w:b/>
          <w:bCs/>
          <w:color w:val="0000FF"/>
          <w:highlight w:val="yellow"/>
          <w:lang w:val="en-US" w:eastAsia="zh-CN"/>
        </w:rPr>
        <w:t> front = (front + 1) % (data.length);  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      </w:t>
      </w:r>
      <w:r>
        <w:rPr>
          <w:rFonts w:hint="eastAsia"/>
          <w:highlight w:val="yellow"/>
          <w:lang w:val="en-US" w:eastAsia="zh-CN"/>
        </w:rPr>
        <w:t>  size--;  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tempData;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int size()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size;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b/>
          <w:bCs/>
          <w:color w:val="0000FF"/>
          <w:lang w:val="en-US" w:eastAsia="zh-CN"/>
        </w:rPr>
        <w:t> /**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   * 判断当前队列是否已满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   * 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   * @return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   */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boolean isFull() {  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       </w:t>
      </w:r>
      <w:r>
        <w:rPr>
          <w:rFonts w:hint="eastAsia"/>
          <w:highlight w:val="yellow"/>
          <w:lang w:val="en-US" w:eastAsia="zh-CN"/>
        </w:rPr>
        <w:t> return size == data.length;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b/>
          <w:bCs/>
          <w:color w:val="0000FF"/>
          <w:lang w:val="en-US" w:eastAsia="zh-CN"/>
        </w:rPr>
        <w:t> /**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   * 将数组容量扩大两倍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   *  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     */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void enlarge()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E[] newData = (E[]) new Object[data.length * 2];  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       </w:t>
      </w:r>
      <w:r>
        <w:rPr>
          <w:rFonts w:hint="eastAsia"/>
          <w:highlight w:val="yellow"/>
          <w:lang w:val="en-US" w:eastAsia="zh-CN"/>
        </w:rPr>
        <w:t> System.arraycopy(data, 0, newData, 0, data.length);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data = newData;  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      </w:t>
      </w:r>
      <w:r>
        <w:rPr>
          <w:rFonts w:hint="eastAsia"/>
          <w:highlight w:val="yellow"/>
          <w:lang w:val="en-US" w:eastAsia="zh-CN"/>
        </w:rPr>
        <w:t>  newData = null;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快排，堆排序，非递归中序遍历，找环入口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单例模式。快排，链表逆序，判断链表环和找环入口</w:t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多线程卖票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快排，单链表逆转，单例模式，字符串转整型，判断两个单链表是否相交</w:t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归并，字符串去重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字典排序，不过面试官让我说下思路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  <w:t>字符串最大字典序的子序列（还要求优化到O(n)），strcpy，快排，合并有序单链表，判断一个数是不是质数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一个数组中连续子向量的最大和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手写二分查找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</w:rPr>
        <w:t>反转单链表</w:t>
      </w:r>
    </w:p>
    <w:p>
      <w:pPr>
        <w:pStyle w:val="2"/>
        <w:rPr>
          <w:rFonts w:hint="default"/>
        </w:rPr>
      </w:pPr>
      <w:r>
        <w:rPr>
          <w:rFonts w:hint="default"/>
        </w:rPr>
        <w:t>package javatest1;</w:t>
      </w:r>
    </w:p>
    <w:p>
      <w:pPr>
        <w:pStyle w:val="2"/>
        <w:rPr>
          <w:rFonts w:hint="default"/>
        </w:rPr>
      </w:pPr>
      <w:r>
        <w:rPr>
          <w:rFonts w:hint="default"/>
        </w:rPr>
        <w:t>public class JavaTest1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head = new Node(0);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node1 = new Node(1);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node2 = new Node(2);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node3 = new Node(3);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head.setNext(node1);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node1.setNext(node2);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node2.setNext(node3);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color w:val="0000FF"/>
        </w:rPr>
        <w:t>// 打印反转前的链表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Node h = head;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Cs w:val="16"/>
          <w:shd w:val="clear" w:fill="F0F0F0"/>
        </w:rPr>
        <w:tab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Cs w:val="16"/>
          <w:shd w:val="clear" w:fill="F0F0F0"/>
        </w:rPr>
        <w:tab/>
      </w:r>
      <w:r>
        <w:rPr>
          <w:rFonts w:hint="default"/>
          <w:b/>
          <w:bCs/>
          <w:color w:val="0000FF"/>
        </w:rPr>
        <w:t>while (null != h) {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System.out.print(h.getData() + " ");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h = h.getNext();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调用反转方法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 = reverse2(head);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System.out.println("\n**************************");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打印反转后的结果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(null != head)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System.out.print(head.getData() + " ");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 = head.getNext();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/**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遍历，将当前节点的下一个节点缓存后更改当前节点指针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Node reverse2(Node head) {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color w:val="0000FF"/>
        </w:rPr>
        <w:t>if (head == null)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eastAsia"/>
          <w:b/>
          <w:bCs/>
          <w:color w:val="0000FF"/>
          <w:lang w:val="en-US" w:eastAsia="zh-CN"/>
        </w:rPr>
        <w:t xml:space="preserve">    </w:t>
      </w:r>
      <w:r>
        <w:rPr>
          <w:rFonts w:hint="default"/>
          <w:b/>
          <w:bCs/>
          <w:color w:val="0000FF"/>
        </w:rPr>
        <w:t>return head;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pre = head;// 上一结点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cur = head.getNext();// 当前结点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color w:val="0000FF"/>
        </w:rPr>
        <w:t>Node tmp;</w:t>
      </w:r>
      <w:r>
        <w:rPr>
          <w:rFonts w:hint="default"/>
        </w:rPr>
        <w:t>// 临时结点，用于保存当前结点的指针域（即下一结点）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(cur != null) {// 当前结点为null，说明位于尾结点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color w:val="0000FF"/>
        </w:rPr>
        <w:t>tmp = cur.getNext();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cur.setNext(pre);// 反转指针域的指向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// 指针往下移动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pre = cur;</w:t>
      </w:r>
    </w:p>
    <w:p>
      <w:pPr>
        <w:pStyle w:val="2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cur = tmp;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最后将原链表的头节点的指针域置为null，还回新链表的头结点，即原链表的尾结点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head.setNext(null);</w:t>
      </w: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pre;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class Node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Data;// 数据域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Node Next;// 指针域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Node(int Data)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super();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this.Data = Data;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getData()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Data;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setData(int Data)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this.Data = Data;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Node getNext()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Next;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setNext(Node Next)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this.Next = Next;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</w:pPr>
      <w:r>
        <w:rPr>
          <w:rFonts w:hint="default"/>
        </w:rPr>
        <w:t>}</w:t>
      </w:r>
    </w:p>
    <w:p>
      <w:pPr>
        <w:pStyle w:val="2"/>
        <w:rPr>
          <w:rFonts w:hint="eastAsia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5DD444"/>
    <w:multiLevelType w:val="singleLevel"/>
    <w:tmpl w:val="E75DD4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850837"/>
    <w:multiLevelType w:val="singleLevel"/>
    <w:tmpl w:val="65850837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417A"/>
    <w:rsid w:val="0FFA2312"/>
    <w:rsid w:val="1C6958E1"/>
    <w:rsid w:val="3A972BEC"/>
    <w:rsid w:val="3BC43741"/>
    <w:rsid w:val="468149B8"/>
    <w:rsid w:val="48EA1CBE"/>
    <w:rsid w:val="7505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2018-05-03T02:35:01Z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