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d083b93cab4c2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非法信号捕获_20190819092905监测报告</w:t>
      </w:r>
    </w:p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DSG_H00047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1.概述</w:t>
      </w:r>
    </w:p>
    <w:p>
      <w:pPr/>
      <w:r>
        <w:rPr>
          <w:rFonts w:ascii="宋体" w:hAnsi="宋体" w:cs="宋体" w:eastAsia="宋体"/>
          <w:sz w:val="30"/>
          <w:szCs w:val="30"/>
        </w:rPr>
        <w:br/>
      </w:r>
      <w:r>
        <w:rPr>
          <w:rFonts w:ascii="宋体" w:hAnsi="宋体" w:cs="宋体" w:eastAsia="宋体"/>
          <w:sz w:val="30"/>
          <w:szCs w:val="30"/>
        </w:rPr>
        <w:t xml:space="preserve">     本次监测任务主要监测[88.000MHz,108.000MHz]频段,在2019-08-19 10:21:36到2019-08-19 10:24:36期间的台站监督信息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2.最大值保持图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b00ff006b7e46f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3.信号占用度直方图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a0ad55db1f643f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4.信号信息统计表</w:t>
      </w:r>
    </w:p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频率(MHz)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最大值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最小值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平均值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状态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信号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占用度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88.000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-53.1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-92.5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-63.7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88.400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-59.7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-87.0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-66.7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89.200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-43.3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-80.1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-47.0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89.300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-59.2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-90.6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-81.1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90.600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-67.9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-84.4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-75.3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91.300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-47.8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-83.8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-53.9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91.400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-50.5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-101.4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-79.9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92.300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-59.8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-92.8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-67.3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92.400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-64.3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-101.9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-82.8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93.100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-66.7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-94.4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-72.7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93.600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-53.0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-95.0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-73.5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95.200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-48.1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-84.1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-57.2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95.300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-54.7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-95.7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-81.4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96.100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-52.1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-98.0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-58.8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96.200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-57.1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-103.5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-92.6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97.300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-47.1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-83.9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-52.8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97.400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-58.9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-92.3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-78.6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99.200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-47.0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-84.1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-48.9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99.300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-49.1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-97.7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-80.2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99.900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-69.1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-75.0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-71.7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101.600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-69.5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-96.7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-75.5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102.600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-53.9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-89.4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-84.4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102.700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-58.2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-97.4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-79.4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102.800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-58.6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-102.5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-84.0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103.500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-46.3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-89.1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-55.2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103.600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-47.4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-102.2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-69.8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106.000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-46.9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-81.8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-67.5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106.100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-47.4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-96.3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-75.4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106.500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-63.3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-118.3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-68.3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90.500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-59.6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-88.5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-73.6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待查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91.900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-70.0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-93.6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-77.7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待查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93.500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-52.7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-84.6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-57.7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待查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94.500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-66.1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-96.1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-73.6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待查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104.400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-55.1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-115.1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-80.4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待查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105.100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-53.0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-90.9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-59.8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待查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107.600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-56.4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-85.5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-77.1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待查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</w:tr>
    </w:tbl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5.任务期间预警信息</w:t>
      </w:r>
    </w:p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预警时间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设备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频率(MHz)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场强(dBm)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预警类别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预警内容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2019-08-19 10:22:14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DSG_H00047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104.40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-55.5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黑广播预警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黑广播预警，频率104.4MHz，-55.5dBm，占用度66.7</w:t>
            </w:r>
          </w:p>
        </w:tc>
      </w:tr>
    </w:tbl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6.信号频谱时序图</w:t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88.00MHz[关注],2019-08-19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93853c8394e4df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88.40MHz[关注],2019-08-19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c52e47941ea4c7d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89.20MHz[关注],2019-08-19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6d023f4a3d54f5a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89.30MHz[关注],2019-08-19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4dd343aa1824c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90.60MHz[关注],2019-08-19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2247c10482b4c1a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91.30MHz[关注],2019-08-19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de91600c270464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91.40MHz[关注],2019-08-19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b11c7a7616d447b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92.30MHz[关注],2019-08-19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b6ea603a14e456a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92.40MHz[关注],2019-08-19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83fe74806d9492c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93.10MHz[关注],2019-08-19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6f5a4a2831c40df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93.60MHz[关注],2019-08-19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0047e92ff634f3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95.20MHz[关注],2019-08-19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833be4c833948c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95.30MHz[关注],2019-08-19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751448141ac489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96.10MHz[关注],2019-08-19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36e7e519dfc489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96.20MHz[关注],2019-08-19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51e65a3c46e41a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97.30MHz[关注],2019-08-19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d5c8164880436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97.40MHz[关注],2019-08-19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b36a7e178114b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99.20MHz[关注],2019-08-19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0a0b2a33a92453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99.30MHz[关注],2019-08-19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900abe24c8c480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99.90MHz[关注],2019-08-19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d39ad18eb0f479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101.60MHz[关注],2019-08-19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fa6f2dc3e84409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102.60MHz[关注],2019-08-19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c8028e9271c4fa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102.70MHz[关注],2019-08-19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3f51d066b0b45c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102.80MHz[关注],2019-08-19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495871af6c94f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103.50MHz[关注],2019-08-19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f57acd4779c43f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103.60MHz[关注],2019-08-19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88bd9fb52f44ef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106.00MHz[关注],2019-08-19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bf30dc205944e6e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106.10MHz[关注],2019-08-19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a32e967074949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106.50MHz[关注],2019-08-19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b03dbbf6062442d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90.50MHz,2019-08-19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d26019b320c42f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91.90MHz,2019-08-19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3d4b4b2b03c42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93.50MHz,2019-08-19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4e11f6d4c884f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94.50MHz,2019-08-19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ddd04849dd54f1a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104.40MHz,2019-08-19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5940cb014c74c0f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105.10MHz,2019-08-19 10:21:36 到 2019-08-19 10:24:36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a5bdd7e0e7b445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107.60MHz,2019-08-19 10:21:36 到 2019-08-19 10:24:36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414de8538c5414f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7c3bb3a87e4bb9" /><Relationship Type="http://schemas.openxmlformats.org/officeDocument/2006/relationships/numbering" Target="/word/numbering.xml" Id="Re669e2d990744081" /><Relationship Type="http://schemas.openxmlformats.org/officeDocument/2006/relationships/settings" Target="/word/settings.xml" Id="R9873805353af495b" /><Relationship Type="http://schemas.openxmlformats.org/officeDocument/2006/relationships/image" Target="/word/media/5fca5680-6e83-4caf-aaf1-17e87d83ea2a.jpg" Id="Rdb00ff006b7e46f0" /><Relationship Type="http://schemas.openxmlformats.org/officeDocument/2006/relationships/image" Target="/word/media/c1997039-7fe1-42ba-8753-0128af13b743.jpg" Id="R5a0ad55db1f643f6" /><Relationship Type="http://schemas.openxmlformats.org/officeDocument/2006/relationships/image" Target="/word/media/4b55a4de-b6e4-45fc-9cb3-7fcb2e967421.jpg" Id="Rd93853c8394e4df0" /><Relationship Type="http://schemas.openxmlformats.org/officeDocument/2006/relationships/image" Target="/word/media/d561d5e7-a050-4da0-8b83-283822dff470.jpg" Id="R3c52e47941ea4c7d" /><Relationship Type="http://schemas.openxmlformats.org/officeDocument/2006/relationships/image" Target="/word/media/d4bcd000-a75e-41bb-a038-eda377d54d2c.jpg" Id="R56d023f4a3d54f5a" /><Relationship Type="http://schemas.openxmlformats.org/officeDocument/2006/relationships/image" Target="/word/media/0963dd60-7bdf-4df3-bfd2-dc47119c1b15.jpg" Id="R74dd343aa1824c22" /><Relationship Type="http://schemas.openxmlformats.org/officeDocument/2006/relationships/image" Target="/word/media/6f1c910f-845b-47c8-8ca1-1b7c3cf54ed6.jpg" Id="Rd2247c10482b4c1a" /><Relationship Type="http://schemas.openxmlformats.org/officeDocument/2006/relationships/image" Target="/word/media/371dfd6d-a1d6-430c-a939-310d22b8af38.jpg" Id="R8de91600c2704646" /><Relationship Type="http://schemas.openxmlformats.org/officeDocument/2006/relationships/image" Target="/word/media/5e4575a5-54ce-4779-9f3a-9ea918cde716.jpg" Id="R2b11c7a7616d447b" /><Relationship Type="http://schemas.openxmlformats.org/officeDocument/2006/relationships/image" Target="/word/media/7c255b8d-8de9-4f91-86ec-16d6ed9a335a.jpg" Id="R3b6ea603a14e456a" /><Relationship Type="http://schemas.openxmlformats.org/officeDocument/2006/relationships/image" Target="/word/media/82ba3981-1586-4544-8e77-547c4849328a.jpg" Id="R683fe74806d9492c" /><Relationship Type="http://schemas.openxmlformats.org/officeDocument/2006/relationships/image" Target="/word/media/00742714-ae96-4d81-bdec-0b20c4b59239.jpg" Id="R16f5a4a2831c40df" /><Relationship Type="http://schemas.openxmlformats.org/officeDocument/2006/relationships/image" Target="/word/media/b04643da-fb7f-455a-a89e-40b5deb06f89.jpg" Id="R20047e92ff634f39" /><Relationship Type="http://schemas.openxmlformats.org/officeDocument/2006/relationships/image" Target="/word/media/8f396ff8-de5a-4dc6-a743-e99ca41036eb.jpg" Id="Re833be4c833948c9" /><Relationship Type="http://schemas.openxmlformats.org/officeDocument/2006/relationships/image" Target="/word/media/11a695cb-47cb-418c-ab83-4f92f0bcaec0.jpg" Id="Ra751448141ac4894" /><Relationship Type="http://schemas.openxmlformats.org/officeDocument/2006/relationships/image" Target="/word/media/2afd5a9a-be16-4923-b132-1786a15d1c8c.jpg" Id="Ra36e7e519dfc4895" /><Relationship Type="http://schemas.openxmlformats.org/officeDocument/2006/relationships/image" Target="/word/media/e7c0a621-cc86-4ad4-a026-a1418e3279f0.jpg" Id="R851e65a3c46e41a8" /><Relationship Type="http://schemas.openxmlformats.org/officeDocument/2006/relationships/image" Target="/word/media/438048ac-5080-44c3-bbad-ad0668b1c615.jpg" Id="Rfcd5c81648804360" /><Relationship Type="http://schemas.openxmlformats.org/officeDocument/2006/relationships/image" Target="/word/media/724c5cdb-efe9-4b09-8777-fdbc636f96f9.jpg" Id="R4b36a7e178114b21" /><Relationship Type="http://schemas.openxmlformats.org/officeDocument/2006/relationships/image" Target="/word/media/d7c493d0-a8a5-4e29-9552-496251436e80.jpg" Id="Rc0a0b2a33a924537" /><Relationship Type="http://schemas.openxmlformats.org/officeDocument/2006/relationships/image" Target="/word/media/7d4866a3-301d-4d0d-87ef-9c4e36b7e493.jpg" Id="R9900abe24c8c4801" /><Relationship Type="http://schemas.openxmlformats.org/officeDocument/2006/relationships/image" Target="/word/media/afc1d313-c5a2-4299-9ec0-760d9c46788a.jpg" Id="R1d39ad18eb0f4796" /><Relationship Type="http://schemas.openxmlformats.org/officeDocument/2006/relationships/image" Target="/word/media/998f0e04-cae3-4742-aa58-55cff59727a1.jpg" Id="R2fa6f2dc3e844092" /><Relationship Type="http://schemas.openxmlformats.org/officeDocument/2006/relationships/image" Target="/word/media/8733100b-0bb7-49f4-883b-58a842f12dd4.jpg" Id="Rdc8028e9271c4fa4" /><Relationship Type="http://schemas.openxmlformats.org/officeDocument/2006/relationships/image" Target="/word/media/a48ed40b-e113-4d85-a8d9-092810ba60ff.jpg" Id="R03f51d066b0b45c6" /><Relationship Type="http://schemas.openxmlformats.org/officeDocument/2006/relationships/image" Target="/word/media/90b4b879-d94d-4336-9285-2dafaee431f0.jpg" Id="R5495871af6c94f25" /><Relationship Type="http://schemas.openxmlformats.org/officeDocument/2006/relationships/image" Target="/word/media/f1288212-9425-48d6-9c38-77ead13a0a6a.jpg" Id="R4f57acd4779c43f5" /><Relationship Type="http://schemas.openxmlformats.org/officeDocument/2006/relationships/image" Target="/word/media/1c9b0431-5b20-498d-a7e2-b71e405b15a9.jpg" Id="R288bd9fb52f44ef2" /><Relationship Type="http://schemas.openxmlformats.org/officeDocument/2006/relationships/image" Target="/word/media/e2699802-ade6-46e4-b221-e2a30f19593b.jpg" Id="R2bf30dc205944e6e" /><Relationship Type="http://schemas.openxmlformats.org/officeDocument/2006/relationships/image" Target="/word/media/c9cde9a2-e090-49c6-82bc-c7c3178e328f.jpg" Id="R1a32e96707494958" /><Relationship Type="http://schemas.openxmlformats.org/officeDocument/2006/relationships/image" Target="/word/media/de3c330b-a153-4c50-ad22-6ca8f7baad6f.jpg" Id="R3b03dbbf6062442d" /><Relationship Type="http://schemas.openxmlformats.org/officeDocument/2006/relationships/image" Target="/word/media/2706a4c2-75b3-44d6-a650-29178efa4aba.jpg" Id="R5d26019b320c42f9" /><Relationship Type="http://schemas.openxmlformats.org/officeDocument/2006/relationships/image" Target="/word/media/203a258b-9640-4572-a485-e9a738373d28.jpg" Id="Rf3d4b4b2b03c42d4" /><Relationship Type="http://schemas.openxmlformats.org/officeDocument/2006/relationships/image" Target="/word/media/cc30e419-f49c-4467-9360-4bfbd7c559da.jpg" Id="R84e11f6d4c884fd4" /><Relationship Type="http://schemas.openxmlformats.org/officeDocument/2006/relationships/image" Target="/word/media/4f729174-8ebd-4868-b1a6-ef6c217d4cf5.jpg" Id="R1ddd04849dd54f1a" /><Relationship Type="http://schemas.openxmlformats.org/officeDocument/2006/relationships/image" Target="/word/media/30336a8e-09b0-4586-8af4-07002923556d.jpg" Id="R15940cb014c74c0f" /><Relationship Type="http://schemas.openxmlformats.org/officeDocument/2006/relationships/image" Target="/word/media/9f4b8a68-8844-4fce-97f5-42b0a99a8866.jpg" Id="R9a5bdd7e0e7b4457" /><Relationship Type="http://schemas.openxmlformats.org/officeDocument/2006/relationships/image" Target="/word/media/fdd59b63-b0b0-4d4f-8daf-e32c953353fe.jpg" Id="Rb414de8538c5414f" /></Relationships>
</file>