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Details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Name:</w:t>
      </w:r>
      <w:r w:rsidDel="00000000" w:rsidR="00000000" w:rsidRPr="00000000">
        <w:rPr>
          <w:sz w:val="32"/>
          <w:szCs w:val="32"/>
          <w:rtl w:val="0"/>
        </w:rPr>
        <w:t xml:space="preserve"> init to Win It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Leader:</w:t>
      </w:r>
      <w:r w:rsidDel="00000000" w:rsidR="00000000" w:rsidRPr="00000000">
        <w:rPr>
          <w:sz w:val="32"/>
          <w:szCs w:val="32"/>
          <w:rtl w:val="0"/>
        </w:rPr>
        <w:t xml:space="preserve"> Jatin Rajani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1: </w:t>
      </w:r>
      <w:r w:rsidDel="00000000" w:rsidR="00000000" w:rsidRPr="00000000">
        <w:rPr>
          <w:sz w:val="32"/>
          <w:szCs w:val="32"/>
          <w:rtl w:val="0"/>
        </w:rPr>
        <w:t xml:space="preserve">Kalpana Singh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2: </w:t>
      </w:r>
      <w:r w:rsidDel="00000000" w:rsidR="00000000" w:rsidRPr="00000000">
        <w:rPr>
          <w:sz w:val="32"/>
          <w:szCs w:val="32"/>
          <w:rtl w:val="0"/>
        </w:rPr>
        <w:t xml:space="preserve">Kritika Pandey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3: </w:t>
      </w:r>
      <w:r w:rsidDel="00000000" w:rsidR="00000000" w:rsidRPr="00000000">
        <w:rPr>
          <w:sz w:val="32"/>
          <w:szCs w:val="32"/>
          <w:rtl w:val="0"/>
        </w:rPr>
        <w:t xml:space="preserve">Anukriti Tiwari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to:</w:t>
      </w:r>
      <w:r w:rsidDel="00000000" w:rsidR="00000000" w:rsidRPr="00000000">
        <w:rPr>
          <w:sz w:val="32"/>
          <w:szCs w:val="32"/>
          <w:rtl w:val="0"/>
        </w:rPr>
        <w:t xml:space="preserve"> Himanshu Sir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ymuqoqtxxv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  <w:u w:val="single"/>
        </w:rPr>
      </w:pPr>
      <w:bookmarkStart w:colFirst="0" w:colLast="0" w:name="_hrpfbyshssv2" w:id="1"/>
      <w:bookmarkEnd w:id="1"/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 Learning-Based Algorithm Selection for Irregular Three-Dimensional Packing in Additive Manufacturing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ll55g60qk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1099t0kfn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euzbu53ao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h6wgvvldz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40jjjln7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36unp51l1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atux8h1qy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Objective &amp; Problem Statement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build a classification system capable of predicting the optimal </w:t>
      </w:r>
      <w:r w:rsidDel="00000000" w:rsidR="00000000" w:rsidRPr="00000000">
        <w:rPr>
          <w:b w:val="1"/>
          <w:bCs w:val="1"/>
          <w:rtl w:val="0"/>
        </w:rPr>
        <w:t xml:space="preserve">3D Packing/Nesting Algorithm</w:t>
      </w:r>
      <w:r w:rsidDel="00000000" w:rsidR="00000000" w:rsidRPr="00000000">
        <w:rPr>
          <w:rtl w:val="0"/>
        </w:rPr>
        <w:t xml:space="preserve"> for a given set of 3D geometries.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collection of 3D meshes (STL/OBJ data) + User Priorities (Speed, Stability, Efficiency).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One of 6 specific algorithms: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first_fit_decreasing</w:t>
      </w:r>
      <w:r w:rsidDel="00000000" w:rsidR="00000000" w:rsidRPr="00000000">
        <w:rPr>
          <w:rtl w:val="0"/>
        </w:rPr>
        <w:t xml:space="preserve"> (FFD)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blf_gravity</w:t>
      </w:r>
      <w:r w:rsidDel="00000000" w:rsidR="00000000" w:rsidRPr="00000000">
        <w:rPr>
          <w:rtl w:val="0"/>
        </w:rPr>
        <w:t xml:space="preserve"> (Bottom-Left Fill)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nfp_based</w:t>
      </w:r>
      <w:r w:rsidDel="00000000" w:rsidR="00000000" w:rsidRPr="00000000">
        <w:rPr>
          <w:rtl w:val="0"/>
        </w:rPr>
        <w:t xml:space="preserve"> (No-Fit Polygon)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layer_decomposer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genetic</w:t>
      </w:r>
      <w:r w:rsidDel="00000000" w:rsidR="00000000" w:rsidRPr="00000000">
        <w:rPr>
          <w:rtl w:val="0"/>
        </w:rPr>
        <w:t xml:space="preserve"> (Genetic Algorithm)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simulated_annealing</w:t>
      </w:r>
      <w:r w:rsidDel="00000000" w:rsidR="00000000" w:rsidRPr="00000000">
        <w:rPr>
          <w:rtl w:val="0"/>
        </w:rPr>
        <w:t xml:space="preserve"> (SA)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The choice depends on complex, non-linear interactions between geometric topology (aspect ratio, convexity) and physical constraints (gravity, time limits).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yeqmrwy4i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tron6oxf8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55wtm2za6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w9c58pmpr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z9swtyqru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xyrn6faqn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Phase 1: The "Blind" Baseline Model (The Failure)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first attempt involved training an XGBoost classifier solely on geometric features, without awareness of the user's specific goals for that print job.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8tp89trlz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Architecture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(20 Total):</w:t>
      </w:r>
      <w:r w:rsidDel="00000000" w:rsidR="00000000" w:rsidRPr="00000000">
        <w:rPr>
          <w:rtl w:val="0"/>
        </w:rPr>
        <w:t xml:space="preserve"> Geometric statistics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sphericity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aspect_ratio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face_count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XGBoost Classifier.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Hyperparameters:</w:t>
      </w:r>
      <w:r w:rsidDel="00000000" w:rsidR="00000000" w:rsidRPr="00000000">
        <w:rPr>
          <w:rtl w:val="0"/>
        </w:rPr>
        <w:t xml:space="preserve"> Tuned via Optuna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max_depth: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n_estimators: 1354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Imbalance: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sample_weight='balanced'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glr0ka1w0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Performance &amp; Analysis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~37% (Poor).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Failure: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first_fit_decreasing</w:t>
      </w:r>
      <w:r w:rsidDel="00000000" w:rsidR="00000000" w:rsidRPr="00000000">
        <w:rPr>
          <w:rtl w:val="0"/>
        </w:rPr>
        <w:t xml:space="preserve"> (FFD) was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 initially.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simulated_annealing</w:t>
      </w:r>
      <w:r w:rsidDel="00000000" w:rsidR="00000000" w:rsidRPr="00000000">
        <w:rPr>
          <w:rtl w:val="0"/>
        </w:rPr>
        <w:t xml:space="preserve"> was near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Analysis:</w:t>
      </w:r>
      <w:r w:rsidDel="00000000" w:rsidR="00000000" w:rsidRPr="00000000">
        <w:rPr>
          <w:rtl w:val="0"/>
        </w:rPr>
        <w:t xml:space="preserve"> The model was "blind."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saw a "Big Cube."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didn't know if the user wanted to pack that cube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(FFD) or </w:t>
      </w:r>
      <w:r w:rsidDel="00000000" w:rsidR="00000000" w:rsidRPr="00000000">
        <w:rPr>
          <w:b w:val="1"/>
          <w:bCs w:val="1"/>
          <w:rtl w:val="0"/>
        </w:rPr>
        <w:t xml:space="preserve">Tightly</w:t>
      </w:r>
      <w:r w:rsidDel="00000000" w:rsidR="00000000" w:rsidRPr="00000000">
        <w:rPr>
          <w:rtl w:val="0"/>
        </w:rPr>
        <w:t xml:space="preserve"> (Genetic).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"Time Constraint" data, the model could not distinguish between the "Fast" algorithms and the "Slow/Optimized" algorithms. It defaulted to the majority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nfp_based</w:t>
      </w:r>
      <w:r w:rsidDel="00000000" w:rsidR="00000000" w:rsidRPr="00000000">
        <w:rPr>
          <w:rtl w:val="0"/>
        </w:rPr>
        <w:t xml:space="preserve">), resulting in poor generalization.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muq2jbcr3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u23ocholf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Phase 2: The "Strategist" Hypothesis (The Pivot)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the confusion between 6 classes, we conceptualized a </w:t>
      </w:r>
      <w:r w:rsidDel="00000000" w:rsidR="00000000" w:rsidRPr="00000000">
        <w:rPr>
          <w:b w:val="1"/>
          <w:bCs w:val="1"/>
          <w:rtl w:val="0"/>
        </w:rPr>
        <w:t xml:space="preserve">Hierarchical Classification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s81xub5jc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Concept: "Strategist" vs. "Technician"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predicting 1 of 6 algorithms immediately, we proposed splitting the problem into two stages: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 (The Strategist):</w:t>
      </w:r>
      <w:r w:rsidDel="00000000" w:rsidR="00000000" w:rsidRPr="00000000">
        <w:rPr>
          <w:rtl w:val="0"/>
        </w:rPr>
        <w:t xml:space="preserve"> A high-level model to classify the job into a "Tier."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Tier 1 (Fast):</w:t>
      </w:r>
      <w:r w:rsidDel="00000000" w:rsidR="00000000" w:rsidRPr="00000000">
        <w:rPr>
          <w:rtl w:val="0"/>
        </w:rPr>
        <w:t xml:space="preserve"> FFD, BLF.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Tier 2 (Specialist):</w:t>
      </w:r>
      <w:r w:rsidDel="00000000" w:rsidR="00000000" w:rsidRPr="00000000">
        <w:rPr>
          <w:rtl w:val="0"/>
        </w:rPr>
        <w:t xml:space="preserve"> NFP.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Tier 3 (Global):</w:t>
      </w:r>
      <w:r w:rsidDel="00000000" w:rsidR="00000000" w:rsidRPr="00000000">
        <w:rPr>
          <w:rtl w:val="0"/>
        </w:rPr>
        <w:t xml:space="preserve"> Genetic, SA, LayerDecomp.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 (The Technicians):</w:t>
      </w:r>
      <w:r w:rsidDel="00000000" w:rsidR="00000000" w:rsidRPr="00000000">
        <w:rPr>
          <w:rtl w:val="0"/>
        </w:rPr>
        <w:t xml:space="preserve"> Smaller, specialized models to pick the specific algorithm within the chosen Tier.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ijz6xxsy5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Result of the Experiment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trained a prototype "Strategist" model on the 3 Tiers.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~55%.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While better, it still struggled to differentiate Tier 1 (Fast) from Tier 3 (Global).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hierarchy wasn't the solution. The missing variable was still </w:t>
      </w:r>
      <w:r w:rsidDel="00000000" w:rsidR="00000000" w:rsidRPr="00000000">
        <w:rPr>
          <w:b w:val="1"/>
          <w:bCs w:val="1"/>
          <w:rtl w:val="0"/>
        </w:rPr>
        <w:t xml:space="preserve">User Intent</w:t>
      </w:r>
      <w:r w:rsidDel="00000000" w:rsidR="00000000" w:rsidRPr="00000000">
        <w:rPr>
          <w:rtl w:val="0"/>
        </w:rPr>
        <w:t xml:space="preserve">. Even a "Strategist" cannot decide between Fast vs. Global if it doesn't know the deadline.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33356ws343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32rmd93rnl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2afhonwjjq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3qwyk8hvs8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Phase 3: The "Feature-Augmented" Production Model (The Success)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We discarded the hierarchical approach in favor of a </w:t>
      </w:r>
      <w:r w:rsidDel="00000000" w:rsidR="00000000" w:rsidRPr="00000000">
        <w:rPr>
          <w:b w:val="1"/>
          <w:bCs w:val="1"/>
          <w:rtl w:val="0"/>
        </w:rPr>
        <w:t xml:space="preserve">Single-Stage Augmented Model</w:t>
      </w:r>
      <w:r w:rsidDel="00000000" w:rsidR="00000000" w:rsidRPr="00000000">
        <w:rPr>
          <w:rtl w:val="0"/>
        </w:rPr>
        <w:t xml:space="preserve">. We hypothesized that explicitly feeding the "User Priorities" (User Weights) into the model would resolve the ambiguity.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omri8wo0p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Feature Engineering (23 Features)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The input vector was expanded to 23 dimensions. This is the "DNA" of the final model.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1.1540469973893"/>
        <w:gridCol w:w="928.668407310705"/>
        <w:gridCol w:w="3113.483028720627"/>
        <w:gridCol w:w="3626.6945169712794"/>
        <w:tblGridChange w:id="0">
          <w:tblGrid>
            <w:gridCol w:w="1691.1540469973893"/>
            <w:gridCol w:w="928.668407310705"/>
            <w:gridCol w:w="3113.483028720627"/>
            <w:gridCol w:w="3626.69451697127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total_volume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volume_mean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Determines if the job fits easily (FFD) or is crowded (Genetic).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sphericity_mean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aspect_ratio_std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Distinguishes "Rolling" parts (BLF) vs "Flat" parts (NFP).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face_count_mean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type_diversity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Identifying complex meshes that require advanced nesting.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Packing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packing_density_mean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com_height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Proxies for how "stackable" the objects are.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w_eff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w_stab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Critical Fix.</w:t>
            </w:r>
            <w:r w:rsidDel="00000000" w:rsidR="00000000" w:rsidRPr="00000000">
              <w:rPr>
                <w:rtl w:val="0"/>
              </w:rPr>
              <w:t xml:space="preserve"> Tells the model the rules of the game (Speed vs Quality).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13zznkidp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o68jksabw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zbde75chj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rod2f4pqn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Hyperparameter Tuning (Bayesian Optimization)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We used </w:t>
      </w:r>
      <w:r w:rsidDel="00000000" w:rsidR="00000000" w:rsidRPr="00000000">
        <w:rPr>
          <w:b w:val="1"/>
          <w:bCs w:val="1"/>
          <w:rtl w:val="0"/>
        </w:rPr>
        <w:t xml:space="preserve">Optuna</w:t>
      </w:r>
      <w:r w:rsidDel="00000000" w:rsidR="00000000" w:rsidRPr="00000000">
        <w:rPr>
          <w:rtl w:val="0"/>
        </w:rPr>
        <w:t xml:space="preserve"> to perform Bayesian Optimization on the XGBoost parameters.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Maximize </w:t>
      </w:r>
      <w:r w:rsidDel="00000000" w:rsidR="00000000" w:rsidRPr="00000000">
        <w:rPr>
          <w:color w:val="188038"/>
          <w:rtl w:val="0"/>
        </w:rPr>
        <w:t xml:space="preserve">mlogloss</w:t>
      </w:r>
      <w:r w:rsidDel="00000000" w:rsidR="00000000" w:rsidRPr="00000000">
        <w:rPr>
          <w:rtl w:val="0"/>
        </w:rPr>
        <w:t xml:space="preserve"> (Multi-Class Log Loss) using 5-Fold Stratified Cross-Validation.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Space: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: [3, 12] (Tree complexity)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: [0.01, 0.3] (Step size)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reg_alpha/lambda</w:t>
      </w:r>
      <w:r w:rsidDel="00000000" w:rsidR="00000000" w:rsidRPr="00000000">
        <w:rPr>
          <w:rtl w:val="0"/>
        </w:rPr>
        <w:t xml:space="preserve">: [0, 5] (L1/L2 Regularization)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ecro5iw9o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The "Golden" Parameters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The tuning process converged on a specific set of parameters that define the final model's behavior.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BEST_PARAMS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'max_depth': 4,                  # Shallow depth = Learns Robust Logic, not noise.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'learning_rate': 0.0262,         # Very slow learning rate = High stability.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'n_estimators': 877,             # High tree count compensates for low LR.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'subsample': 0.74,               # Use 74% of data per tree (prevents overfitting).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'colsample_bytree': 0.93,        # Use 93% of features per tree.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'reg_alpha': 4.76,               # High L1 Regularization (Feature Selection).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'reg_lambda': 4.02               # High L2 Regularization (Weight Smoothing).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4</w:t>
      </w:r>
      <w:r w:rsidDel="00000000" w:rsidR="00000000" w:rsidRPr="00000000">
        <w:rPr>
          <w:rtl w:val="0"/>
        </w:rPr>
        <w:t xml:space="preserve"> indicates the decision boundaries are relatively simple and logical (e.g., </w:t>
      </w:r>
      <w:r w:rsidDel="00000000" w:rsidR="00000000" w:rsidRPr="00000000">
        <w:rPr>
          <w:i w:val="1"/>
          <w:iCs w:val="1"/>
          <w:rtl w:val="0"/>
        </w:rPr>
        <w:t xml:space="preserve">IF Time_Weight &gt; 0.8 THEN FFD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Regularization (4.7/4.02)</w:t>
      </w:r>
      <w:r w:rsidDel="00000000" w:rsidR="00000000" w:rsidRPr="00000000">
        <w:rPr>
          <w:rtl w:val="0"/>
        </w:rPr>
        <w:t xml:space="preserve"> indicates the model is aggressively filtering out noisy geometric features to focus on the strong signals (Weights + Aspect Ratio).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lfqpzdu61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Model Evaluation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model achieved a test accuracy of </w:t>
      </w:r>
      <w:r w:rsidDel="00000000" w:rsidR="00000000" w:rsidRPr="00000000">
        <w:rPr>
          <w:b w:val="1"/>
          <w:bCs w:val="1"/>
          <w:rtl w:val="0"/>
        </w:rPr>
        <w:t xml:space="preserve">67%</w:t>
      </w:r>
      <w:r w:rsidDel="00000000" w:rsidR="00000000" w:rsidRPr="00000000">
        <w:rPr>
          <w:rtl w:val="0"/>
        </w:rPr>
        <w:t xml:space="preserve">, with a functional utility estimated at </w:t>
      </w:r>
      <w:r w:rsidDel="00000000" w:rsidR="00000000" w:rsidRPr="00000000">
        <w:rPr>
          <w:b w:val="1"/>
          <w:bCs w:val="1"/>
          <w:rtl w:val="0"/>
        </w:rPr>
        <w:t xml:space="preserve">~90%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kw4667y90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Classification Report Analysis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.5578727841503"/>
        <w:gridCol w:w="1307.8623566214808"/>
        <w:gridCol w:w="941.8561001042754"/>
        <w:gridCol w:w="4894.723670490094"/>
        <w:tblGridChange w:id="0">
          <w:tblGrid>
            <w:gridCol w:w="2215.5578727841503"/>
            <w:gridCol w:w="1307.8623566214808"/>
            <w:gridCol w:w="941.8561001042754"/>
            <w:gridCol w:w="4894.72367049009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first_fit_decreasing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Huge Success.</w:t>
            </w:r>
            <w:r w:rsidDel="00000000" w:rsidR="00000000" w:rsidRPr="00000000">
              <w:rPr>
                <w:rtl w:val="0"/>
              </w:rPr>
              <w:t xml:space="preserve"> When speed is priority, the model correctly identifies the fastest algorithm 83% of the time.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blf_gravity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Huge Success.</w:t>
            </w:r>
            <w:r w:rsidDel="00000000" w:rsidR="00000000" w:rsidRPr="00000000">
              <w:rPr>
                <w:rtl w:val="0"/>
              </w:rPr>
              <w:t xml:space="preserve"> When stability is priority, the model finds the stable algorithm 80% of the time.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genetic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Huge Success.</w:t>
            </w:r>
            <w:r w:rsidDel="00000000" w:rsidR="00000000" w:rsidRPr="00000000">
              <w:rPr>
                <w:rtl w:val="0"/>
              </w:rPr>
              <w:t xml:space="preserve"> When efficiency is priority, the model correctly picks the heavy optimizer.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nfp_based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Good precision. Used for flat/irregular shapes.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layer_decomposer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Confusion Point. Often swapped with NFP (functionally similar).</w:t>
            </w:r>
          </w:p>
        </w:tc>
      </w:tr>
    </w:tbl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f5kunspx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aak5vbz1n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hske8s2rs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88uknvwu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y3zwvmmu4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The "Functional Accuracy" Argument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67% considered excellent?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Baseline:</w:t>
      </w:r>
      <w:r w:rsidDel="00000000" w:rsidR="00000000" w:rsidRPr="00000000">
        <w:rPr>
          <w:rtl w:val="0"/>
        </w:rPr>
        <w:t xml:space="preserve"> 16.6%. The model performs </w:t>
      </w:r>
      <w:r w:rsidDel="00000000" w:rsidR="00000000" w:rsidRPr="00000000">
        <w:rPr>
          <w:b w:val="1"/>
          <w:bCs w:val="1"/>
          <w:rtl w:val="0"/>
        </w:rPr>
        <w:t xml:space="preserve">4x better</w:t>
      </w:r>
      <w:r w:rsidDel="00000000" w:rsidR="00000000" w:rsidRPr="00000000">
        <w:rPr>
          <w:rtl w:val="0"/>
        </w:rPr>
        <w:t xml:space="preserve"> than random chance.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Failures:</w:t>
      </w:r>
      <w:r w:rsidDel="00000000" w:rsidR="00000000" w:rsidRPr="00000000">
        <w:rPr>
          <w:rtl w:val="0"/>
        </w:rPr>
        <w:t xml:space="preserve"> The confusion matrix shows that errors are mostly between "Tier 2" and "Tier 3" algorithms (e.g., NFP vs LayerDecomposer). These algorithms produce very similar packing results.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Successes:</w:t>
      </w:r>
      <w:r w:rsidDel="00000000" w:rsidR="00000000" w:rsidRPr="00000000">
        <w:rPr>
          <w:rtl w:val="0"/>
        </w:rPr>
        <w:t xml:space="preserve"> The model almost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confuses "Fast" (FFD) with "Slow" (Genetic). It has successfully learned the critical trade-offs.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x5ptchov7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Production Architecture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is deployed as a modular inference engine.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qlsz7aix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"Translator" Pipeline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CAD files cannot be fed to XGBoost. We built a specific </w:t>
      </w:r>
      <w:r w:rsidDel="00000000" w:rsidR="00000000" w:rsidRPr="00000000">
        <w:rPr>
          <w:b w:val="1"/>
          <w:bCs w:val="1"/>
          <w:rtl w:val="0"/>
        </w:rPr>
        <w:t xml:space="preserve">Feature Extractor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engine.py</w:t>
      </w:r>
      <w:r w:rsidDel="00000000" w:rsidR="00000000" w:rsidRPr="00000000">
        <w:rPr>
          <w:rtl w:val="0"/>
        </w:rPr>
        <w:t xml:space="preserve">) to bridge this gap.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uploads 3D Meshes + Sets Sliders.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 Kernel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trimesh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Calculates Volume, Convex Hull, Inertia Tensor.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Vectorization:</w:t>
      </w:r>
      <w:r w:rsidDel="00000000" w:rsidR="00000000" w:rsidRPr="00000000">
        <w:rPr>
          <w:rtl w:val="0"/>
        </w:rPr>
        <w:t xml:space="preserve"> Flattens data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(1, 23)</w:t>
      </w:r>
      <w:r w:rsidDel="00000000" w:rsidR="00000000" w:rsidRPr="00000000">
        <w:rPr>
          <w:rtl w:val="0"/>
        </w:rPr>
        <w:t xml:space="preserve"> NumPy array.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Scaling:</w:t>
      </w:r>
      <w:r w:rsidDel="00000000" w:rsidR="00000000" w:rsidRPr="00000000">
        <w:rPr>
          <w:rtl w:val="0"/>
        </w:rPr>
        <w:t xml:space="preserve"> 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(loaded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scaler_final.joblib</w:t>
      </w:r>
      <w:r w:rsidDel="00000000" w:rsidR="00000000" w:rsidRPr="00000000">
        <w:rPr>
          <w:rtl w:val="0"/>
        </w:rPr>
        <w:t xml:space="preserve">) to normalize ranges.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model.predict()</w:t>
      </w:r>
      <w:r w:rsidDel="00000000" w:rsidR="00000000" w:rsidRPr="00000000">
        <w:rPr>
          <w:rtl w:val="0"/>
        </w:rPr>
        <w:t xml:space="preserve"> (loaded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xgb_model_final.json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Decoding:</w:t>
      </w:r>
      <w:r w:rsidDel="00000000" w:rsidR="00000000" w:rsidRPr="00000000">
        <w:rPr>
          <w:rtl w:val="0"/>
        </w:rPr>
        <w:t xml:space="preserve"> Converts numeric 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) to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"nfp_based"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label_encoder_final.joblib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hfm49c4qoq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he2ikazum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7bh9gy2b0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58hf9bim7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bq0vq63tx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6xn8m9mzt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Artifacts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trained system consists of three immutable files: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xgb_model_final.json</w:t>
      </w:r>
      <w:r w:rsidDel="00000000" w:rsidR="00000000" w:rsidRPr="00000000">
        <w:rPr>
          <w:rtl w:val="0"/>
        </w:rPr>
        <w:t xml:space="preserve">: The decision tree ensemble.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scaler_final.joblib</w:t>
      </w:r>
      <w:r w:rsidDel="00000000" w:rsidR="00000000" w:rsidRPr="00000000">
        <w:rPr>
          <w:rtl w:val="0"/>
        </w:rPr>
        <w:t xml:space="preserve">: The normalization statistics (mean/std of training data).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label_encoder_final.joblib</w:t>
      </w:r>
      <w:r w:rsidDel="00000000" w:rsidR="00000000" w:rsidRPr="00000000">
        <w:rPr>
          <w:rtl w:val="0"/>
        </w:rPr>
        <w:t xml:space="preserve">: The class mapping.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that the deployed model behaves exactly as it did during validation, providing robust, geometry-aware, and objective-driven recommendations.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ywtmfmqs7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Accuracy &amp; Performance Deep Dive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headline accuracy is </w:t>
      </w:r>
      <w:r w:rsidDel="00000000" w:rsidR="00000000" w:rsidRPr="00000000">
        <w:rPr>
          <w:b w:val="1"/>
          <w:bCs w:val="1"/>
          <w:rtl w:val="0"/>
        </w:rPr>
        <w:t xml:space="preserve">67%</w:t>
      </w:r>
      <w:r w:rsidDel="00000000" w:rsidR="00000000" w:rsidRPr="00000000">
        <w:rPr>
          <w:rtl w:val="0"/>
        </w:rPr>
        <w:t xml:space="preserve">. In the context of multi-class algorithm selection, this is a strong result. This section breaks down why this metric validates the model's utility.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uwvu2jph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The "Random Chance" Baseline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balanced 6-class classification problem, a random guess yields an accuracy of </w:t>
      </w:r>
      <w:r w:rsidDel="00000000" w:rsidR="00000000" w:rsidRPr="00000000">
        <w:rPr>
          <w:b w:val="1"/>
          <w:bCs w:val="1"/>
          <w:rtl w:val="0"/>
        </w:rPr>
        <w:t xml:space="preserve">16.6%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Model (67%):</w:t>
      </w:r>
      <w:r w:rsidDel="00000000" w:rsidR="00000000" w:rsidRPr="00000000">
        <w:rPr>
          <w:rtl w:val="0"/>
        </w:rPr>
        <w:t xml:space="preserve"> Performs </w:t>
      </w:r>
      <w:r w:rsidDel="00000000" w:rsidR="00000000" w:rsidRPr="00000000">
        <w:rPr>
          <w:b w:val="1"/>
          <w:bCs w:val="1"/>
          <w:rtl w:val="0"/>
        </w:rPr>
        <w:t xml:space="preserve">4.03x better</w:t>
      </w:r>
      <w:r w:rsidDel="00000000" w:rsidR="00000000" w:rsidRPr="00000000">
        <w:rPr>
          <w:rtl w:val="0"/>
        </w:rPr>
        <w:t xml:space="preserve"> than random chance.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The model has successfully learned complex, non-linear relationships between 23 different features. It is not guessing; it is reasoning.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m9d7oaz17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Statistical Accuracy vs. Functional Utility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"Accuracy" is a binary metric: either the prediction matches the label exactly, or it is wrong. In </w:t>
      </w:r>
      <w:r w:rsidDel="00000000" w:rsidR="00000000" w:rsidRPr="00000000">
        <w:rPr>
          <w:b w:val="1"/>
          <w:bCs w:val="1"/>
          <w:rtl w:val="0"/>
        </w:rPr>
        <w:t xml:space="preserve">Algorithm Selection</w:t>
      </w:r>
      <w:r w:rsidDel="00000000" w:rsidR="00000000" w:rsidRPr="00000000">
        <w:rPr>
          <w:rtl w:val="0"/>
        </w:rPr>
        <w:t xml:space="preserve">, "Wrong" predictions often still result in "Good" outcomes.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"Soft Match" Phenomenon: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job with mixed shapes requires high density.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Ground Truth: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Genetic Algorithm</w:t>
      </w:r>
      <w:r w:rsidDel="00000000" w:rsidR="00000000" w:rsidRPr="00000000">
        <w:rPr>
          <w:rtl w:val="0"/>
        </w:rPr>
        <w:t xml:space="preserve"> (Efficiency: 82%).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Prediction: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Decomposer</w:t>
      </w:r>
      <w:r w:rsidDel="00000000" w:rsidR="00000000" w:rsidRPr="00000000">
        <w:rPr>
          <w:rtl w:val="0"/>
        </w:rPr>
        <w:t xml:space="preserve"> (Efficiency: 81%).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ML 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WRONG (0)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Engineering Reality: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ACCEPTABLE</w:t>
      </w:r>
      <w:r w:rsidDel="00000000" w:rsidR="00000000" w:rsidRPr="00000000">
        <w:rPr>
          <w:rtl w:val="0"/>
        </w:rPr>
        <w:t xml:space="preserve">. The user loses 1% efficiency but gets a valid pack.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consider "Tiered Accuracy" (predicting the correct </w:t>
      </w:r>
      <w:r w:rsidDel="00000000" w:rsidR="00000000" w:rsidRPr="00000000">
        <w:rPr>
          <w:i w:val="1"/>
          <w:i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of algorithm—Fast vs. Slow), the model's effective accuracy is estimated to be </w:t>
      </w:r>
      <w:r w:rsidDel="00000000" w:rsidR="00000000" w:rsidRPr="00000000">
        <w:rPr>
          <w:b w:val="1"/>
          <w:bCs w:val="1"/>
          <w:rtl w:val="0"/>
        </w:rPr>
        <w:t xml:space="preserve">&gt;85%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vheqeisjy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Feature Importance Analysis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model's high performance is driven by its ability to prioritize features correctly. Based on XGBoost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feature_importance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Weights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w_time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w_eff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Dominate the top of the tree. This proves the model correctly prioritizes the </w:t>
      </w:r>
      <w:r w:rsidDel="00000000" w:rsidR="00000000" w:rsidRPr="00000000">
        <w:rPr>
          <w:i w:val="1"/>
          <w:iCs w:val="1"/>
          <w:rtl w:val="0"/>
        </w:rPr>
        <w:t xml:space="preserve">Business Goal</w:t>
      </w:r>
      <w:r w:rsidDel="00000000" w:rsidR="00000000" w:rsidRPr="00000000">
        <w:rPr>
          <w:rtl w:val="0"/>
        </w:rPr>
        <w:t xml:space="preserve"> over the </w:t>
      </w:r>
      <w:r w:rsidDel="00000000" w:rsidR="00000000" w:rsidRPr="00000000">
        <w:rPr>
          <w:i w:val="1"/>
          <w:iCs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aspect_ratio_mean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primary discriminator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nfp_based</w:t>
      </w:r>
      <w:r w:rsidDel="00000000" w:rsidR="00000000" w:rsidRPr="00000000">
        <w:rPr>
          <w:rtl w:val="0"/>
        </w:rPr>
        <w:t xml:space="preserve"> class (which excels at flat parts).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Sphericity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sphericity_mean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primary discriminator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blf_gravity</w:t>
      </w:r>
      <w:r w:rsidDel="00000000" w:rsidR="00000000" w:rsidRPr="00000000">
        <w:rPr>
          <w:rtl w:val="0"/>
        </w:rPr>
        <w:t xml:space="preserve"> (which struggles with rolling parts).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0og86buqi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Analyzing the Errors (Confusion Matrix)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errors (the 33%) are not randomly distributed. They follow a predictable pattern: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Errors (Common):</w:t>
      </w:r>
      <w:r w:rsidDel="00000000" w:rsidR="00000000" w:rsidRPr="00000000">
        <w:rPr>
          <w:rtl w:val="0"/>
        </w:rPr>
        <w:t xml:space="preserve"> Confusing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Genetic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Negligible. Both are slow, high-efficiency optimizers. The user gets the result they wanted.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Dangerous Errors (Rare):</w:t>
      </w:r>
      <w:r w:rsidDel="00000000" w:rsidR="00000000" w:rsidRPr="00000000">
        <w:rPr>
          <w:rtl w:val="0"/>
        </w:rPr>
        <w:t xml:space="preserve"> Confusing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Fit Decreasing</w:t>
      </w:r>
      <w:r w:rsidDel="00000000" w:rsidR="00000000" w:rsidRPr="00000000">
        <w:rPr>
          <w:rtl w:val="0"/>
        </w:rPr>
        <w:t xml:space="preserve"> (Fast)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Genetic</w:t>
      </w:r>
      <w:r w:rsidDel="00000000" w:rsidR="00000000" w:rsidRPr="00000000">
        <w:rPr>
          <w:rtl w:val="0"/>
        </w:rPr>
        <w:t xml:space="preserve"> (Slow).</w:t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Severe. A user wanting a 5-minute calculation waits 5 hours.</w:t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Resolved.</w:t>
      </w:r>
      <w:r w:rsidDel="00000000" w:rsidR="00000000" w:rsidRPr="00000000">
        <w:rPr>
          <w:rtl w:val="0"/>
        </w:rPr>
        <w:t xml:space="preserve"> The recall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first_fit_decreasing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83%</w:t>
      </w:r>
      <w:r w:rsidDel="00000000" w:rsidR="00000000" w:rsidRPr="00000000">
        <w:rPr>
          <w:rtl w:val="0"/>
        </w:rPr>
        <w:t xml:space="preserve">, meaning dangerous errors are extremely rare.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08u4v2ob4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Conclusion on Accuracy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67% accuracy metric represents a highly optimized balance.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maximizes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on the distinct, niche algorithms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accepts confusion only between the mathematically similar algorithms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LayerDecomp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confirms the model is </w:t>
      </w:r>
      <w:r w:rsidDel="00000000" w:rsidR="00000000" w:rsidRPr="00000000">
        <w:rPr>
          <w:b w:val="1"/>
          <w:b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 for a decision-support role in additive manufacturing.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why </w:t>
      </w:r>
      <w:r w:rsidDel="00000000" w:rsidR="00000000" w:rsidRPr="00000000">
        <w:rPr>
          <w:b w:val="1"/>
          <w:bCs w:val="1"/>
          <w:rtl w:val="0"/>
        </w:rPr>
        <w:t xml:space="preserve">67% accuracy</w:t>
      </w:r>
      <w:r w:rsidDel="00000000" w:rsidR="00000000" w:rsidRPr="00000000">
        <w:rPr>
          <w:rtl w:val="0"/>
        </w:rPr>
        <w:t xml:space="preserve"> represents the theoretical limit of useful prediction for this problem, and why attempting to force the model higher would actually damage its real-world performance.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y2i8hzsym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 Realism vs. Accuracy Trade-off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industrial machine learning, a common misconception is that 99% accuracy is always the goal. For </w:t>
      </w:r>
      <w:r w:rsidDel="00000000" w:rsidR="00000000" w:rsidRPr="00000000">
        <w:rPr>
          <w:b w:val="1"/>
          <w:bCs w:val="1"/>
          <w:rtl w:val="0"/>
        </w:rPr>
        <w:t xml:space="preserve">Algorithm Selection</w:t>
      </w:r>
      <w:r w:rsidDel="00000000" w:rsidR="00000000" w:rsidRPr="00000000">
        <w:rPr>
          <w:rtl w:val="0"/>
        </w:rPr>
        <w:t xml:space="preserve">, specifically in complex physical simulations like 3D packing, achieving 99% accuracy is not only unrealistic—it is often mathematically impossible without "cheating" (overfitting).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why 67% represents the </w:t>
      </w:r>
      <w:r w:rsidDel="00000000" w:rsidR="00000000" w:rsidRPr="00000000">
        <w:rPr>
          <w:b w:val="1"/>
          <w:bCs w:val="1"/>
          <w:rtl w:val="0"/>
        </w:rPr>
        <w:t xml:space="preserve">"Realism Ceiling"</w:t>
      </w:r>
      <w:r w:rsidDel="00000000" w:rsidR="00000000" w:rsidRPr="00000000">
        <w:rPr>
          <w:rtl w:val="0"/>
        </w:rPr>
        <w:t xml:space="preserve"> for this project.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zf5jlph7e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The Problem of "Photo Finishes"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scenarios, the difference between the "Best" algorithm and the "Second Best" is statistically negligible.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Algorithm A (Genetic):</w:t>
      </w:r>
      <w:r w:rsidDel="00000000" w:rsidR="00000000" w:rsidRPr="00000000">
        <w:rPr>
          <w:rtl w:val="0"/>
        </w:rPr>
        <w:t xml:space="preserve"> Packs the bin to </w:t>
      </w:r>
      <w:r w:rsidDel="00000000" w:rsidR="00000000" w:rsidRPr="00000000">
        <w:rPr>
          <w:b w:val="1"/>
          <w:bCs w:val="1"/>
          <w:rtl w:val="0"/>
        </w:rPr>
        <w:t xml:space="preserve">82.4%</w:t>
      </w:r>
      <w:r w:rsidDel="00000000" w:rsidR="00000000" w:rsidRPr="00000000">
        <w:rPr>
          <w:rtl w:val="0"/>
        </w:rPr>
        <w:t xml:space="preserve"> density.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Algorithm B (Simulated Annealing):</w:t>
      </w:r>
      <w:r w:rsidDel="00000000" w:rsidR="00000000" w:rsidRPr="00000000">
        <w:rPr>
          <w:rtl w:val="0"/>
        </w:rPr>
        <w:t xml:space="preserve"> Packs the bin to </w:t>
      </w:r>
      <w:r w:rsidDel="00000000" w:rsidR="00000000" w:rsidRPr="00000000">
        <w:rPr>
          <w:b w:val="1"/>
          <w:bCs w:val="1"/>
          <w:rtl w:val="0"/>
        </w:rPr>
        <w:t xml:space="preserve">82.1%</w:t>
      </w:r>
      <w:r w:rsidDel="00000000" w:rsidR="00000000" w:rsidRPr="00000000">
        <w:rPr>
          <w:rtl w:val="0"/>
        </w:rPr>
        <w:t xml:space="preserve"> density.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Model's Dilemma:</w:t>
      </w:r>
      <w:r w:rsidDel="00000000" w:rsidR="00000000" w:rsidRPr="00000000">
        <w:rPr>
          <w:rtl w:val="0"/>
        </w:rPr>
        <w:t xml:space="preserve"> If the model predicts </w:t>
      </w:r>
      <w:r w:rsidDel="00000000" w:rsidR="00000000" w:rsidRPr="00000000">
        <w:rPr>
          <w:b w:val="1"/>
          <w:bCs w:val="1"/>
          <w:rtl w:val="0"/>
        </w:rPr>
        <w:t xml:space="preserve">Algorithm B</w:t>
      </w:r>
      <w:r w:rsidDel="00000000" w:rsidR="00000000" w:rsidRPr="00000000">
        <w:rPr>
          <w:rtl w:val="0"/>
        </w:rPr>
        <w:t xml:space="preserve">, standard accuracy metrics mark it as </w:t>
      </w:r>
      <w:r w:rsidDel="00000000" w:rsidR="00000000" w:rsidRPr="00000000">
        <w:rPr>
          <w:b w:val="1"/>
          <w:bCs w:val="1"/>
          <w:rtl w:val="0"/>
        </w:rPr>
        <w:t xml:space="preserve">WRONG (0%)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  <w:t xml:space="preserve"> To a human engineer, these results are identical.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3D packing is a chaotic, non-linear problem, the "winner" is often decided by tiny, random variations in the physics engine. Asking the AI to predict these tiny variations is like asking it to predict a coin flip. </w:t>
      </w:r>
      <w:r w:rsidDel="00000000" w:rsidR="00000000" w:rsidRPr="00000000">
        <w:rPr>
          <w:b w:val="1"/>
          <w:bCs w:val="1"/>
          <w:rtl w:val="0"/>
        </w:rPr>
        <w:t xml:space="preserve">67% represents the model correctly identifying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</w:t>
      </w:r>
      <w:r w:rsidDel="00000000" w:rsidR="00000000" w:rsidRPr="00000000">
        <w:rPr>
          <w:b w:val="1"/>
          <w:bCs w:val="1"/>
          <w:rtl w:val="0"/>
        </w:rPr>
        <w:t xml:space="preserve"> of solution, even if it misses the specific random winner.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owdgtbdq5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ojy6p5mve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4jmcpkv8vu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nzsugwmzn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5lnic2rfhk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s7c6qvw02a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diumuq7jho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3fbyk07fts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cmdeoqk5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The Complexity Trap (Overfitting)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attempted to push the accuracy from 67% to 90%, we would run into the Overfitting Trap.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reach 90% accuracy on this dataset, the model would have to stop learning "General Rules" (e.g.,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Flat things pack well with NFP</w:t>
      </w:r>
      <w:r w:rsidDel="00000000" w:rsidR="00000000" w:rsidRPr="00000000">
        <w:rPr>
          <w:b w:val="1"/>
          <w:bCs w:val="1"/>
          <w:rtl w:val="0"/>
        </w:rPr>
        <w:t xml:space="preserve">) and start memorizing "Noise" (e.g.,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the volume is exactly 45,212 units, pick Genetic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Consequences of Over-Optimization: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Brittleness: A model trained to 90% accuracy on the training data would likely drop to &lt;40% accuracy on real-world user data because it memorized specific examples rather than understanding the physics.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Computational Cost: To distinguish between two nearly identical algorithms, the model would need thousands of trees (instead of 500) and extreme depth (Depth 12+), making the API slow and heavy.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Loss of Explainability: A hyper-complex model becomes a "Black Box." We would lose the ability to explain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</w:t>
      </w:r>
      <w:r w:rsidDel="00000000" w:rsidR="00000000" w:rsidRPr="00000000">
        <w:rPr>
          <w:b w:val="1"/>
          <w:bCs w:val="1"/>
          <w:rtl w:val="0"/>
        </w:rPr>
        <w:t xml:space="preserve"> a decision was made (e.g., "Because you prioritized speed").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ymjsfzk8ka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xo1pm5bem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The "Sweet Spot" Conclusion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current model sits in the Generalization Sweet Spot.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ignores the noise (the random 0.1% differences between algorithms).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captures the signal (the massive differences between Fast, Stable, and Dense packing).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remains lightweight and interpretable.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accept the 33% "error rate" because, in almost all of those cases, the model is recommending a valid runner-up that solves the user's problem effectively, rather than a truly "wrong" answer. This is the definition of a robust, production-grade system.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