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714C" w:rsidRPr="001F714C" w:rsidRDefault="001F714C" w:rsidP="001F714C">
      <w:pPr>
        <w:rPr>
          <w:b/>
          <w:color w:val="FFFFFF" w:themeColor="background1"/>
          <w:sz w:val="28"/>
          <w:szCs w:val="28"/>
        </w:rPr>
      </w:pPr>
      <w:r w:rsidRPr="001F714C">
        <w:rPr>
          <w:b/>
          <w:color w:val="FFFFFF" w:themeColor="background1"/>
          <w:sz w:val="28"/>
          <w:szCs w:val="28"/>
          <w:highlight w:val="cyan"/>
        </w:rPr>
        <w:t>Edge AI Camera Monitor &amp; Motion Security Guar</w:t>
      </w:r>
      <w:r>
        <w:rPr>
          <w:b/>
          <w:color w:val="FFFFFF" w:themeColor="background1"/>
          <w:sz w:val="28"/>
          <w:szCs w:val="28"/>
          <w:highlight w:val="cyan"/>
        </w:rPr>
        <w:t xml:space="preserve">d </w:t>
      </w:r>
    </w:p>
    <w:p w:rsidR="001F714C" w:rsidRDefault="001F714C" w:rsidP="001F714C">
      <w:pPr>
        <w:pStyle w:val="ListParagraph"/>
        <w:numPr>
          <w:ilvl w:val="0"/>
          <w:numId w:val="2"/>
        </w:numPr>
      </w:pPr>
      <w:r w:rsidRPr="001F714C">
        <w:rPr>
          <w:b/>
        </w:rPr>
        <w:t>What it does:</w:t>
      </w:r>
      <w:r>
        <w:t xml:space="preserve"> Connects to a webcam or network security camera, processes the feed in real-time, detects movement, filters out noise (like shadows or tree branches), saves video clips when motion is detected, and sends alerts.</w:t>
      </w:r>
    </w:p>
    <w:p w:rsidR="001F714C" w:rsidRDefault="001F714C" w:rsidP="001F714C">
      <w:pPr>
        <w:pStyle w:val="ListParagraph"/>
      </w:pPr>
    </w:p>
    <w:p w:rsidR="001F714C" w:rsidRDefault="001F714C" w:rsidP="001F714C">
      <w:pPr>
        <w:pStyle w:val="ListParagraph"/>
        <w:numPr>
          <w:ilvl w:val="0"/>
          <w:numId w:val="2"/>
        </w:numPr>
      </w:pPr>
      <w:r w:rsidRPr="001F714C">
        <w:rPr>
          <w:b/>
        </w:rPr>
        <w:t>Why it's useful &amp; important:</w:t>
      </w:r>
      <w:r>
        <w:t xml:space="preserve"> A practical home or office security application. It runs locally without needing expensive cloud servers.</w:t>
      </w:r>
    </w:p>
    <w:p w:rsidR="001F714C" w:rsidRDefault="001F714C" w:rsidP="001F714C">
      <w:pPr>
        <w:pStyle w:val="ListParagraph"/>
      </w:pPr>
    </w:p>
    <w:p w:rsidR="002F66BC" w:rsidRDefault="001F714C" w:rsidP="001F714C">
      <w:pPr>
        <w:pStyle w:val="ListParagraph"/>
        <w:numPr>
          <w:ilvl w:val="0"/>
          <w:numId w:val="2"/>
        </w:numPr>
      </w:pPr>
      <w:r w:rsidRPr="001F714C">
        <w:rPr>
          <w:b/>
        </w:rPr>
        <w:t>Core Tech:</w:t>
      </w:r>
      <w:r>
        <w:t xml:space="preserve"> </w:t>
      </w:r>
      <w:proofErr w:type="spellStart"/>
      <w:r>
        <w:t>OpenCV</w:t>
      </w:r>
      <w:proofErr w:type="spellEnd"/>
      <w:r>
        <w:t xml:space="preserve"> image filters, video encoding (integrating </w:t>
      </w:r>
      <w:proofErr w:type="spellStart"/>
      <w:r>
        <w:t>FFmpeg</w:t>
      </w:r>
      <w:proofErr w:type="spellEnd"/>
      <w:r>
        <w:t xml:space="preserve"> to write H.264 MP4 files), background subtraction algorithms, email/notification dispatchers.</w:t>
      </w:r>
    </w:p>
    <w:p w:rsidR="00411135" w:rsidRDefault="00411135" w:rsidP="00411135">
      <w:pPr>
        <w:pStyle w:val="ListParagraph"/>
      </w:pPr>
    </w:p>
    <w:p w:rsidR="00411135" w:rsidRDefault="00125A00" w:rsidP="00411135">
      <w:r w:rsidRPr="00125A00">
        <w:rPr>
          <w:highlight w:val="cyan"/>
        </w:rPr>
        <w:t>Added more features</w:t>
      </w:r>
      <w:r>
        <w:t xml:space="preserve"> </w:t>
      </w:r>
    </w:p>
    <w:p w:rsidR="00083F4C" w:rsidRPr="00083F4C" w:rsidRDefault="00083F4C" w:rsidP="00083F4C">
      <w:p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outlineLvl w:val="2"/>
        <w:rPr>
          <w:rFonts w:ascii="Arial" w:eastAsia="Times New Roman" w:hAnsi="Arial" w:cs="Arial"/>
          <w:color w:val="CCCCCC"/>
          <w:sz w:val="27"/>
          <w:szCs w:val="27"/>
        </w:rPr>
      </w:pPr>
      <w:r w:rsidRPr="00083F4C">
        <w:rPr>
          <w:rFonts w:ascii="Arial" w:eastAsia="Times New Roman" w:hAnsi="Arial" w:cs="Arial"/>
          <w:color w:val="CCCCCC"/>
          <w:sz w:val="27"/>
          <w:szCs w:val="27"/>
        </w:rPr>
        <w:t>1. Cybernetic Target Acquisition HUD (Term</w:t>
      </w:r>
      <w:bookmarkStart w:id="0" w:name="_GoBack"/>
      <w:bookmarkEnd w:id="0"/>
      <w:r w:rsidRPr="00083F4C">
        <w:rPr>
          <w:rFonts w:ascii="Arial" w:eastAsia="Times New Roman" w:hAnsi="Arial" w:cs="Arial"/>
          <w:color w:val="CCCCCC"/>
          <w:sz w:val="27"/>
          <w:szCs w:val="27"/>
        </w:rPr>
        <w:t>inator Vision)</w:t>
      </w:r>
    </w:p>
    <w:p w:rsidR="00083F4C" w:rsidRPr="00083F4C" w:rsidRDefault="00083F4C" w:rsidP="00083F4C">
      <w:pPr>
        <w:numPr>
          <w:ilvl w:val="0"/>
          <w:numId w:val="10"/>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rPr>
      </w:pPr>
      <w:r w:rsidRPr="00083F4C">
        <w:rPr>
          <w:rFonts w:ascii="Arial" w:eastAsia="Times New Roman" w:hAnsi="Arial" w:cs="Arial"/>
          <w:b/>
          <w:bCs/>
          <w:color w:val="CCCCCC"/>
          <w:sz w:val="21"/>
          <w:szCs w:val="21"/>
          <w:bdr w:val="single" w:sz="2" w:space="0" w:color="auto" w:frame="1"/>
        </w:rPr>
        <w:t>The Concept</w:t>
      </w:r>
      <w:r w:rsidRPr="00083F4C">
        <w:rPr>
          <w:rFonts w:ascii="Arial" w:eastAsia="Times New Roman" w:hAnsi="Arial" w:cs="Arial"/>
          <w:color w:val="CCCCCC"/>
          <w:sz w:val="21"/>
          <w:szCs w:val="21"/>
        </w:rPr>
        <w:t>: Instead of drawing standard boring green boxes around motion, render a futuristic HUD overlay on the video feed.</w:t>
      </w:r>
    </w:p>
    <w:p w:rsidR="00083F4C" w:rsidRPr="00083F4C" w:rsidRDefault="00083F4C" w:rsidP="00083F4C">
      <w:pPr>
        <w:numPr>
          <w:ilvl w:val="0"/>
          <w:numId w:val="10"/>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rPr>
      </w:pPr>
      <w:r w:rsidRPr="00083F4C">
        <w:rPr>
          <w:rFonts w:ascii="Arial" w:eastAsia="Times New Roman" w:hAnsi="Arial" w:cs="Arial"/>
          <w:b/>
          <w:bCs/>
          <w:color w:val="CCCCCC"/>
          <w:sz w:val="21"/>
          <w:szCs w:val="21"/>
          <w:bdr w:val="single" w:sz="2" w:space="0" w:color="auto" w:frame="1"/>
        </w:rPr>
        <w:t>The Features</w:t>
      </w:r>
      <w:r w:rsidRPr="00083F4C">
        <w:rPr>
          <w:rFonts w:ascii="Arial" w:eastAsia="Times New Roman" w:hAnsi="Arial" w:cs="Arial"/>
          <w:color w:val="CCCCCC"/>
          <w:sz w:val="21"/>
          <w:szCs w:val="21"/>
        </w:rPr>
        <w:t>:</w:t>
      </w:r>
    </w:p>
    <w:p w:rsidR="00083F4C" w:rsidRPr="00083F4C" w:rsidRDefault="00083F4C" w:rsidP="00083F4C">
      <w:pPr>
        <w:numPr>
          <w:ilvl w:val="1"/>
          <w:numId w:val="10"/>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rPr>
      </w:pPr>
      <w:r w:rsidRPr="00083F4C">
        <w:rPr>
          <w:rFonts w:ascii="Arial" w:eastAsia="Times New Roman" w:hAnsi="Arial" w:cs="Arial"/>
          <w:b/>
          <w:bCs/>
          <w:color w:val="CCCCCC"/>
          <w:sz w:val="21"/>
          <w:szCs w:val="21"/>
          <w:bdr w:val="single" w:sz="2" w:space="0" w:color="auto" w:frame="1"/>
        </w:rPr>
        <w:t>Dynamic Crosshairs</w:t>
      </w:r>
      <w:r w:rsidRPr="00083F4C">
        <w:rPr>
          <w:rFonts w:ascii="Arial" w:eastAsia="Times New Roman" w:hAnsi="Arial" w:cs="Arial"/>
          <w:color w:val="CCCCCC"/>
          <w:sz w:val="21"/>
          <w:szCs w:val="21"/>
        </w:rPr>
        <w:t>: Reticles that lock onto moving objects and track them.</w:t>
      </w:r>
    </w:p>
    <w:p w:rsidR="00083F4C" w:rsidRPr="00083F4C" w:rsidRDefault="00083F4C" w:rsidP="00083F4C">
      <w:pPr>
        <w:numPr>
          <w:ilvl w:val="1"/>
          <w:numId w:val="10"/>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rPr>
      </w:pPr>
      <w:r w:rsidRPr="00083F4C">
        <w:rPr>
          <w:rFonts w:ascii="Arial" w:eastAsia="Times New Roman" w:hAnsi="Arial" w:cs="Arial"/>
          <w:b/>
          <w:bCs/>
          <w:color w:val="CCCCCC"/>
          <w:sz w:val="21"/>
          <w:szCs w:val="21"/>
          <w:bdr w:val="single" w:sz="2" w:space="0" w:color="auto" w:frame="1"/>
        </w:rPr>
        <w:t>Target Classification Tags</w:t>
      </w:r>
      <w:r w:rsidRPr="00083F4C">
        <w:rPr>
          <w:rFonts w:ascii="Arial" w:eastAsia="Times New Roman" w:hAnsi="Arial" w:cs="Arial"/>
          <w:color w:val="CCCCCC"/>
          <w:sz w:val="21"/>
          <w:szCs w:val="21"/>
        </w:rPr>
        <w:t>: HUD text showing calculated metrics: </w:t>
      </w:r>
      <w:r w:rsidRPr="00083F4C">
        <w:rPr>
          <w:rFonts w:ascii="Consolas" w:eastAsia="Times New Roman" w:hAnsi="Consolas" w:cs="Courier New"/>
          <w:color w:val="D7BA7D"/>
          <w:sz w:val="19"/>
          <w:szCs w:val="19"/>
          <w:bdr w:val="single" w:sz="2" w:space="0" w:color="auto" w:frame="1"/>
        </w:rPr>
        <w:t>[SPEED: 1.2 m/s]</w:t>
      </w:r>
      <w:r w:rsidRPr="00083F4C">
        <w:rPr>
          <w:rFonts w:ascii="Arial" w:eastAsia="Times New Roman" w:hAnsi="Arial" w:cs="Arial"/>
          <w:color w:val="CCCCCC"/>
          <w:sz w:val="21"/>
          <w:szCs w:val="21"/>
        </w:rPr>
        <w:t>, </w:t>
      </w:r>
      <w:r w:rsidRPr="00083F4C">
        <w:rPr>
          <w:rFonts w:ascii="Consolas" w:eastAsia="Times New Roman" w:hAnsi="Consolas" w:cs="Courier New"/>
          <w:color w:val="D7BA7D"/>
          <w:sz w:val="19"/>
          <w:szCs w:val="19"/>
          <w:bdr w:val="single" w:sz="2" w:space="0" w:color="auto" w:frame="1"/>
        </w:rPr>
        <w:t>[COORDINATES: X: 412, Y: 243]</w:t>
      </w:r>
      <w:r w:rsidRPr="00083F4C">
        <w:rPr>
          <w:rFonts w:ascii="Arial" w:eastAsia="Times New Roman" w:hAnsi="Arial" w:cs="Arial"/>
          <w:color w:val="CCCCCC"/>
          <w:sz w:val="21"/>
          <w:szCs w:val="21"/>
        </w:rPr>
        <w:t>, </w:t>
      </w:r>
      <w:r w:rsidRPr="00083F4C">
        <w:rPr>
          <w:rFonts w:ascii="Consolas" w:eastAsia="Times New Roman" w:hAnsi="Consolas" w:cs="Courier New"/>
          <w:color w:val="D7BA7D"/>
          <w:sz w:val="19"/>
          <w:szCs w:val="19"/>
          <w:bdr w:val="single" w:sz="2" w:space="0" w:color="auto" w:frame="1"/>
        </w:rPr>
        <w:t>[THREAT LEVEL: LOW/MEDIUM/HIGH]</w:t>
      </w:r>
      <w:r w:rsidRPr="00083F4C">
        <w:rPr>
          <w:rFonts w:ascii="Arial" w:eastAsia="Times New Roman" w:hAnsi="Arial" w:cs="Arial"/>
          <w:color w:val="CCCCCC"/>
          <w:sz w:val="21"/>
          <w:szCs w:val="21"/>
        </w:rPr>
        <w:t>.</w:t>
      </w:r>
    </w:p>
    <w:p w:rsidR="00083F4C" w:rsidRPr="00083F4C" w:rsidRDefault="00083F4C" w:rsidP="00083F4C">
      <w:pPr>
        <w:numPr>
          <w:ilvl w:val="1"/>
          <w:numId w:val="10"/>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rPr>
      </w:pPr>
      <w:r w:rsidRPr="00083F4C">
        <w:rPr>
          <w:rFonts w:ascii="Arial" w:eastAsia="Times New Roman" w:hAnsi="Arial" w:cs="Arial"/>
          <w:b/>
          <w:bCs/>
          <w:color w:val="CCCCCC"/>
          <w:sz w:val="21"/>
          <w:szCs w:val="21"/>
          <w:bdr w:val="single" w:sz="2" w:space="0" w:color="auto" w:frame="1"/>
        </w:rPr>
        <w:t>Diagnostic Sidebars</w:t>
      </w:r>
      <w:r w:rsidRPr="00083F4C">
        <w:rPr>
          <w:rFonts w:ascii="Arial" w:eastAsia="Times New Roman" w:hAnsi="Arial" w:cs="Arial"/>
          <w:color w:val="CCCCCC"/>
          <w:sz w:val="21"/>
          <w:szCs w:val="21"/>
        </w:rPr>
        <w:t xml:space="preserve">: Rolling terminal-style statistics on the left/right of the frame (CPU load, frame processing latency, memory usage, </w:t>
      </w:r>
      <w:proofErr w:type="gramStart"/>
      <w:r w:rsidRPr="00083F4C">
        <w:rPr>
          <w:rFonts w:ascii="Arial" w:eastAsia="Times New Roman" w:hAnsi="Arial" w:cs="Arial"/>
          <w:color w:val="CCCCCC"/>
          <w:sz w:val="21"/>
          <w:szCs w:val="21"/>
        </w:rPr>
        <w:t>security</w:t>
      </w:r>
      <w:proofErr w:type="gramEnd"/>
      <w:r w:rsidRPr="00083F4C">
        <w:rPr>
          <w:rFonts w:ascii="Arial" w:eastAsia="Times New Roman" w:hAnsi="Arial" w:cs="Arial"/>
          <w:color w:val="CCCCCC"/>
          <w:sz w:val="21"/>
          <w:szCs w:val="21"/>
        </w:rPr>
        <w:t xml:space="preserve"> status).</w:t>
      </w:r>
    </w:p>
    <w:p w:rsidR="00083F4C" w:rsidRPr="00083F4C" w:rsidRDefault="00083F4C" w:rsidP="00083F4C">
      <w:p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outlineLvl w:val="2"/>
        <w:rPr>
          <w:rFonts w:ascii="Arial" w:eastAsia="Times New Roman" w:hAnsi="Arial" w:cs="Arial"/>
          <w:color w:val="CCCCCC"/>
          <w:sz w:val="27"/>
          <w:szCs w:val="27"/>
        </w:rPr>
      </w:pPr>
      <w:r w:rsidRPr="00083F4C">
        <w:rPr>
          <w:rFonts w:ascii="Segoe UI Symbol" w:eastAsia="Times New Roman" w:hAnsi="Segoe UI Symbol" w:cs="Segoe UI Symbol"/>
          <w:color w:val="CCCCCC"/>
          <w:sz w:val="27"/>
          <w:szCs w:val="27"/>
        </w:rPr>
        <w:t>👥</w:t>
      </w:r>
      <w:r w:rsidRPr="00083F4C">
        <w:rPr>
          <w:rFonts w:ascii="Arial" w:eastAsia="Times New Roman" w:hAnsi="Arial" w:cs="Arial"/>
          <w:color w:val="CCCCCC"/>
          <w:sz w:val="27"/>
          <w:szCs w:val="27"/>
        </w:rPr>
        <w:t xml:space="preserve"> 2. Biometric "Friend-or-Foe" (IFF) Identification</w:t>
      </w:r>
    </w:p>
    <w:p w:rsidR="00083F4C" w:rsidRPr="00083F4C" w:rsidRDefault="00083F4C" w:rsidP="00083F4C">
      <w:pPr>
        <w:numPr>
          <w:ilvl w:val="0"/>
          <w:numId w:val="11"/>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rPr>
      </w:pPr>
      <w:r w:rsidRPr="00083F4C">
        <w:rPr>
          <w:rFonts w:ascii="Arial" w:eastAsia="Times New Roman" w:hAnsi="Arial" w:cs="Arial"/>
          <w:b/>
          <w:bCs/>
          <w:color w:val="CCCCCC"/>
          <w:sz w:val="21"/>
          <w:szCs w:val="21"/>
          <w:bdr w:val="single" w:sz="2" w:space="0" w:color="auto" w:frame="1"/>
        </w:rPr>
        <w:t>The Concept</w:t>
      </w:r>
      <w:r w:rsidRPr="00083F4C">
        <w:rPr>
          <w:rFonts w:ascii="Arial" w:eastAsia="Times New Roman" w:hAnsi="Arial" w:cs="Arial"/>
          <w:color w:val="CCCCCC"/>
          <w:sz w:val="21"/>
          <w:szCs w:val="21"/>
        </w:rPr>
        <w:t>: Integrate a lightweight, offline facial recognition system to categorize people entering the camera's view.</w:t>
      </w:r>
    </w:p>
    <w:p w:rsidR="00083F4C" w:rsidRPr="00083F4C" w:rsidRDefault="00083F4C" w:rsidP="00083F4C">
      <w:pPr>
        <w:numPr>
          <w:ilvl w:val="0"/>
          <w:numId w:val="11"/>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rPr>
      </w:pPr>
      <w:r w:rsidRPr="00083F4C">
        <w:rPr>
          <w:rFonts w:ascii="Arial" w:eastAsia="Times New Roman" w:hAnsi="Arial" w:cs="Arial"/>
          <w:b/>
          <w:bCs/>
          <w:color w:val="CCCCCC"/>
          <w:sz w:val="21"/>
          <w:szCs w:val="21"/>
          <w:bdr w:val="single" w:sz="2" w:space="0" w:color="auto" w:frame="1"/>
        </w:rPr>
        <w:t>The Features</w:t>
      </w:r>
      <w:r w:rsidRPr="00083F4C">
        <w:rPr>
          <w:rFonts w:ascii="Arial" w:eastAsia="Times New Roman" w:hAnsi="Arial" w:cs="Arial"/>
          <w:color w:val="CCCCCC"/>
          <w:sz w:val="21"/>
          <w:szCs w:val="21"/>
        </w:rPr>
        <w:t>:</w:t>
      </w:r>
    </w:p>
    <w:p w:rsidR="00083F4C" w:rsidRPr="00083F4C" w:rsidRDefault="00083F4C" w:rsidP="00083F4C">
      <w:pPr>
        <w:numPr>
          <w:ilvl w:val="1"/>
          <w:numId w:val="11"/>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rPr>
      </w:pPr>
      <w:r w:rsidRPr="00083F4C">
        <w:rPr>
          <w:rFonts w:ascii="Arial" w:eastAsia="Times New Roman" w:hAnsi="Arial" w:cs="Arial"/>
          <w:b/>
          <w:bCs/>
          <w:color w:val="CCCCCC"/>
          <w:sz w:val="21"/>
          <w:szCs w:val="21"/>
          <w:bdr w:val="single" w:sz="2" w:space="0" w:color="auto" w:frame="1"/>
        </w:rPr>
        <w:t>Authorization Matching</w:t>
      </w:r>
      <w:r w:rsidRPr="00083F4C">
        <w:rPr>
          <w:rFonts w:ascii="Arial" w:eastAsia="Times New Roman" w:hAnsi="Arial" w:cs="Arial"/>
          <w:color w:val="CCCCCC"/>
          <w:sz w:val="21"/>
          <w:szCs w:val="21"/>
        </w:rPr>
        <w:t>: If the camera recognizes your face, the HUD frame glows soft blue/green and displays </w:t>
      </w:r>
      <w:r w:rsidRPr="00083F4C">
        <w:rPr>
          <w:rFonts w:ascii="Consolas" w:eastAsia="Times New Roman" w:hAnsi="Consolas" w:cs="Courier New"/>
          <w:color w:val="D7BA7D"/>
          <w:sz w:val="19"/>
          <w:szCs w:val="19"/>
          <w:bdr w:val="single" w:sz="2" w:space="0" w:color="auto" w:frame="1"/>
        </w:rPr>
        <w:t>[STATUS: AUTHORIZED - MEJBA]</w:t>
      </w:r>
      <w:r w:rsidRPr="00083F4C">
        <w:rPr>
          <w:rFonts w:ascii="Arial" w:eastAsia="Times New Roman" w:hAnsi="Arial" w:cs="Arial"/>
          <w:color w:val="CCCCCC"/>
          <w:sz w:val="21"/>
          <w:szCs w:val="21"/>
        </w:rPr>
        <w:t>.</w:t>
      </w:r>
    </w:p>
    <w:p w:rsidR="00083F4C" w:rsidRPr="00083F4C" w:rsidRDefault="00083F4C" w:rsidP="00083F4C">
      <w:pPr>
        <w:numPr>
          <w:ilvl w:val="1"/>
          <w:numId w:val="11"/>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rPr>
      </w:pPr>
      <w:r w:rsidRPr="00083F4C">
        <w:rPr>
          <w:rFonts w:ascii="Arial" w:eastAsia="Times New Roman" w:hAnsi="Arial" w:cs="Arial"/>
          <w:b/>
          <w:bCs/>
          <w:color w:val="CCCCCC"/>
          <w:sz w:val="21"/>
          <w:szCs w:val="21"/>
          <w:bdr w:val="single" w:sz="2" w:space="0" w:color="auto" w:frame="1"/>
        </w:rPr>
        <w:t>Intruder Alert</w:t>
      </w:r>
      <w:r w:rsidRPr="00083F4C">
        <w:rPr>
          <w:rFonts w:ascii="Arial" w:eastAsia="Times New Roman" w:hAnsi="Arial" w:cs="Arial"/>
          <w:color w:val="CCCCCC"/>
          <w:sz w:val="21"/>
          <w:szCs w:val="21"/>
        </w:rPr>
        <w:t>: If an unrecognized face is detected, the HUD flashes warning borders, locks a red reticle on them, and displays </w:t>
      </w:r>
      <w:r w:rsidRPr="00083F4C">
        <w:rPr>
          <w:rFonts w:ascii="Consolas" w:eastAsia="Times New Roman" w:hAnsi="Consolas" w:cs="Courier New"/>
          <w:color w:val="D7BA7D"/>
          <w:sz w:val="19"/>
          <w:szCs w:val="19"/>
          <w:bdr w:val="single" w:sz="2" w:space="0" w:color="auto" w:frame="1"/>
        </w:rPr>
        <w:t>[STATUS: UNIDENTIFIED INTRUDER]</w:t>
      </w:r>
      <w:r w:rsidRPr="00083F4C">
        <w:rPr>
          <w:rFonts w:ascii="Arial" w:eastAsia="Times New Roman" w:hAnsi="Arial" w:cs="Arial"/>
          <w:color w:val="CCCCCC"/>
          <w:sz w:val="21"/>
          <w:szCs w:val="21"/>
        </w:rPr>
        <w:t>.</w:t>
      </w:r>
    </w:p>
    <w:p w:rsidR="00083F4C" w:rsidRPr="00083F4C" w:rsidRDefault="00083F4C" w:rsidP="00083F4C">
      <w:p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outlineLvl w:val="2"/>
        <w:rPr>
          <w:rFonts w:ascii="Arial" w:eastAsia="Times New Roman" w:hAnsi="Arial" w:cs="Arial"/>
          <w:color w:val="CCCCCC"/>
          <w:sz w:val="27"/>
          <w:szCs w:val="27"/>
        </w:rPr>
      </w:pPr>
      <w:r w:rsidRPr="00083F4C">
        <w:rPr>
          <w:rFonts w:ascii="Segoe UI Symbol" w:eastAsia="Times New Roman" w:hAnsi="Segoe UI Symbol" w:cs="Segoe UI Symbol"/>
          <w:color w:val="CCCCCC"/>
          <w:sz w:val="27"/>
          <w:szCs w:val="27"/>
        </w:rPr>
        <w:t>🔊</w:t>
      </w:r>
      <w:r w:rsidRPr="00083F4C">
        <w:rPr>
          <w:rFonts w:ascii="Arial" w:eastAsia="Times New Roman" w:hAnsi="Arial" w:cs="Arial"/>
          <w:color w:val="CCCCCC"/>
          <w:sz w:val="27"/>
          <w:szCs w:val="27"/>
        </w:rPr>
        <w:t xml:space="preserve"> 3. Synthetic Voice Response System (Robotic AI Voice)</w:t>
      </w:r>
    </w:p>
    <w:p w:rsidR="00083F4C" w:rsidRPr="00083F4C" w:rsidRDefault="00083F4C" w:rsidP="00083F4C">
      <w:pPr>
        <w:numPr>
          <w:ilvl w:val="0"/>
          <w:numId w:val="12"/>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rPr>
      </w:pPr>
      <w:r w:rsidRPr="00083F4C">
        <w:rPr>
          <w:rFonts w:ascii="Arial" w:eastAsia="Times New Roman" w:hAnsi="Arial" w:cs="Arial"/>
          <w:b/>
          <w:bCs/>
          <w:color w:val="CCCCCC"/>
          <w:sz w:val="21"/>
          <w:szCs w:val="21"/>
          <w:bdr w:val="single" w:sz="2" w:space="0" w:color="auto" w:frame="1"/>
        </w:rPr>
        <w:t>The Concept</w:t>
      </w:r>
      <w:r w:rsidRPr="00083F4C">
        <w:rPr>
          <w:rFonts w:ascii="Arial" w:eastAsia="Times New Roman" w:hAnsi="Arial" w:cs="Arial"/>
          <w:color w:val="CCCCCC"/>
          <w:sz w:val="21"/>
          <w:szCs w:val="21"/>
        </w:rPr>
        <w:t>: When an event occurs, the monitor talks back to you in a localized, synthesized robotic voice.</w:t>
      </w:r>
    </w:p>
    <w:p w:rsidR="00083F4C" w:rsidRPr="00083F4C" w:rsidRDefault="00083F4C" w:rsidP="00083F4C">
      <w:pPr>
        <w:numPr>
          <w:ilvl w:val="0"/>
          <w:numId w:val="12"/>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rPr>
      </w:pPr>
      <w:r w:rsidRPr="00083F4C">
        <w:rPr>
          <w:rFonts w:ascii="Arial" w:eastAsia="Times New Roman" w:hAnsi="Arial" w:cs="Arial"/>
          <w:b/>
          <w:bCs/>
          <w:color w:val="CCCCCC"/>
          <w:sz w:val="21"/>
          <w:szCs w:val="21"/>
          <w:bdr w:val="single" w:sz="2" w:space="0" w:color="auto" w:frame="1"/>
        </w:rPr>
        <w:t>The Features</w:t>
      </w:r>
      <w:r w:rsidRPr="00083F4C">
        <w:rPr>
          <w:rFonts w:ascii="Arial" w:eastAsia="Times New Roman" w:hAnsi="Arial" w:cs="Arial"/>
          <w:color w:val="CCCCCC"/>
          <w:sz w:val="21"/>
          <w:szCs w:val="21"/>
        </w:rPr>
        <w:t>:</w:t>
      </w:r>
    </w:p>
    <w:p w:rsidR="00083F4C" w:rsidRPr="00083F4C" w:rsidRDefault="00083F4C" w:rsidP="00083F4C">
      <w:pPr>
        <w:numPr>
          <w:ilvl w:val="1"/>
          <w:numId w:val="12"/>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rPr>
      </w:pPr>
      <w:r w:rsidRPr="00083F4C">
        <w:rPr>
          <w:rFonts w:ascii="Arial" w:eastAsia="Times New Roman" w:hAnsi="Arial" w:cs="Arial"/>
          <w:b/>
          <w:bCs/>
          <w:color w:val="CCCCCC"/>
          <w:sz w:val="21"/>
          <w:szCs w:val="21"/>
          <w:bdr w:val="single" w:sz="2" w:space="0" w:color="auto" w:frame="1"/>
        </w:rPr>
        <w:t>Intruder Warning</w:t>
      </w:r>
      <w:r w:rsidRPr="00083F4C">
        <w:rPr>
          <w:rFonts w:ascii="Arial" w:eastAsia="Times New Roman" w:hAnsi="Arial" w:cs="Arial"/>
          <w:color w:val="CCCCCC"/>
          <w:sz w:val="21"/>
          <w:szCs w:val="21"/>
        </w:rPr>
        <w:t>: "Warning. Unidentified activity detected in Sector Alpha. Initiating recording protocols."</w:t>
      </w:r>
    </w:p>
    <w:p w:rsidR="00083F4C" w:rsidRPr="00083F4C" w:rsidRDefault="00083F4C" w:rsidP="00083F4C">
      <w:pPr>
        <w:numPr>
          <w:ilvl w:val="1"/>
          <w:numId w:val="12"/>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rPr>
      </w:pPr>
      <w:r w:rsidRPr="00083F4C">
        <w:rPr>
          <w:rFonts w:ascii="Arial" w:eastAsia="Times New Roman" w:hAnsi="Arial" w:cs="Arial"/>
          <w:b/>
          <w:bCs/>
          <w:color w:val="CCCCCC"/>
          <w:sz w:val="21"/>
          <w:szCs w:val="21"/>
          <w:bdr w:val="single" w:sz="2" w:space="0" w:color="auto" w:frame="1"/>
        </w:rPr>
        <w:t>Status Updates</w:t>
      </w:r>
      <w:r w:rsidRPr="00083F4C">
        <w:rPr>
          <w:rFonts w:ascii="Arial" w:eastAsia="Times New Roman" w:hAnsi="Arial" w:cs="Arial"/>
          <w:color w:val="CCCCCC"/>
          <w:sz w:val="21"/>
          <w:szCs w:val="21"/>
        </w:rPr>
        <w:t>: "System initialized. Diagnostics nominal. Sentinel online."</w:t>
      </w:r>
    </w:p>
    <w:p w:rsidR="00083F4C" w:rsidRPr="00083F4C" w:rsidRDefault="00083F4C" w:rsidP="00083F4C">
      <w:p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outlineLvl w:val="2"/>
        <w:rPr>
          <w:rFonts w:ascii="Arial" w:eastAsia="Times New Roman" w:hAnsi="Arial" w:cs="Arial"/>
          <w:color w:val="CCCCCC"/>
          <w:sz w:val="27"/>
          <w:szCs w:val="27"/>
        </w:rPr>
      </w:pPr>
      <w:r w:rsidRPr="00083F4C">
        <w:rPr>
          <w:rFonts w:ascii="Segoe UI Symbol" w:eastAsia="Times New Roman" w:hAnsi="Segoe UI Symbol" w:cs="Segoe UI Symbol"/>
          <w:color w:val="CCCCCC"/>
          <w:sz w:val="27"/>
          <w:szCs w:val="27"/>
        </w:rPr>
        <w:t>📡</w:t>
      </w:r>
      <w:r w:rsidRPr="00083F4C">
        <w:rPr>
          <w:rFonts w:ascii="Arial" w:eastAsia="Times New Roman" w:hAnsi="Arial" w:cs="Arial"/>
          <w:color w:val="CCCCCC"/>
          <w:sz w:val="27"/>
          <w:szCs w:val="27"/>
        </w:rPr>
        <w:t xml:space="preserve"> 4. ASCII Sonar Radar Sweep (Terminal Interface)</w:t>
      </w:r>
    </w:p>
    <w:p w:rsidR="00083F4C" w:rsidRPr="00083F4C" w:rsidRDefault="00083F4C" w:rsidP="00083F4C">
      <w:pPr>
        <w:numPr>
          <w:ilvl w:val="0"/>
          <w:numId w:val="13"/>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rPr>
      </w:pPr>
      <w:r w:rsidRPr="00083F4C">
        <w:rPr>
          <w:rFonts w:ascii="Arial" w:eastAsia="Times New Roman" w:hAnsi="Arial" w:cs="Arial"/>
          <w:b/>
          <w:bCs/>
          <w:color w:val="CCCCCC"/>
          <w:sz w:val="21"/>
          <w:szCs w:val="21"/>
          <w:bdr w:val="single" w:sz="2" w:space="0" w:color="auto" w:frame="1"/>
        </w:rPr>
        <w:lastRenderedPageBreak/>
        <w:t>The Concept</w:t>
      </w:r>
      <w:r w:rsidRPr="00083F4C">
        <w:rPr>
          <w:rFonts w:ascii="Arial" w:eastAsia="Times New Roman" w:hAnsi="Arial" w:cs="Arial"/>
          <w:color w:val="CCCCCC"/>
          <w:sz w:val="21"/>
          <w:szCs w:val="21"/>
        </w:rPr>
        <w:t>: Beside your video window, keep a running terminal display that shows a 2D radar screen sweeping back and forth.</w:t>
      </w:r>
    </w:p>
    <w:p w:rsidR="00083F4C" w:rsidRPr="00083F4C" w:rsidRDefault="00083F4C" w:rsidP="00083F4C">
      <w:pPr>
        <w:numPr>
          <w:ilvl w:val="0"/>
          <w:numId w:val="13"/>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rPr>
      </w:pPr>
      <w:r w:rsidRPr="00083F4C">
        <w:rPr>
          <w:rFonts w:ascii="Arial" w:eastAsia="Times New Roman" w:hAnsi="Arial" w:cs="Arial"/>
          <w:b/>
          <w:bCs/>
          <w:color w:val="CCCCCC"/>
          <w:sz w:val="21"/>
          <w:szCs w:val="21"/>
          <w:bdr w:val="single" w:sz="2" w:space="0" w:color="auto" w:frame="1"/>
        </w:rPr>
        <w:t>The Features</w:t>
      </w:r>
      <w:r w:rsidRPr="00083F4C">
        <w:rPr>
          <w:rFonts w:ascii="Arial" w:eastAsia="Times New Roman" w:hAnsi="Arial" w:cs="Arial"/>
          <w:color w:val="CCCCCC"/>
          <w:sz w:val="21"/>
          <w:szCs w:val="21"/>
        </w:rPr>
        <w:t>:</w:t>
      </w:r>
    </w:p>
    <w:p w:rsidR="00083F4C" w:rsidRPr="00083F4C" w:rsidRDefault="00083F4C" w:rsidP="00083F4C">
      <w:pPr>
        <w:numPr>
          <w:ilvl w:val="1"/>
          <w:numId w:val="13"/>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rPr>
      </w:pPr>
      <w:r w:rsidRPr="00083F4C">
        <w:rPr>
          <w:rFonts w:ascii="Arial" w:eastAsia="Times New Roman" w:hAnsi="Arial" w:cs="Arial"/>
          <w:b/>
          <w:bCs/>
          <w:color w:val="CCCCCC"/>
          <w:sz w:val="21"/>
          <w:szCs w:val="21"/>
          <w:bdr w:val="single" w:sz="2" w:space="0" w:color="auto" w:frame="1"/>
        </w:rPr>
        <w:t>Object Blips</w:t>
      </w:r>
      <w:r w:rsidRPr="00083F4C">
        <w:rPr>
          <w:rFonts w:ascii="Arial" w:eastAsia="Times New Roman" w:hAnsi="Arial" w:cs="Arial"/>
          <w:color w:val="CCCCCC"/>
          <w:sz w:val="21"/>
          <w:szCs w:val="21"/>
        </w:rPr>
        <w:t>: Whenever the camera detects motion, a bright blip appears on the radar grid at the corresponding angle and distance, slowly fading away as the radar sweeps past it (like a submarine sonar).</w:t>
      </w:r>
    </w:p>
    <w:p w:rsidR="00083F4C" w:rsidRPr="00083F4C" w:rsidRDefault="00083F4C" w:rsidP="00083F4C">
      <w:pPr>
        <w:numPr>
          <w:ilvl w:val="1"/>
          <w:numId w:val="13"/>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rPr>
      </w:pPr>
      <w:r w:rsidRPr="00083F4C">
        <w:rPr>
          <w:rFonts w:ascii="Arial" w:eastAsia="Times New Roman" w:hAnsi="Arial" w:cs="Arial"/>
          <w:b/>
          <w:bCs/>
          <w:color w:val="CCCCCC"/>
          <w:sz w:val="21"/>
          <w:szCs w:val="21"/>
          <w:bdr w:val="single" w:sz="2" w:space="0" w:color="auto" w:frame="1"/>
        </w:rPr>
        <w:t>Emergent Alerts</w:t>
      </w:r>
      <w:r w:rsidRPr="00083F4C">
        <w:rPr>
          <w:rFonts w:ascii="Arial" w:eastAsia="Times New Roman" w:hAnsi="Arial" w:cs="Arial"/>
          <w:color w:val="CCCCCC"/>
          <w:sz w:val="21"/>
          <w:szCs w:val="21"/>
        </w:rPr>
        <w:t>: The terminal rings high-frequency cybernetic chirps when a new blip appears.</w:t>
      </w:r>
    </w:p>
    <w:p w:rsidR="00083F4C" w:rsidRPr="00083F4C" w:rsidRDefault="00083F4C" w:rsidP="00083F4C">
      <w:p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outlineLvl w:val="2"/>
        <w:rPr>
          <w:rFonts w:ascii="Arial" w:eastAsia="Times New Roman" w:hAnsi="Arial" w:cs="Arial"/>
          <w:color w:val="CCCCCC"/>
          <w:sz w:val="27"/>
          <w:szCs w:val="27"/>
        </w:rPr>
      </w:pPr>
      <w:r w:rsidRPr="00083F4C">
        <w:rPr>
          <w:rFonts w:ascii="Arial" w:eastAsia="Times New Roman" w:hAnsi="Arial" w:cs="Arial"/>
          <w:color w:val="CCCCCC"/>
          <w:sz w:val="27"/>
          <w:szCs w:val="27"/>
        </w:rPr>
        <w:t>🧠 5. Anomalous Behavior Analytics (Self-Learning AI)</w:t>
      </w:r>
    </w:p>
    <w:p w:rsidR="00083F4C" w:rsidRPr="00083F4C" w:rsidRDefault="00083F4C" w:rsidP="00083F4C">
      <w:pPr>
        <w:numPr>
          <w:ilvl w:val="0"/>
          <w:numId w:val="14"/>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rPr>
      </w:pPr>
      <w:r w:rsidRPr="00083F4C">
        <w:rPr>
          <w:rFonts w:ascii="Arial" w:eastAsia="Times New Roman" w:hAnsi="Arial" w:cs="Arial"/>
          <w:b/>
          <w:bCs/>
          <w:color w:val="CCCCCC"/>
          <w:sz w:val="21"/>
          <w:szCs w:val="21"/>
          <w:bdr w:val="single" w:sz="2" w:space="0" w:color="auto" w:frame="1"/>
        </w:rPr>
        <w:t>The Concept</w:t>
      </w:r>
      <w:r w:rsidRPr="00083F4C">
        <w:rPr>
          <w:rFonts w:ascii="Arial" w:eastAsia="Times New Roman" w:hAnsi="Arial" w:cs="Arial"/>
          <w:color w:val="CCCCCC"/>
          <w:sz w:val="21"/>
          <w:szCs w:val="21"/>
        </w:rPr>
        <w:t>: Instead of simple motion triggers (which get set off by shadows or wind), the engine learns what is "normal" in your room (e.g. you sitting at your desk, the fan spinning).</w:t>
      </w:r>
    </w:p>
    <w:p w:rsidR="00083F4C" w:rsidRPr="00083F4C" w:rsidRDefault="00083F4C" w:rsidP="00083F4C">
      <w:pPr>
        <w:numPr>
          <w:ilvl w:val="0"/>
          <w:numId w:val="14"/>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rPr>
      </w:pPr>
      <w:r w:rsidRPr="00083F4C">
        <w:rPr>
          <w:rFonts w:ascii="Arial" w:eastAsia="Times New Roman" w:hAnsi="Arial" w:cs="Arial"/>
          <w:b/>
          <w:bCs/>
          <w:color w:val="CCCCCC"/>
          <w:sz w:val="21"/>
          <w:szCs w:val="21"/>
          <w:bdr w:val="single" w:sz="2" w:space="0" w:color="auto" w:frame="1"/>
        </w:rPr>
        <w:t>The Features</w:t>
      </w:r>
      <w:r w:rsidRPr="00083F4C">
        <w:rPr>
          <w:rFonts w:ascii="Arial" w:eastAsia="Times New Roman" w:hAnsi="Arial" w:cs="Arial"/>
          <w:color w:val="CCCCCC"/>
          <w:sz w:val="21"/>
          <w:szCs w:val="21"/>
        </w:rPr>
        <w:t>:</w:t>
      </w:r>
    </w:p>
    <w:p w:rsidR="00083F4C" w:rsidRPr="00083F4C" w:rsidRDefault="00083F4C" w:rsidP="00083F4C">
      <w:pPr>
        <w:numPr>
          <w:ilvl w:val="1"/>
          <w:numId w:val="14"/>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rPr>
      </w:pPr>
      <w:r w:rsidRPr="00083F4C">
        <w:rPr>
          <w:rFonts w:ascii="Arial" w:eastAsia="Times New Roman" w:hAnsi="Arial" w:cs="Arial"/>
          <w:b/>
          <w:bCs/>
          <w:color w:val="CCCCCC"/>
          <w:sz w:val="21"/>
          <w:szCs w:val="21"/>
          <w:bdr w:val="single" w:sz="2" w:space="0" w:color="auto" w:frame="1"/>
        </w:rPr>
        <w:t>Habit Baseline</w:t>
      </w:r>
      <w:r w:rsidRPr="00083F4C">
        <w:rPr>
          <w:rFonts w:ascii="Arial" w:eastAsia="Times New Roman" w:hAnsi="Arial" w:cs="Arial"/>
          <w:color w:val="CCCCCC"/>
          <w:sz w:val="21"/>
          <w:szCs w:val="21"/>
        </w:rPr>
        <w:t>: Builds a local statistical model of daily movement patterns.</w:t>
      </w:r>
    </w:p>
    <w:p w:rsidR="00083F4C" w:rsidRPr="00083F4C" w:rsidRDefault="00083F4C" w:rsidP="00083F4C">
      <w:pPr>
        <w:numPr>
          <w:ilvl w:val="1"/>
          <w:numId w:val="14"/>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rPr>
      </w:pPr>
      <w:r w:rsidRPr="00083F4C">
        <w:rPr>
          <w:rFonts w:ascii="Arial" w:eastAsia="Times New Roman" w:hAnsi="Arial" w:cs="Arial"/>
          <w:b/>
          <w:bCs/>
          <w:color w:val="CCCCCC"/>
          <w:sz w:val="21"/>
          <w:szCs w:val="21"/>
          <w:bdr w:val="single" w:sz="2" w:space="0" w:color="auto" w:frame="1"/>
        </w:rPr>
        <w:t>Anomaly Trigger</w:t>
      </w:r>
      <w:r w:rsidRPr="00083F4C">
        <w:rPr>
          <w:rFonts w:ascii="Arial" w:eastAsia="Times New Roman" w:hAnsi="Arial" w:cs="Arial"/>
          <w:color w:val="CCCCCC"/>
          <w:sz w:val="21"/>
          <w:szCs w:val="21"/>
        </w:rPr>
        <w:t>: If something unusual happens (e.g., someone walks past the desk at 3:00 AM, or someone falls over), it flags it as a "behavioral anomaly" and starts recording.</w:t>
      </w:r>
    </w:p>
    <w:p w:rsidR="00083F4C" w:rsidRDefault="00083F4C" w:rsidP="00411135"/>
    <w:p w:rsidR="00411135" w:rsidRDefault="00411135" w:rsidP="00411135"/>
    <w:p w:rsidR="00411135" w:rsidRDefault="00411135" w:rsidP="00411135">
      <w:pPr>
        <w:pBdr>
          <w:bottom w:val="double" w:sz="6" w:space="1" w:color="auto"/>
        </w:pBdr>
      </w:pPr>
    </w:p>
    <w:p w:rsidR="00411135" w:rsidRDefault="00411135" w:rsidP="00411135">
      <w:pPr>
        <w:pStyle w:val="Heading1"/>
        <w:pBdr>
          <w:top w:val="single" w:sz="2" w:space="0" w:color="auto"/>
          <w:left w:val="single" w:sz="2" w:space="0" w:color="auto"/>
          <w:bottom w:val="single" w:sz="2" w:space="0" w:color="auto"/>
          <w:right w:val="single" w:sz="2" w:space="0" w:color="auto"/>
        </w:pBdr>
        <w:shd w:val="clear" w:color="auto" w:fill="101010"/>
        <w:rPr>
          <w:rFonts w:ascii="Arial" w:hAnsi="Arial" w:cs="Arial"/>
          <w:color w:val="CCCCCC"/>
        </w:rPr>
      </w:pPr>
      <w:r>
        <w:rPr>
          <w:rFonts w:ascii="Arial" w:hAnsi="Arial" w:cs="Arial"/>
          <w:color w:val="CCCCCC"/>
        </w:rPr>
        <w:t>Implementation Plan - Project: Cyber Sentinel (Edge AI Monitor)</w:t>
      </w:r>
    </w:p>
    <w:p w:rsidR="00411135" w:rsidRDefault="00411135" w:rsidP="00411135">
      <w:pPr>
        <w:pBdr>
          <w:top w:val="single" w:sz="2" w:space="0" w:color="auto"/>
          <w:left w:val="single" w:sz="2" w:space="0" w:color="auto"/>
          <w:bottom w:val="single" w:sz="2" w:space="0" w:color="auto"/>
          <w:right w:val="single" w:sz="2" w:space="0" w:color="auto"/>
        </w:pBdr>
        <w:shd w:val="clear" w:color="auto" w:fill="101010"/>
        <w:rPr>
          <w:rFonts w:ascii="Arial" w:hAnsi="Arial" w:cs="Arial"/>
          <w:color w:val="CCCCCC"/>
          <w:sz w:val="21"/>
          <w:szCs w:val="21"/>
        </w:rPr>
      </w:pPr>
      <w:r>
        <w:rPr>
          <w:rFonts w:ascii="Arial" w:hAnsi="Arial" w:cs="Arial"/>
          <w:color w:val="CCCCCC"/>
          <w:sz w:val="21"/>
          <w:szCs w:val="21"/>
        </w:rPr>
        <w:t>An advanced, edge-computing C++ security application that transforms a standard webcam feed into a cybernetic target acquisition display, with real-time motion detection, neural-network-based biometric face recognition (Friend/Foe), and a terminal-based ASCII sonar radar.</w:t>
      </w:r>
    </w:p>
    <w:p w:rsidR="00411135" w:rsidRDefault="00411135" w:rsidP="00411135">
      <w:pPr>
        <w:pStyle w:val="Heading2"/>
        <w:pBdr>
          <w:top w:val="single" w:sz="2" w:space="0" w:color="auto"/>
          <w:left w:val="single" w:sz="2" w:space="0" w:color="auto"/>
          <w:bottom w:val="single" w:sz="2" w:space="0" w:color="auto"/>
          <w:right w:val="single" w:sz="2" w:space="0" w:color="auto"/>
        </w:pBdr>
        <w:shd w:val="clear" w:color="auto" w:fill="101010"/>
        <w:rPr>
          <w:rFonts w:ascii="Arial" w:hAnsi="Arial" w:cs="Arial"/>
          <w:color w:val="CCCCCC"/>
          <w:sz w:val="36"/>
          <w:szCs w:val="36"/>
        </w:rPr>
      </w:pPr>
      <w:r>
        <w:rPr>
          <w:rFonts w:ascii="Arial" w:hAnsi="Arial" w:cs="Arial"/>
          <w:color w:val="CCCCCC"/>
        </w:rPr>
        <w:t>Architectural Overview</w:t>
      </w:r>
    </w:p>
    <w:p w:rsidR="00411135" w:rsidRDefault="00411135" w:rsidP="00411135">
      <w:pPr>
        <w:pBdr>
          <w:top w:val="single" w:sz="2" w:space="0" w:color="auto"/>
          <w:left w:val="single" w:sz="2" w:space="0" w:color="auto"/>
          <w:bottom w:val="single" w:sz="2" w:space="0" w:color="auto"/>
          <w:right w:val="single" w:sz="2" w:space="0" w:color="auto"/>
        </w:pBdr>
        <w:shd w:val="clear" w:color="auto" w:fill="101010"/>
        <w:rPr>
          <w:rFonts w:ascii="Arial" w:hAnsi="Arial" w:cs="Arial"/>
          <w:color w:val="CCCCCC"/>
          <w:sz w:val="21"/>
          <w:szCs w:val="21"/>
        </w:rPr>
      </w:pPr>
      <w:r>
        <w:rPr>
          <w:rFonts w:ascii="Arial" w:hAnsi="Arial" w:cs="Arial"/>
          <w:color w:val="CCCCCC"/>
          <w:sz w:val="21"/>
          <w:szCs w:val="21"/>
        </w:rPr>
        <w:t>The application will run on a multi-threaded architecture to ensure real-time performance (30+ FPS) on standard PC hardware:</w:t>
      </w:r>
    </w:p>
    <w:p w:rsidR="00411135" w:rsidRDefault="00411135" w:rsidP="00411135">
      <w:pPr>
        <w:numPr>
          <w:ilvl w:val="0"/>
          <w:numId w:val="3"/>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hAnsi="Arial" w:cs="Arial"/>
          <w:color w:val="CCCCCC"/>
          <w:sz w:val="21"/>
          <w:szCs w:val="21"/>
        </w:rPr>
      </w:pPr>
      <w:r>
        <w:rPr>
          <w:rStyle w:val="Strong"/>
          <w:rFonts w:ascii="Arial" w:hAnsi="Arial" w:cs="Arial"/>
          <w:color w:val="CCCCCC"/>
          <w:sz w:val="21"/>
          <w:szCs w:val="21"/>
          <w:bdr w:val="single" w:sz="2" w:space="0" w:color="auto" w:frame="1"/>
        </w:rPr>
        <w:t>Thread 1: Main Feed &amp; CV Pipeline</w:t>
      </w:r>
      <w:r>
        <w:rPr>
          <w:rFonts w:ascii="Arial" w:hAnsi="Arial" w:cs="Arial"/>
          <w:color w:val="CCCCCC"/>
          <w:sz w:val="21"/>
          <w:szCs w:val="21"/>
        </w:rPr>
        <w:t>: Captures video frames, runs background subtraction for motion detection, executes DNN-based face detection/recognition, renders the cybernetic HUD, and manages window display.</w:t>
      </w:r>
    </w:p>
    <w:p w:rsidR="00411135" w:rsidRDefault="00411135" w:rsidP="00411135">
      <w:pPr>
        <w:numPr>
          <w:ilvl w:val="0"/>
          <w:numId w:val="3"/>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hAnsi="Arial" w:cs="Arial"/>
          <w:color w:val="CCCCCC"/>
          <w:sz w:val="21"/>
          <w:szCs w:val="21"/>
        </w:rPr>
      </w:pPr>
      <w:r>
        <w:rPr>
          <w:rStyle w:val="Strong"/>
          <w:rFonts w:ascii="Arial" w:hAnsi="Arial" w:cs="Arial"/>
          <w:color w:val="CCCCCC"/>
          <w:sz w:val="21"/>
          <w:szCs w:val="21"/>
          <w:bdr w:val="single" w:sz="2" w:space="0" w:color="auto" w:frame="1"/>
        </w:rPr>
        <w:t>Thread 2: Sonar Radar Console</w:t>
      </w:r>
      <w:r>
        <w:rPr>
          <w:rFonts w:ascii="Arial" w:hAnsi="Arial" w:cs="Arial"/>
          <w:color w:val="CCCCCC"/>
          <w:sz w:val="21"/>
          <w:szCs w:val="21"/>
        </w:rPr>
        <w:t>: Computes and prints a sweeping 2D ASCII radar screen in the command terminal, mapping detected targets from the camera field of view.</w:t>
      </w:r>
    </w:p>
    <w:p w:rsidR="00411135" w:rsidRDefault="00411135" w:rsidP="00411135">
      <w:pPr>
        <w:numPr>
          <w:ilvl w:val="0"/>
          <w:numId w:val="3"/>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hAnsi="Arial" w:cs="Arial"/>
          <w:color w:val="CCCCCC"/>
          <w:sz w:val="21"/>
          <w:szCs w:val="21"/>
        </w:rPr>
      </w:pPr>
      <w:r>
        <w:rPr>
          <w:rStyle w:val="Strong"/>
          <w:rFonts w:ascii="Arial" w:hAnsi="Arial" w:cs="Arial"/>
          <w:color w:val="CCCCCC"/>
          <w:sz w:val="21"/>
          <w:szCs w:val="21"/>
          <w:bdr w:val="single" w:sz="2" w:space="0" w:color="auto" w:frame="1"/>
        </w:rPr>
        <w:t>Thread 3: Alert &amp; Recording Engine</w:t>
      </w:r>
      <w:r>
        <w:rPr>
          <w:rFonts w:ascii="Arial" w:hAnsi="Arial" w:cs="Arial"/>
          <w:color w:val="CCCCCC"/>
          <w:sz w:val="21"/>
          <w:szCs w:val="21"/>
        </w:rPr>
        <w:t>: Handles file writes (asynchronously writing H.264 MP4 threat video clips) and fires system alerts without blocking the video capture loop.</w:t>
      </w:r>
    </w:p>
    <w:p w:rsidR="00411135" w:rsidRDefault="00411135" w:rsidP="00411135">
      <w:pPr>
        <w:pStyle w:val="HTMLPreformatted"/>
        <w:pBdr>
          <w:top w:val="single" w:sz="2" w:space="0" w:color="auto"/>
          <w:left w:val="single" w:sz="2" w:space="0" w:color="auto"/>
          <w:bottom w:val="single" w:sz="2" w:space="0" w:color="auto"/>
          <w:right w:val="single" w:sz="2" w:space="0" w:color="auto"/>
        </w:pBdr>
        <w:shd w:val="clear" w:color="auto" w:fill="101010"/>
        <w:rPr>
          <w:rFonts w:ascii="Consolas" w:hAnsi="Consolas"/>
          <w:color w:val="CCCCCC"/>
          <w:sz w:val="21"/>
          <w:szCs w:val="21"/>
        </w:rPr>
      </w:pPr>
    </w:p>
    <w:p w:rsidR="00411135" w:rsidRDefault="00411135" w:rsidP="00411135">
      <w:pPr>
        <w:rPr>
          <w:rFonts w:ascii="Times New Roman" w:hAnsi="Times New Roman"/>
          <w:sz w:val="24"/>
          <w:szCs w:val="24"/>
        </w:rPr>
      </w:pPr>
      <w:r>
        <w:pict>
          <v:rect id="_x0000_i1025" style="width:317.4pt;height:.75pt" o:hrpct="0" o:hralign="center" o:hrstd="t" o:hr="t" fillcolor="#a0a0a0" stroked="f"/>
        </w:pict>
      </w:r>
    </w:p>
    <w:p w:rsidR="00411135" w:rsidRDefault="00411135" w:rsidP="00411135">
      <w:pPr>
        <w:pStyle w:val="Heading2"/>
        <w:pBdr>
          <w:top w:val="single" w:sz="2" w:space="0" w:color="auto"/>
          <w:left w:val="single" w:sz="2" w:space="0" w:color="auto"/>
          <w:bottom w:val="single" w:sz="2" w:space="0" w:color="auto"/>
          <w:right w:val="single" w:sz="2" w:space="0" w:color="auto"/>
        </w:pBdr>
        <w:shd w:val="clear" w:color="auto" w:fill="101010"/>
        <w:rPr>
          <w:rFonts w:ascii="Arial" w:hAnsi="Arial" w:cs="Arial"/>
          <w:color w:val="CCCCCC"/>
        </w:rPr>
      </w:pPr>
      <w:r>
        <w:rPr>
          <w:rFonts w:ascii="Arial" w:hAnsi="Arial" w:cs="Arial"/>
          <w:color w:val="CCCCCC"/>
        </w:rPr>
        <w:t>Technical Specifications &amp; Dependencies</w:t>
      </w:r>
    </w:p>
    <w:p w:rsidR="00411135" w:rsidRDefault="00411135" w:rsidP="00411135">
      <w:pPr>
        <w:pStyle w:val="Heading3"/>
        <w:pBdr>
          <w:top w:val="single" w:sz="2" w:space="0" w:color="auto"/>
          <w:left w:val="single" w:sz="2" w:space="0" w:color="auto"/>
          <w:bottom w:val="single" w:sz="2" w:space="0" w:color="auto"/>
          <w:right w:val="single" w:sz="2" w:space="0" w:color="auto"/>
        </w:pBdr>
        <w:shd w:val="clear" w:color="auto" w:fill="101010"/>
        <w:rPr>
          <w:rFonts w:ascii="Arial" w:hAnsi="Arial" w:cs="Arial"/>
          <w:b w:val="0"/>
          <w:bCs w:val="0"/>
          <w:color w:val="CCCCCC"/>
        </w:rPr>
      </w:pPr>
      <w:r>
        <w:rPr>
          <w:rFonts w:ascii="Arial" w:hAnsi="Arial" w:cs="Arial"/>
          <w:b w:val="0"/>
          <w:bCs w:val="0"/>
          <w:color w:val="CCCCCC"/>
        </w:rPr>
        <w:t>Build Environment</w:t>
      </w:r>
    </w:p>
    <w:p w:rsidR="00411135" w:rsidRDefault="00411135" w:rsidP="00411135">
      <w:pPr>
        <w:numPr>
          <w:ilvl w:val="0"/>
          <w:numId w:val="4"/>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hAnsi="Arial" w:cs="Arial"/>
          <w:color w:val="CCCCCC"/>
          <w:sz w:val="21"/>
          <w:szCs w:val="21"/>
        </w:rPr>
      </w:pPr>
      <w:r>
        <w:rPr>
          <w:rStyle w:val="Strong"/>
          <w:rFonts w:ascii="Arial" w:hAnsi="Arial" w:cs="Arial"/>
          <w:color w:val="CCCCCC"/>
          <w:sz w:val="21"/>
          <w:szCs w:val="21"/>
          <w:bdr w:val="single" w:sz="2" w:space="0" w:color="auto" w:frame="1"/>
        </w:rPr>
        <w:lastRenderedPageBreak/>
        <w:t>Operating System</w:t>
      </w:r>
      <w:r>
        <w:rPr>
          <w:rFonts w:ascii="Arial" w:hAnsi="Arial" w:cs="Arial"/>
          <w:color w:val="CCCCCC"/>
          <w:sz w:val="21"/>
          <w:szCs w:val="21"/>
        </w:rPr>
        <w:t>: Windows</w:t>
      </w:r>
    </w:p>
    <w:p w:rsidR="00411135" w:rsidRDefault="00411135" w:rsidP="00411135">
      <w:pPr>
        <w:numPr>
          <w:ilvl w:val="0"/>
          <w:numId w:val="4"/>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hAnsi="Arial" w:cs="Arial"/>
          <w:color w:val="CCCCCC"/>
          <w:sz w:val="21"/>
          <w:szCs w:val="21"/>
        </w:rPr>
      </w:pPr>
      <w:r>
        <w:rPr>
          <w:rStyle w:val="Strong"/>
          <w:rFonts w:ascii="Arial" w:hAnsi="Arial" w:cs="Arial"/>
          <w:color w:val="CCCCCC"/>
          <w:sz w:val="21"/>
          <w:szCs w:val="21"/>
          <w:bdr w:val="single" w:sz="2" w:space="0" w:color="auto" w:frame="1"/>
        </w:rPr>
        <w:t>Compiler</w:t>
      </w:r>
      <w:r>
        <w:rPr>
          <w:rFonts w:ascii="Arial" w:hAnsi="Arial" w:cs="Arial"/>
          <w:color w:val="CCCCCC"/>
          <w:sz w:val="21"/>
          <w:szCs w:val="21"/>
        </w:rPr>
        <w:t>: Microsoft Visual C++ Compiler (MSVC 2019 Build Tools, C++17)</w:t>
      </w:r>
    </w:p>
    <w:p w:rsidR="00411135" w:rsidRDefault="00411135" w:rsidP="00411135">
      <w:pPr>
        <w:numPr>
          <w:ilvl w:val="0"/>
          <w:numId w:val="4"/>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hAnsi="Arial" w:cs="Arial"/>
          <w:color w:val="CCCCCC"/>
          <w:sz w:val="21"/>
          <w:szCs w:val="21"/>
        </w:rPr>
      </w:pPr>
      <w:r>
        <w:rPr>
          <w:rStyle w:val="Strong"/>
          <w:rFonts w:ascii="Arial" w:hAnsi="Arial" w:cs="Arial"/>
          <w:color w:val="CCCCCC"/>
          <w:sz w:val="21"/>
          <w:szCs w:val="21"/>
          <w:bdr w:val="single" w:sz="2" w:space="0" w:color="auto" w:frame="1"/>
        </w:rPr>
        <w:t>Build System</w:t>
      </w:r>
      <w:r>
        <w:rPr>
          <w:rFonts w:ascii="Arial" w:hAnsi="Arial" w:cs="Arial"/>
          <w:color w:val="CCCCCC"/>
          <w:sz w:val="21"/>
          <w:szCs w:val="21"/>
        </w:rPr>
        <w:t xml:space="preserve">: </w:t>
      </w:r>
      <w:proofErr w:type="spellStart"/>
      <w:r>
        <w:rPr>
          <w:rFonts w:ascii="Arial" w:hAnsi="Arial" w:cs="Arial"/>
          <w:color w:val="CCCCCC"/>
          <w:sz w:val="21"/>
          <w:szCs w:val="21"/>
        </w:rPr>
        <w:t>CMake</w:t>
      </w:r>
      <w:proofErr w:type="spellEnd"/>
      <w:r>
        <w:rPr>
          <w:rFonts w:ascii="Arial" w:hAnsi="Arial" w:cs="Arial"/>
          <w:color w:val="CCCCCC"/>
          <w:sz w:val="21"/>
          <w:szCs w:val="21"/>
        </w:rPr>
        <w:t xml:space="preserve"> (via MSVC build toolchain)</w:t>
      </w:r>
    </w:p>
    <w:p w:rsidR="00411135" w:rsidRDefault="00411135" w:rsidP="00411135">
      <w:pPr>
        <w:numPr>
          <w:ilvl w:val="0"/>
          <w:numId w:val="4"/>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hAnsi="Arial" w:cs="Arial"/>
          <w:color w:val="CCCCCC"/>
          <w:sz w:val="21"/>
          <w:szCs w:val="21"/>
        </w:rPr>
      </w:pPr>
      <w:r>
        <w:rPr>
          <w:rStyle w:val="Strong"/>
          <w:rFonts w:ascii="Arial" w:hAnsi="Arial" w:cs="Arial"/>
          <w:color w:val="CCCCCC"/>
          <w:sz w:val="21"/>
          <w:szCs w:val="21"/>
          <w:bdr w:val="single" w:sz="2" w:space="0" w:color="auto" w:frame="1"/>
        </w:rPr>
        <w:t>Primary Library</w:t>
      </w:r>
      <w:r>
        <w:rPr>
          <w:rFonts w:ascii="Arial" w:hAnsi="Arial" w:cs="Arial"/>
          <w:color w:val="CCCCCC"/>
          <w:sz w:val="21"/>
          <w:szCs w:val="21"/>
        </w:rPr>
        <w:t xml:space="preserve">: </w:t>
      </w:r>
      <w:proofErr w:type="spellStart"/>
      <w:r>
        <w:rPr>
          <w:rFonts w:ascii="Arial" w:hAnsi="Arial" w:cs="Arial"/>
          <w:color w:val="CCCCCC"/>
          <w:sz w:val="21"/>
          <w:szCs w:val="21"/>
        </w:rPr>
        <w:t>OpenCV</w:t>
      </w:r>
      <w:proofErr w:type="spellEnd"/>
      <w:r>
        <w:rPr>
          <w:rFonts w:ascii="Arial" w:hAnsi="Arial" w:cs="Arial"/>
          <w:color w:val="CCCCCC"/>
          <w:sz w:val="21"/>
          <w:szCs w:val="21"/>
        </w:rPr>
        <w:t xml:space="preserve"> 4.9.0 (Prebuilt Windows package, downloaded and linked via </w:t>
      </w:r>
      <w:proofErr w:type="spellStart"/>
      <w:r>
        <w:rPr>
          <w:rFonts w:ascii="Arial" w:hAnsi="Arial" w:cs="Arial"/>
          <w:color w:val="CCCCCC"/>
          <w:sz w:val="21"/>
          <w:szCs w:val="21"/>
        </w:rPr>
        <w:t>CMake</w:t>
      </w:r>
      <w:proofErr w:type="spellEnd"/>
      <w:r>
        <w:rPr>
          <w:rFonts w:ascii="Arial" w:hAnsi="Arial" w:cs="Arial"/>
          <w:color w:val="CCCCCC"/>
          <w:sz w:val="21"/>
          <w:szCs w:val="21"/>
        </w:rPr>
        <w:t>)</w:t>
      </w:r>
    </w:p>
    <w:p w:rsidR="00411135" w:rsidRDefault="00411135" w:rsidP="00411135">
      <w:pPr>
        <w:numPr>
          <w:ilvl w:val="0"/>
          <w:numId w:val="4"/>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hAnsi="Arial" w:cs="Arial"/>
          <w:color w:val="CCCCCC"/>
          <w:sz w:val="21"/>
          <w:szCs w:val="21"/>
        </w:rPr>
      </w:pPr>
      <w:r>
        <w:rPr>
          <w:rStyle w:val="Strong"/>
          <w:rFonts w:ascii="Arial" w:hAnsi="Arial" w:cs="Arial"/>
          <w:color w:val="CCCCCC"/>
          <w:sz w:val="21"/>
          <w:szCs w:val="21"/>
          <w:bdr w:val="single" w:sz="2" w:space="0" w:color="auto" w:frame="1"/>
        </w:rPr>
        <w:t>Deep Learning Models</w:t>
      </w:r>
      <w:r>
        <w:rPr>
          <w:rFonts w:ascii="Arial" w:hAnsi="Arial" w:cs="Arial"/>
          <w:color w:val="CCCCCC"/>
          <w:sz w:val="21"/>
          <w:szCs w:val="21"/>
        </w:rPr>
        <w:t xml:space="preserve">: </w:t>
      </w:r>
      <w:proofErr w:type="spellStart"/>
      <w:r>
        <w:rPr>
          <w:rFonts w:ascii="Arial" w:hAnsi="Arial" w:cs="Arial"/>
          <w:color w:val="CCCCCC"/>
          <w:sz w:val="21"/>
          <w:szCs w:val="21"/>
        </w:rPr>
        <w:t>OpenCV</w:t>
      </w:r>
      <w:proofErr w:type="spellEnd"/>
      <w:r>
        <w:rPr>
          <w:rFonts w:ascii="Arial" w:hAnsi="Arial" w:cs="Arial"/>
          <w:color w:val="CCCCCC"/>
          <w:sz w:val="21"/>
          <w:szCs w:val="21"/>
        </w:rPr>
        <w:t xml:space="preserve"> DNN loading pre-trained ONNX models:</w:t>
      </w:r>
    </w:p>
    <w:p w:rsidR="00411135" w:rsidRDefault="00411135" w:rsidP="00411135">
      <w:pPr>
        <w:numPr>
          <w:ilvl w:val="1"/>
          <w:numId w:val="4"/>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hAnsi="Arial" w:cs="Arial"/>
          <w:color w:val="CCCCCC"/>
          <w:sz w:val="21"/>
          <w:szCs w:val="21"/>
        </w:rPr>
      </w:pPr>
      <w:r>
        <w:rPr>
          <w:rStyle w:val="Strong"/>
          <w:rFonts w:ascii="Arial" w:hAnsi="Arial" w:cs="Arial"/>
          <w:color w:val="CCCCCC"/>
          <w:sz w:val="21"/>
          <w:szCs w:val="21"/>
          <w:bdr w:val="single" w:sz="2" w:space="0" w:color="auto" w:frame="1"/>
        </w:rPr>
        <w:t>Face Detection</w:t>
      </w:r>
      <w:r>
        <w:rPr>
          <w:rFonts w:ascii="Arial" w:hAnsi="Arial" w:cs="Arial"/>
          <w:color w:val="CCCCCC"/>
          <w:sz w:val="21"/>
          <w:szCs w:val="21"/>
        </w:rPr>
        <w:t xml:space="preserve">: </w:t>
      </w:r>
      <w:proofErr w:type="spellStart"/>
      <w:r>
        <w:rPr>
          <w:rFonts w:ascii="Arial" w:hAnsi="Arial" w:cs="Arial"/>
          <w:color w:val="CCCCCC"/>
          <w:sz w:val="21"/>
          <w:szCs w:val="21"/>
        </w:rPr>
        <w:t>YuNet</w:t>
      </w:r>
      <w:proofErr w:type="spellEnd"/>
      <w:r>
        <w:rPr>
          <w:rFonts w:ascii="Arial" w:hAnsi="Arial" w:cs="Arial"/>
          <w:color w:val="CCCCCC"/>
          <w:sz w:val="21"/>
          <w:szCs w:val="21"/>
        </w:rPr>
        <w:t xml:space="preserve"> (ultra-fast edge face detector)</w:t>
      </w:r>
    </w:p>
    <w:p w:rsidR="00411135" w:rsidRDefault="00411135" w:rsidP="00411135">
      <w:pPr>
        <w:numPr>
          <w:ilvl w:val="1"/>
          <w:numId w:val="4"/>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hAnsi="Arial" w:cs="Arial"/>
          <w:color w:val="CCCCCC"/>
          <w:sz w:val="21"/>
          <w:szCs w:val="21"/>
        </w:rPr>
      </w:pPr>
      <w:r>
        <w:rPr>
          <w:rStyle w:val="Strong"/>
          <w:rFonts w:ascii="Arial" w:hAnsi="Arial" w:cs="Arial"/>
          <w:color w:val="CCCCCC"/>
          <w:sz w:val="21"/>
          <w:szCs w:val="21"/>
          <w:bdr w:val="single" w:sz="2" w:space="0" w:color="auto" w:frame="1"/>
        </w:rPr>
        <w:t>Face Recognition</w:t>
      </w:r>
      <w:r>
        <w:rPr>
          <w:rFonts w:ascii="Arial" w:hAnsi="Arial" w:cs="Arial"/>
          <w:color w:val="CCCCCC"/>
          <w:sz w:val="21"/>
          <w:szCs w:val="21"/>
        </w:rPr>
        <w:t xml:space="preserve">: </w:t>
      </w:r>
      <w:proofErr w:type="spellStart"/>
      <w:r>
        <w:rPr>
          <w:rFonts w:ascii="Arial" w:hAnsi="Arial" w:cs="Arial"/>
          <w:color w:val="CCCCCC"/>
          <w:sz w:val="21"/>
          <w:szCs w:val="21"/>
        </w:rPr>
        <w:t>ArcFace</w:t>
      </w:r>
      <w:proofErr w:type="spellEnd"/>
      <w:r>
        <w:rPr>
          <w:rFonts w:ascii="Arial" w:hAnsi="Arial" w:cs="Arial"/>
          <w:color w:val="CCCCCC"/>
          <w:sz w:val="21"/>
          <w:szCs w:val="21"/>
        </w:rPr>
        <w:t xml:space="preserve"> / </w:t>
      </w:r>
      <w:proofErr w:type="spellStart"/>
      <w:r>
        <w:rPr>
          <w:rFonts w:ascii="Arial" w:hAnsi="Arial" w:cs="Arial"/>
          <w:color w:val="CCCCCC"/>
          <w:sz w:val="21"/>
          <w:szCs w:val="21"/>
        </w:rPr>
        <w:t>MobileFaceNet</w:t>
      </w:r>
      <w:proofErr w:type="spellEnd"/>
      <w:r>
        <w:rPr>
          <w:rFonts w:ascii="Arial" w:hAnsi="Arial" w:cs="Arial"/>
          <w:color w:val="CCCCCC"/>
          <w:sz w:val="21"/>
          <w:szCs w:val="21"/>
        </w:rPr>
        <w:t xml:space="preserve"> (for generating facial </w:t>
      </w:r>
      <w:proofErr w:type="spellStart"/>
      <w:r>
        <w:rPr>
          <w:rFonts w:ascii="Arial" w:hAnsi="Arial" w:cs="Arial"/>
          <w:color w:val="CCCCCC"/>
          <w:sz w:val="21"/>
          <w:szCs w:val="21"/>
        </w:rPr>
        <w:t>embeddings</w:t>
      </w:r>
      <w:proofErr w:type="spellEnd"/>
      <w:r>
        <w:rPr>
          <w:rFonts w:ascii="Arial" w:hAnsi="Arial" w:cs="Arial"/>
          <w:color w:val="CCCCCC"/>
          <w:sz w:val="21"/>
          <w:szCs w:val="21"/>
        </w:rPr>
        <w:t>)</w:t>
      </w:r>
    </w:p>
    <w:p w:rsidR="00411135" w:rsidRDefault="00411135" w:rsidP="00411135">
      <w:pPr>
        <w:spacing w:after="0"/>
        <w:rPr>
          <w:rFonts w:ascii="Times New Roman" w:hAnsi="Times New Roman" w:cs="Times New Roman"/>
          <w:sz w:val="24"/>
          <w:szCs w:val="24"/>
        </w:rPr>
      </w:pPr>
      <w:r>
        <w:pict>
          <v:rect id="_x0000_i1026" style="width:317.4pt;height:.75pt" o:hrpct="0" o:hralign="center" o:hrstd="t" o:hr="t" fillcolor="#a0a0a0" stroked="f"/>
        </w:pict>
      </w:r>
    </w:p>
    <w:p w:rsidR="00411135" w:rsidRDefault="00411135" w:rsidP="00411135">
      <w:pPr>
        <w:pStyle w:val="Heading2"/>
        <w:pBdr>
          <w:top w:val="single" w:sz="2" w:space="0" w:color="auto"/>
          <w:left w:val="single" w:sz="2" w:space="0" w:color="auto"/>
          <w:bottom w:val="single" w:sz="2" w:space="0" w:color="auto"/>
          <w:right w:val="single" w:sz="2" w:space="0" w:color="auto"/>
        </w:pBdr>
        <w:shd w:val="clear" w:color="auto" w:fill="101010"/>
        <w:rPr>
          <w:rFonts w:ascii="Arial" w:hAnsi="Arial" w:cs="Arial"/>
          <w:color w:val="CCCCCC"/>
        </w:rPr>
      </w:pPr>
      <w:r>
        <w:rPr>
          <w:rFonts w:ascii="Arial" w:hAnsi="Arial" w:cs="Arial"/>
          <w:color w:val="CCCCCC"/>
        </w:rPr>
        <w:t>Proposed Changes &amp; Files</w:t>
      </w:r>
    </w:p>
    <w:p w:rsidR="00411135" w:rsidRDefault="00411135" w:rsidP="00411135">
      <w:pPr>
        <w:pBdr>
          <w:top w:val="single" w:sz="2" w:space="0" w:color="auto"/>
          <w:left w:val="single" w:sz="2" w:space="0" w:color="auto"/>
          <w:bottom w:val="single" w:sz="2" w:space="0" w:color="auto"/>
          <w:right w:val="single" w:sz="2" w:space="0" w:color="auto"/>
        </w:pBdr>
        <w:shd w:val="clear" w:color="auto" w:fill="101010"/>
        <w:rPr>
          <w:rFonts w:ascii="Arial" w:hAnsi="Arial" w:cs="Arial"/>
          <w:color w:val="CCCCCC"/>
          <w:sz w:val="21"/>
          <w:szCs w:val="21"/>
        </w:rPr>
      </w:pPr>
      <w:r>
        <w:rPr>
          <w:rFonts w:ascii="Arial" w:hAnsi="Arial" w:cs="Arial"/>
          <w:color w:val="CCCCCC"/>
          <w:sz w:val="21"/>
          <w:szCs w:val="21"/>
        </w:rPr>
        <w:t xml:space="preserve">We will initialize a new </w:t>
      </w:r>
      <w:proofErr w:type="spellStart"/>
      <w:r>
        <w:rPr>
          <w:rFonts w:ascii="Arial" w:hAnsi="Arial" w:cs="Arial"/>
          <w:color w:val="CCCCCC"/>
          <w:sz w:val="21"/>
          <w:szCs w:val="21"/>
        </w:rPr>
        <w:t>CMake</w:t>
      </w:r>
      <w:proofErr w:type="spellEnd"/>
      <w:r>
        <w:rPr>
          <w:rFonts w:ascii="Arial" w:hAnsi="Arial" w:cs="Arial"/>
          <w:color w:val="CCCCCC"/>
          <w:sz w:val="21"/>
          <w:szCs w:val="21"/>
        </w:rPr>
        <w:t xml:space="preserve"> C++ project in a subdirectory under the scratch path: </w:t>
      </w:r>
      <w:r>
        <w:rPr>
          <w:rStyle w:val="HTMLCode"/>
          <w:rFonts w:ascii="Consolas" w:eastAsiaTheme="minorEastAsia" w:hAnsi="Consolas"/>
          <w:color w:val="D7BA7D"/>
          <w:sz w:val="19"/>
          <w:szCs w:val="19"/>
          <w:bdr w:val="single" w:sz="2" w:space="0" w:color="auto" w:frame="1"/>
        </w:rPr>
        <w:t>C:/Users/mejba/.gemini/antigravity/scratch/cyber_sentinel/</w:t>
      </w:r>
    </w:p>
    <w:p w:rsidR="00411135" w:rsidRDefault="00411135" w:rsidP="00411135">
      <w:pPr>
        <w:pStyle w:val="Heading3"/>
        <w:pBdr>
          <w:top w:val="single" w:sz="2" w:space="0" w:color="auto"/>
          <w:left w:val="single" w:sz="2" w:space="0" w:color="auto"/>
          <w:bottom w:val="single" w:sz="2" w:space="0" w:color="auto"/>
          <w:right w:val="single" w:sz="2" w:space="0" w:color="auto"/>
        </w:pBdr>
        <w:shd w:val="clear" w:color="auto" w:fill="101010"/>
        <w:rPr>
          <w:rFonts w:ascii="Arial" w:hAnsi="Arial" w:cs="Arial"/>
          <w:b w:val="0"/>
          <w:bCs w:val="0"/>
          <w:color w:val="CCCCCC"/>
        </w:rPr>
      </w:pPr>
      <w:r>
        <w:rPr>
          <w:rFonts w:ascii="Arial" w:hAnsi="Arial" w:cs="Arial"/>
          <w:b w:val="0"/>
          <w:bCs w:val="0"/>
          <w:color w:val="CCCCCC"/>
        </w:rPr>
        <w:t>Project Files</w:t>
      </w:r>
    </w:p>
    <w:p w:rsidR="00411135" w:rsidRDefault="00411135" w:rsidP="00411135">
      <w:pPr>
        <w:pStyle w:val="Heading4"/>
        <w:pBdr>
          <w:top w:val="single" w:sz="2" w:space="0" w:color="auto"/>
          <w:left w:val="single" w:sz="2" w:space="0" w:color="auto"/>
          <w:bottom w:val="single" w:sz="2" w:space="0" w:color="auto"/>
          <w:right w:val="single" w:sz="2" w:space="0" w:color="auto"/>
        </w:pBdr>
        <w:shd w:val="clear" w:color="auto" w:fill="101010"/>
        <w:rPr>
          <w:rFonts w:ascii="Arial" w:hAnsi="Arial" w:cs="Arial"/>
          <w:b/>
          <w:bCs/>
          <w:color w:val="CCCCCC"/>
          <w:sz w:val="21"/>
          <w:szCs w:val="21"/>
        </w:rPr>
      </w:pPr>
      <w:r>
        <w:rPr>
          <w:rFonts w:ascii="Arial" w:hAnsi="Arial" w:cs="Arial"/>
          <w:b/>
          <w:bCs/>
          <w:color w:val="CCCCCC"/>
          <w:sz w:val="21"/>
          <w:szCs w:val="21"/>
        </w:rPr>
        <w:t>[NEW] </w:t>
      </w:r>
      <w:r>
        <w:rPr>
          <w:rStyle w:val="inline-flex"/>
          <w:rFonts w:ascii="Arial" w:hAnsi="Arial" w:cs="Arial"/>
          <w:b/>
          <w:bCs/>
          <w:color w:val="CCCCCC"/>
          <w:sz w:val="21"/>
          <w:szCs w:val="21"/>
          <w:bdr w:val="single" w:sz="2" w:space="0" w:color="auto" w:frame="1"/>
        </w:rPr>
        <w:t>CMakeLists.txt</w:t>
      </w:r>
    </w:p>
    <w:p w:rsidR="00411135" w:rsidRDefault="00411135" w:rsidP="00411135">
      <w:pPr>
        <w:pBdr>
          <w:top w:val="single" w:sz="2" w:space="0" w:color="auto"/>
          <w:left w:val="single" w:sz="2" w:space="0" w:color="auto"/>
          <w:bottom w:val="single" w:sz="2" w:space="0" w:color="auto"/>
          <w:right w:val="single" w:sz="2" w:space="0" w:color="auto"/>
        </w:pBdr>
        <w:shd w:val="clear" w:color="auto" w:fill="101010"/>
        <w:rPr>
          <w:rFonts w:ascii="Arial" w:hAnsi="Arial" w:cs="Arial"/>
          <w:color w:val="CCCCCC"/>
          <w:sz w:val="21"/>
          <w:szCs w:val="21"/>
        </w:rPr>
      </w:pPr>
      <w:r>
        <w:rPr>
          <w:rFonts w:ascii="Arial" w:hAnsi="Arial" w:cs="Arial"/>
          <w:color w:val="CCCCCC"/>
          <w:sz w:val="21"/>
          <w:szCs w:val="21"/>
        </w:rPr>
        <w:t xml:space="preserve">Defines project build configurations, links </w:t>
      </w:r>
      <w:proofErr w:type="spellStart"/>
      <w:r>
        <w:rPr>
          <w:rFonts w:ascii="Arial" w:hAnsi="Arial" w:cs="Arial"/>
          <w:color w:val="CCCCCC"/>
          <w:sz w:val="21"/>
          <w:szCs w:val="21"/>
        </w:rPr>
        <w:t>OpenCV</w:t>
      </w:r>
      <w:proofErr w:type="spellEnd"/>
      <w:r>
        <w:rPr>
          <w:rFonts w:ascii="Arial" w:hAnsi="Arial" w:cs="Arial"/>
          <w:color w:val="CCCCCC"/>
          <w:sz w:val="21"/>
          <w:szCs w:val="21"/>
        </w:rPr>
        <w:t xml:space="preserve"> libraries, and specifies include headers.</w:t>
      </w:r>
    </w:p>
    <w:p w:rsidR="00411135" w:rsidRDefault="00411135" w:rsidP="00411135">
      <w:pPr>
        <w:pStyle w:val="Heading4"/>
        <w:pBdr>
          <w:top w:val="single" w:sz="2" w:space="0" w:color="auto"/>
          <w:left w:val="single" w:sz="2" w:space="0" w:color="auto"/>
          <w:bottom w:val="single" w:sz="2" w:space="0" w:color="auto"/>
          <w:right w:val="single" w:sz="2" w:space="0" w:color="auto"/>
        </w:pBdr>
        <w:shd w:val="clear" w:color="auto" w:fill="101010"/>
        <w:rPr>
          <w:rFonts w:ascii="Arial" w:hAnsi="Arial" w:cs="Arial"/>
          <w:color w:val="CCCCCC"/>
          <w:sz w:val="21"/>
          <w:szCs w:val="21"/>
        </w:rPr>
      </w:pPr>
      <w:r>
        <w:rPr>
          <w:rFonts w:ascii="Arial" w:hAnsi="Arial" w:cs="Arial"/>
          <w:b/>
          <w:bCs/>
          <w:color w:val="CCCCCC"/>
          <w:sz w:val="21"/>
          <w:szCs w:val="21"/>
        </w:rPr>
        <w:t>[NEW] </w:t>
      </w:r>
      <w:proofErr w:type="spellStart"/>
      <w:r>
        <w:rPr>
          <w:rStyle w:val="inline-flex"/>
          <w:rFonts w:ascii="Arial" w:hAnsi="Arial" w:cs="Arial"/>
          <w:b/>
          <w:bCs/>
          <w:color w:val="CCCCCC"/>
          <w:sz w:val="21"/>
          <w:szCs w:val="21"/>
          <w:bdr w:val="single" w:sz="2" w:space="0" w:color="auto" w:frame="1"/>
        </w:rPr>
        <w:t>src</w:t>
      </w:r>
      <w:proofErr w:type="spellEnd"/>
      <w:r>
        <w:rPr>
          <w:rStyle w:val="inline-flex"/>
          <w:rFonts w:ascii="Arial" w:hAnsi="Arial" w:cs="Arial"/>
          <w:b/>
          <w:bCs/>
          <w:color w:val="CCCCCC"/>
          <w:sz w:val="21"/>
          <w:szCs w:val="21"/>
          <w:bdr w:val="single" w:sz="2" w:space="0" w:color="auto" w:frame="1"/>
        </w:rPr>
        <w:t>/main.cpp</w:t>
      </w:r>
    </w:p>
    <w:p w:rsidR="00411135" w:rsidRDefault="00411135" w:rsidP="00411135">
      <w:pPr>
        <w:pBdr>
          <w:top w:val="single" w:sz="2" w:space="0" w:color="auto"/>
          <w:left w:val="single" w:sz="2" w:space="0" w:color="auto"/>
          <w:bottom w:val="single" w:sz="2" w:space="0" w:color="auto"/>
          <w:right w:val="single" w:sz="2" w:space="0" w:color="auto"/>
        </w:pBdr>
        <w:shd w:val="clear" w:color="auto" w:fill="101010"/>
        <w:rPr>
          <w:rFonts w:ascii="Arial" w:hAnsi="Arial" w:cs="Arial"/>
          <w:color w:val="CCCCCC"/>
          <w:sz w:val="21"/>
          <w:szCs w:val="21"/>
        </w:rPr>
      </w:pPr>
      <w:r>
        <w:rPr>
          <w:rFonts w:ascii="Arial" w:hAnsi="Arial" w:cs="Arial"/>
          <w:color w:val="CCCCCC"/>
          <w:sz w:val="21"/>
          <w:szCs w:val="21"/>
        </w:rPr>
        <w:t xml:space="preserve">Main application entry point. Handles program initialization, </w:t>
      </w:r>
      <w:proofErr w:type="spellStart"/>
      <w:r>
        <w:rPr>
          <w:rFonts w:ascii="Arial" w:hAnsi="Arial" w:cs="Arial"/>
          <w:color w:val="CCCCCC"/>
          <w:sz w:val="21"/>
          <w:szCs w:val="21"/>
        </w:rPr>
        <w:t>OpenCV</w:t>
      </w:r>
      <w:proofErr w:type="spellEnd"/>
      <w:r>
        <w:rPr>
          <w:rFonts w:ascii="Arial" w:hAnsi="Arial" w:cs="Arial"/>
          <w:color w:val="CCCCCC"/>
          <w:sz w:val="21"/>
          <w:szCs w:val="21"/>
        </w:rPr>
        <w:t xml:space="preserve"> window creation, thread synchronization, and the main video capture loop.</w:t>
      </w:r>
    </w:p>
    <w:p w:rsidR="00411135" w:rsidRDefault="00411135" w:rsidP="00411135">
      <w:pPr>
        <w:pStyle w:val="Heading4"/>
        <w:pBdr>
          <w:top w:val="single" w:sz="2" w:space="0" w:color="auto"/>
          <w:left w:val="single" w:sz="2" w:space="0" w:color="auto"/>
          <w:bottom w:val="single" w:sz="2" w:space="0" w:color="auto"/>
          <w:right w:val="single" w:sz="2" w:space="0" w:color="auto"/>
        </w:pBdr>
        <w:shd w:val="clear" w:color="auto" w:fill="101010"/>
        <w:rPr>
          <w:rFonts w:ascii="Arial" w:hAnsi="Arial" w:cs="Arial"/>
          <w:color w:val="CCCCCC"/>
          <w:sz w:val="21"/>
          <w:szCs w:val="21"/>
        </w:rPr>
      </w:pPr>
      <w:r>
        <w:rPr>
          <w:rFonts w:ascii="Arial" w:hAnsi="Arial" w:cs="Arial"/>
          <w:b/>
          <w:bCs/>
          <w:color w:val="CCCCCC"/>
          <w:sz w:val="21"/>
          <w:szCs w:val="21"/>
        </w:rPr>
        <w:t>[NEW] </w:t>
      </w:r>
      <w:proofErr w:type="spellStart"/>
      <w:r>
        <w:rPr>
          <w:rStyle w:val="inline-flex"/>
          <w:rFonts w:ascii="Arial" w:hAnsi="Arial" w:cs="Arial"/>
          <w:b/>
          <w:bCs/>
          <w:color w:val="CCCCCC"/>
          <w:sz w:val="21"/>
          <w:szCs w:val="21"/>
          <w:bdr w:val="single" w:sz="2" w:space="0" w:color="auto" w:frame="1"/>
        </w:rPr>
        <w:t>src</w:t>
      </w:r>
      <w:proofErr w:type="spellEnd"/>
      <w:r>
        <w:rPr>
          <w:rStyle w:val="inline-flex"/>
          <w:rFonts w:ascii="Arial" w:hAnsi="Arial" w:cs="Arial"/>
          <w:b/>
          <w:bCs/>
          <w:color w:val="CCCCCC"/>
          <w:sz w:val="21"/>
          <w:szCs w:val="21"/>
          <w:bdr w:val="single" w:sz="2" w:space="0" w:color="auto" w:frame="1"/>
        </w:rPr>
        <w:t>/detector.hpp</w:t>
      </w:r>
      <w:r>
        <w:rPr>
          <w:rFonts w:ascii="Arial" w:hAnsi="Arial" w:cs="Arial"/>
          <w:b/>
          <w:bCs/>
          <w:color w:val="CCCCCC"/>
          <w:sz w:val="21"/>
          <w:szCs w:val="21"/>
        </w:rPr>
        <w:t> &amp; </w:t>
      </w:r>
      <w:proofErr w:type="spellStart"/>
      <w:r>
        <w:rPr>
          <w:rStyle w:val="inline-flex"/>
          <w:rFonts w:ascii="Arial" w:hAnsi="Arial" w:cs="Arial"/>
          <w:b/>
          <w:bCs/>
          <w:color w:val="CCCCCC"/>
          <w:sz w:val="21"/>
          <w:szCs w:val="21"/>
          <w:bdr w:val="single" w:sz="2" w:space="0" w:color="auto" w:frame="1"/>
        </w:rPr>
        <w:t>src</w:t>
      </w:r>
      <w:proofErr w:type="spellEnd"/>
      <w:r>
        <w:rPr>
          <w:rStyle w:val="inline-flex"/>
          <w:rFonts w:ascii="Arial" w:hAnsi="Arial" w:cs="Arial"/>
          <w:b/>
          <w:bCs/>
          <w:color w:val="CCCCCC"/>
          <w:sz w:val="21"/>
          <w:szCs w:val="21"/>
          <w:bdr w:val="single" w:sz="2" w:space="0" w:color="auto" w:frame="1"/>
        </w:rPr>
        <w:t>/detector.cpp</w:t>
      </w:r>
    </w:p>
    <w:p w:rsidR="00411135" w:rsidRDefault="00411135" w:rsidP="00411135">
      <w:pPr>
        <w:pBdr>
          <w:top w:val="single" w:sz="2" w:space="0" w:color="auto"/>
          <w:left w:val="single" w:sz="2" w:space="0" w:color="auto"/>
          <w:bottom w:val="single" w:sz="2" w:space="0" w:color="auto"/>
          <w:right w:val="single" w:sz="2" w:space="0" w:color="auto"/>
        </w:pBdr>
        <w:shd w:val="clear" w:color="auto" w:fill="101010"/>
        <w:rPr>
          <w:rFonts w:ascii="Arial" w:hAnsi="Arial" w:cs="Arial"/>
          <w:color w:val="CCCCCC"/>
          <w:sz w:val="21"/>
          <w:szCs w:val="21"/>
        </w:rPr>
      </w:pPr>
      <w:r>
        <w:rPr>
          <w:rFonts w:ascii="Arial" w:hAnsi="Arial" w:cs="Arial"/>
          <w:color w:val="CCCCCC"/>
          <w:sz w:val="21"/>
          <w:szCs w:val="21"/>
        </w:rPr>
        <w:t>Contains the </w:t>
      </w:r>
      <w:proofErr w:type="spellStart"/>
      <w:r>
        <w:rPr>
          <w:rStyle w:val="HTMLCode"/>
          <w:rFonts w:ascii="Consolas" w:eastAsiaTheme="minorEastAsia" w:hAnsi="Consolas"/>
          <w:color w:val="D7BA7D"/>
          <w:sz w:val="19"/>
          <w:szCs w:val="19"/>
          <w:bdr w:val="single" w:sz="2" w:space="0" w:color="auto" w:frame="1"/>
        </w:rPr>
        <w:t>MotionDetector</w:t>
      </w:r>
      <w:proofErr w:type="spellEnd"/>
      <w:r>
        <w:rPr>
          <w:rFonts w:ascii="Arial" w:hAnsi="Arial" w:cs="Arial"/>
          <w:color w:val="CCCCCC"/>
          <w:sz w:val="21"/>
          <w:szCs w:val="21"/>
        </w:rPr>
        <w:t xml:space="preserve"> class (handles background subtraction, thresholding, noise filtering, </w:t>
      </w:r>
      <w:proofErr w:type="gramStart"/>
      <w:r>
        <w:rPr>
          <w:rFonts w:ascii="Arial" w:hAnsi="Arial" w:cs="Arial"/>
          <w:color w:val="CCCCCC"/>
          <w:sz w:val="21"/>
          <w:szCs w:val="21"/>
        </w:rPr>
        <w:t>contour</w:t>
      </w:r>
      <w:proofErr w:type="gramEnd"/>
      <w:r>
        <w:rPr>
          <w:rFonts w:ascii="Arial" w:hAnsi="Arial" w:cs="Arial"/>
          <w:color w:val="CCCCCC"/>
          <w:sz w:val="21"/>
          <w:szCs w:val="21"/>
        </w:rPr>
        <w:t xml:space="preserve"> grouping) and the </w:t>
      </w:r>
      <w:proofErr w:type="spellStart"/>
      <w:r>
        <w:rPr>
          <w:rStyle w:val="HTMLCode"/>
          <w:rFonts w:ascii="Consolas" w:eastAsiaTheme="minorEastAsia" w:hAnsi="Consolas"/>
          <w:color w:val="D7BA7D"/>
          <w:sz w:val="19"/>
          <w:szCs w:val="19"/>
          <w:bdr w:val="single" w:sz="2" w:space="0" w:color="auto" w:frame="1"/>
        </w:rPr>
        <w:t>BiometricClassifier</w:t>
      </w:r>
      <w:proofErr w:type="spellEnd"/>
      <w:r>
        <w:rPr>
          <w:rFonts w:ascii="Arial" w:hAnsi="Arial" w:cs="Arial"/>
          <w:color w:val="CCCCCC"/>
          <w:sz w:val="21"/>
          <w:szCs w:val="21"/>
        </w:rPr>
        <w:t xml:space="preserve"> class (loads DNN models, computes facial </w:t>
      </w:r>
      <w:proofErr w:type="spellStart"/>
      <w:r>
        <w:rPr>
          <w:rFonts w:ascii="Arial" w:hAnsi="Arial" w:cs="Arial"/>
          <w:color w:val="CCCCCC"/>
          <w:sz w:val="21"/>
          <w:szCs w:val="21"/>
        </w:rPr>
        <w:t>embeddings</w:t>
      </w:r>
      <w:proofErr w:type="spellEnd"/>
      <w:r>
        <w:rPr>
          <w:rFonts w:ascii="Arial" w:hAnsi="Arial" w:cs="Arial"/>
          <w:color w:val="CCCCCC"/>
          <w:sz w:val="21"/>
          <w:szCs w:val="21"/>
        </w:rPr>
        <w:t>, and calculates L2 distance thresholds for friend-or-foe recognition).</w:t>
      </w:r>
    </w:p>
    <w:p w:rsidR="00411135" w:rsidRDefault="00411135" w:rsidP="00411135">
      <w:pPr>
        <w:pStyle w:val="Heading4"/>
        <w:pBdr>
          <w:top w:val="single" w:sz="2" w:space="0" w:color="auto"/>
          <w:left w:val="single" w:sz="2" w:space="0" w:color="auto"/>
          <w:bottom w:val="single" w:sz="2" w:space="0" w:color="auto"/>
          <w:right w:val="single" w:sz="2" w:space="0" w:color="auto"/>
        </w:pBdr>
        <w:shd w:val="clear" w:color="auto" w:fill="101010"/>
        <w:rPr>
          <w:rFonts w:ascii="Arial" w:hAnsi="Arial" w:cs="Arial"/>
          <w:color w:val="CCCCCC"/>
          <w:sz w:val="21"/>
          <w:szCs w:val="21"/>
        </w:rPr>
      </w:pPr>
      <w:r>
        <w:rPr>
          <w:rFonts w:ascii="Arial" w:hAnsi="Arial" w:cs="Arial"/>
          <w:b/>
          <w:bCs/>
          <w:color w:val="CCCCCC"/>
          <w:sz w:val="21"/>
          <w:szCs w:val="21"/>
        </w:rPr>
        <w:t>[NEW] </w:t>
      </w:r>
      <w:proofErr w:type="spellStart"/>
      <w:r>
        <w:rPr>
          <w:rStyle w:val="inline-flex"/>
          <w:rFonts w:ascii="Arial" w:hAnsi="Arial" w:cs="Arial"/>
          <w:b/>
          <w:bCs/>
          <w:color w:val="CCCCCC"/>
          <w:sz w:val="21"/>
          <w:szCs w:val="21"/>
          <w:bdr w:val="single" w:sz="2" w:space="0" w:color="auto" w:frame="1"/>
        </w:rPr>
        <w:t>src</w:t>
      </w:r>
      <w:proofErr w:type="spellEnd"/>
      <w:r>
        <w:rPr>
          <w:rStyle w:val="inline-flex"/>
          <w:rFonts w:ascii="Arial" w:hAnsi="Arial" w:cs="Arial"/>
          <w:b/>
          <w:bCs/>
          <w:color w:val="CCCCCC"/>
          <w:sz w:val="21"/>
          <w:szCs w:val="21"/>
          <w:bdr w:val="single" w:sz="2" w:space="0" w:color="auto" w:frame="1"/>
        </w:rPr>
        <w:t>/hud.hpp</w:t>
      </w:r>
      <w:r>
        <w:rPr>
          <w:rFonts w:ascii="Arial" w:hAnsi="Arial" w:cs="Arial"/>
          <w:b/>
          <w:bCs/>
          <w:color w:val="CCCCCC"/>
          <w:sz w:val="21"/>
          <w:szCs w:val="21"/>
        </w:rPr>
        <w:t> &amp; </w:t>
      </w:r>
      <w:proofErr w:type="spellStart"/>
      <w:r>
        <w:rPr>
          <w:rStyle w:val="inline-flex"/>
          <w:rFonts w:ascii="Arial" w:hAnsi="Arial" w:cs="Arial"/>
          <w:b/>
          <w:bCs/>
          <w:color w:val="CCCCCC"/>
          <w:sz w:val="21"/>
          <w:szCs w:val="21"/>
          <w:bdr w:val="single" w:sz="2" w:space="0" w:color="auto" w:frame="1"/>
        </w:rPr>
        <w:t>src</w:t>
      </w:r>
      <w:proofErr w:type="spellEnd"/>
      <w:r>
        <w:rPr>
          <w:rStyle w:val="inline-flex"/>
          <w:rFonts w:ascii="Arial" w:hAnsi="Arial" w:cs="Arial"/>
          <w:b/>
          <w:bCs/>
          <w:color w:val="CCCCCC"/>
          <w:sz w:val="21"/>
          <w:szCs w:val="21"/>
          <w:bdr w:val="single" w:sz="2" w:space="0" w:color="auto" w:frame="1"/>
        </w:rPr>
        <w:t>/hud.cpp</w:t>
      </w:r>
    </w:p>
    <w:p w:rsidR="00411135" w:rsidRDefault="00411135" w:rsidP="00411135">
      <w:pPr>
        <w:pBdr>
          <w:top w:val="single" w:sz="2" w:space="0" w:color="auto"/>
          <w:left w:val="single" w:sz="2" w:space="0" w:color="auto"/>
          <w:bottom w:val="single" w:sz="2" w:space="0" w:color="auto"/>
          <w:right w:val="single" w:sz="2" w:space="0" w:color="auto"/>
        </w:pBdr>
        <w:shd w:val="clear" w:color="auto" w:fill="101010"/>
        <w:rPr>
          <w:rFonts w:ascii="Arial" w:hAnsi="Arial" w:cs="Arial"/>
          <w:color w:val="CCCCCC"/>
          <w:sz w:val="21"/>
          <w:szCs w:val="21"/>
        </w:rPr>
      </w:pPr>
      <w:r>
        <w:rPr>
          <w:rFonts w:ascii="Arial" w:hAnsi="Arial" w:cs="Arial"/>
          <w:color w:val="CCCCCC"/>
          <w:sz w:val="21"/>
          <w:szCs w:val="21"/>
        </w:rPr>
        <w:t>Implements drawing routines to overlay neon UI grids, scanning lines, lock-on target boxes, and sliding system stats directly onto video frames.</w:t>
      </w:r>
    </w:p>
    <w:p w:rsidR="00411135" w:rsidRDefault="00411135" w:rsidP="00411135">
      <w:pPr>
        <w:pStyle w:val="Heading4"/>
        <w:pBdr>
          <w:top w:val="single" w:sz="2" w:space="0" w:color="auto"/>
          <w:left w:val="single" w:sz="2" w:space="0" w:color="auto"/>
          <w:bottom w:val="single" w:sz="2" w:space="0" w:color="auto"/>
          <w:right w:val="single" w:sz="2" w:space="0" w:color="auto"/>
        </w:pBdr>
        <w:shd w:val="clear" w:color="auto" w:fill="101010"/>
        <w:rPr>
          <w:rFonts w:ascii="Arial" w:hAnsi="Arial" w:cs="Arial"/>
          <w:color w:val="CCCCCC"/>
          <w:sz w:val="21"/>
          <w:szCs w:val="21"/>
        </w:rPr>
      </w:pPr>
      <w:r>
        <w:rPr>
          <w:rFonts w:ascii="Arial" w:hAnsi="Arial" w:cs="Arial"/>
          <w:b/>
          <w:bCs/>
          <w:color w:val="CCCCCC"/>
          <w:sz w:val="21"/>
          <w:szCs w:val="21"/>
        </w:rPr>
        <w:t>[NEW] </w:t>
      </w:r>
      <w:proofErr w:type="spellStart"/>
      <w:r>
        <w:rPr>
          <w:rStyle w:val="inline-flex"/>
          <w:rFonts w:ascii="Arial" w:hAnsi="Arial" w:cs="Arial"/>
          <w:b/>
          <w:bCs/>
          <w:color w:val="CCCCCC"/>
          <w:sz w:val="21"/>
          <w:szCs w:val="21"/>
          <w:bdr w:val="single" w:sz="2" w:space="0" w:color="auto" w:frame="1"/>
        </w:rPr>
        <w:t>src</w:t>
      </w:r>
      <w:proofErr w:type="spellEnd"/>
      <w:r>
        <w:rPr>
          <w:rStyle w:val="inline-flex"/>
          <w:rFonts w:ascii="Arial" w:hAnsi="Arial" w:cs="Arial"/>
          <w:b/>
          <w:bCs/>
          <w:color w:val="CCCCCC"/>
          <w:sz w:val="21"/>
          <w:szCs w:val="21"/>
          <w:bdr w:val="single" w:sz="2" w:space="0" w:color="auto" w:frame="1"/>
        </w:rPr>
        <w:t>/radar.hpp</w:t>
      </w:r>
      <w:r>
        <w:rPr>
          <w:rFonts w:ascii="Arial" w:hAnsi="Arial" w:cs="Arial"/>
          <w:b/>
          <w:bCs/>
          <w:color w:val="CCCCCC"/>
          <w:sz w:val="21"/>
          <w:szCs w:val="21"/>
        </w:rPr>
        <w:t> &amp; </w:t>
      </w:r>
      <w:proofErr w:type="spellStart"/>
      <w:r>
        <w:rPr>
          <w:rStyle w:val="inline-flex"/>
          <w:rFonts w:ascii="Arial" w:hAnsi="Arial" w:cs="Arial"/>
          <w:b/>
          <w:bCs/>
          <w:color w:val="CCCCCC"/>
          <w:sz w:val="21"/>
          <w:szCs w:val="21"/>
          <w:bdr w:val="single" w:sz="2" w:space="0" w:color="auto" w:frame="1"/>
        </w:rPr>
        <w:t>src</w:t>
      </w:r>
      <w:proofErr w:type="spellEnd"/>
      <w:r>
        <w:rPr>
          <w:rStyle w:val="inline-flex"/>
          <w:rFonts w:ascii="Arial" w:hAnsi="Arial" w:cs="Arial"/>
          <w:b/>
          <w:bCs/>
          <w:color w:val="CCCCCC"/>
          <w:sz w:val="21"/>
          <w:szCs w:val="21"/>
          <w:bdr w:val="single" w:sz="2" w:space="0" w:color="auto" w:frame="1"/>
        </w:rPr>
        <w:t>/radar.cpp</w:t>
      </w:r>
    </w:p>
    <w:p w:rsidR="00411135" w:rsidRDefault="00411135" w:rsidP="00411135">
      <w:pPr>
        <w:pBdr>
          <w:top w:val="single" w:sz="2" w:space="0" w:color="auto"/>
          <w:left w:val="single" w:sz="2" w:space="0" w:color="auto"/>
          <w:bottom w:val="single" w:sz="2" w:space="0" w:color="auto"/>
          <w:right w:val="single" w:sz="2" w:space="0" w:color="auto"/>
        </w:pBdr>
        <w:shd w:val="clear" w:color="auto" w:fill="101010"/>
        <w:rPr>
          <w:rFonts w:ascii="Arial" w:hAnsi="Arial" w:cs="Arial"/>
          <w:color w:val="CCCCCC"/>
          <w:sz w:val="21"/>
          <w:szCs w:val="21"/>
        </w:rPr>
      </w:pPr>
      <w:r>
        <w:rPr>
          <w:rFonts w:ascii="Arial" w:hAnsi="Arial" w:cs="Arial"/>
          <w:color w:val="CCCCCC"/>
          <w:sz w:val="21"/>
          <w:szCs w:val="21"/>
        </w:rPr>
        <w:t>Runs the console-based 2D sonar grid thread, printing sweeping lines, degree metrics, and lingering dots representing target positions.</w:t>
      </w:r>
    </w:p>
    <w:p w:rsidR="00411135" w:rsidRDefault="00411135" w:rsidP="00411135">
      <w:pPr>
        <w:pStyle w:val="Heading4"/>
        <w:pBdr>
          <w:top w:val="single" w:sz="2" w:space="0" w:color="auto"/>
          <w:left w:val="single" w:sz="2" w:space="0" w:color="auto"/>
          <w:bottom w:val="single" w:sz="2" w:space="0" w:color="auto"/>
          <w:right w:val="single" w:sz="2" w:space="0" w:color="auto"/>
        </w:pBdr>
        <w:shd w:val="clear" w:color="auto" w:fill="101010"/>
        <w:rPr>
          <w:rFonts w:ascii="Arial" w:hAnsi="Arial" w:cs="Arial"/>
          <w:color w:val="CCCCCC"/>
          <w:sz w:val="21"/>
          <w:szCs w:val="21"/>
        </w:rPr>
      </w:pPr>
      <w:r>
        <w:rPr>
          <w:rFonts w:ascii="Arial" w:hAnsi="Arial" w:cs="Arial"/>
          <w:b/>
          <w:bCs/>
          <w:color w:val="CCCCCC"/>
          <w:sz w:val="21"/>
          <w:szCs w:val="21"/>
        </w:rPr>
        <w:t>[NEW] </w:t>
      </w:r>
      <w:proofErr w:type="spellStart"/>
      <w:r>
        <w:rPr>
          <w:rStyle w:val="inline-flex"/>
          <w:rFonts w:ascii="Arial" w:hAnsi="Arial" w:cs="Arial"/>
          <w:b/>
          <w:bCs/>
          <w:color w:val="CCCCCC"/>
          <w:sz w:val="21"/>
          <w:szCs w:val="21"/>
          <w:bdr w:val="single" w:sz="2" w:space="0" w:color="auto" w:frame="1"/>
        </w:rPr>
        <w:t>src</w:t>
      </w:r>
      <w:proofErr w:type="spellEnd"/>
      <w:r>
        <w:rPr>
          <w:rStyle w:val="inline-flex"/>
          <w:rFonts w:ascii="Arial" w:hAnsi="Arial" w:cs="Arial"/>
          <w:b/>
          <w:bCs/>
          <w:color w:val="CCCCCC"/>
          <w:sz w:val="21"/>
          <w:szCs w:val="21"/>
          <w:bdr w:val="single" w:sz="2" w:space="0" w:color="auto" w:frame="1"/>
        </w:rPr>
        <w:t>/alert.hpp</w:t>
      </w:r>
      <w:r>
        <w:rPr>
          <w:rFonts w:ascii="Arial" w:hAnsi="Arial" w:cs="Arial"/>
          <w:b/>
          <w:bCs/>
          <w:color w:val="CCCCCC"/>
          <w:sz w:val="21"/>
          <w:szCs w:val="21"/>
        </w:rPr>
        <w:t> &amp; </w:t>
      </w:r>
      <w:proofErr w:type="spellStart"/>
      <w:r>
        <w:rPr>
          <w:rStyle w:val="inline-flex"/>
          <w:rFonts w:ascii="Arial" w:hAnsi="Arial" w:cs="Arial"/>
          <w:b/>
          <w:bCs/>
          <w:color w:val="CCCCCC"/>
          <w:sz w:val="21"/>
          <w:szCs w:val="21"/>
          <w:bdr w:val="single" w:sz="2" w:space="0" w:color="auto" w:frame="1"/>
        </w:rPr>
        <w:t>src</w:t>
      </w:r>
      <w:proofErr w:type="spellEnd"/>
      <w:r>
        <w:rPr>
          <w:rStyle w:val="inline-flex"/>
          <w:rFonts w:ascii="Arial" w:hAnsi="Arial" w:cs="Arial"/>
          <w:b/>
          <w:bCs/>
          <w:color w:val="CCCCCC"/>
          <w:sz w:val="21"/>
          <w:szCs w:val="21"/>
          <w:bdr w:val="single" w:sz="2" w:space="0" w:color="auto" w:frame="1"/>
        </w:rPr>
        <w:t>/alert.cpp</w:t>
      </w:r>
    </w:p>
    <w:p w:rsidR="00411135" w:rsidRDefault="00411135" w:rsidP="00411135">
      <w:pPr>
        <w:pBdr>
          <w:top w:val="single" w:sz="2" w:space="0" w:color="auto"/>
          <w:left w:val="single" w:sz="2" w:space="0" w:color="auto"/>
          <w:bottom w:val="single" w:sz="2" w:space="0" w:color="auto"/>
          <w:right w:val="single" w:sz="2" w:space="0" w:color="auto"/>
        </w:pBdr>
        <w:shd w:val="clear" w:color="auto" w:fill="101010"/>
        <w:rPr>
          <w:rFonts w:ascii="Arial" w:hAnsi="Arial" w:cs="Arial"/>
          <w:color w:val="CCCCCC"/>
          <w:sz w:val="21"/>
          <w:szCs w:val="21"/>
        </w:rPr>
      </w:pPr>
      <w:r>
        <w:rPr>
          <w:rFonts w:ascii="Arial" w:hAnsi="Arial" w:cs="Arial"/>
          <w:color w:val="CCCCCC"/>
          <w:sz w:val="21"/>
          <w:szCs w:val="21"/>
        </w:rPr>
        <w:t>Manages saving H.264 video clips of security violations and triggering Windows notification bubbles.</w:t>
      </w:r>
    </w:p>
    <w:p w:rsidR="00411135" w:rsidRDefault="00411135" w:rsidP="00411135">
      <w:pPr>
        <w:pStyle w:val="Heading4"/>
        <w:pBdr>
          <w:top w:val="single" w:sz="2" w:space="0" w:color="auto"/>
          <w:left w:val="single" w:sz="2" w:space="0" w:color="auto"/>
          <w:bottom w:val="single" w:sz="2" w:space="0" w:color="auto"/>
          <w:right w:val="single" w:sz="2" w:space="0" w:color="auto"/>
        </w:pBdr>
        <w:shd w:val="clear" w:color="auto" w:fill="101010"/>
        <w:rPr>
          <w:rFonts w:ascii="Arial" w:hAnsi="Arial" w:cs="Arial"/>
          <w:color w:val="CCCCCC"/>
          <w:sz w:val="21"/>
          <w:szCs w:val="21"/>
        </w:rPr>
      </w:pPr>
      <w:r>
        <w:rPr>
          <w:rFonts w:ascii="Arial" w:hAnsi="Arial" w:cs="Arial"/>
          <w:b/>
          <w:bCs/>
          <w:color w:val="CCCCCC"/>
          <w:sz w:val="21"/>
          <w:szCs w:val="21"/>
        </w:rPr>
        <w:t>[NEW] </w:t>
      </w:r>
      <w:r>
        <w:rPr>
          <w:rStyle w:val="inline-flex"/>
          <w:rFonts w:ascii="Arial" w:hAnsi="Arial" w:cs="Arial"/>
          <w:b/>
          <w:bCs/>
          <w:color w:val="CCCCCC"/>
          <w:sz w:val="21"/>
          <w:szCs w:val="21"/>
          <w:bdr w:val="single" w:sz="2" w:space="0" w:color="auto" w:frame="1"/>
        </w:rPr>
        <w:t>run.bat</w:t>
      </w:r>
    </w:p>
    <w:p w:rsidR="00411135" w:rsidRDefault="00411135" w:rsidP="00411135">
      <w:pPr>
        <w:pBdr>
          <w:top w:val="single" w:sz="2" w:space="0" w:color="auto"/>
          <w:left w:val="single" w:sz="2" w:space="0" w:color="auto"/>
          <w:bottom w:val="single" w:sz="2" w:space="0" w:color="auto"/>
          <w:right w:val="single" w:sz="2" w:space="0" w:color="auto"/>
        </w:pBdr>
        <w:shd w:val="clear" w:color="auto" w:fill="101010"/>
        <w:rPr>
          <w:rFonts w:ascii="Arial" w:hAnsi="Arial" w:cs="Arial"/>
          <w:color w:val="CCCCCC"/>
          <w:sz w:val="21"/>
          <w:szCs w:val="21"/>
        </w:rPr>
      </w:pPr>
      <w:r>
        <w:rPr>
          <w:rFonts w:ascii="Arial" w:hAnsi="Arial" w:cs="Arial"/>
          <w:color w:val="CCCCCC"/>
          <w:sz w:val="21"/>
          <w:szCs w:val="21"/>
        </w:rPr>
        <w:t xml:space="preserve">A quick-compile-and-run shell script that downloads </w:t>
      </w:r>
      <w:proofErr w:type="spellStart"/>
      <w:r>
        <w:rPr>
          <w:rFonts w:ascii="Arial" w:hAnsi="Arial" w:cs="Arial"/>
          <w:color w:val="CCCCCC"/>
          <w:sz w:val="21"/>
          <w:szCs w:val="21"/>
        </w:rPr>
        <w:t>OpenCV</w:t>
      </w:r>
      <w:proofErr w:type="spellEnd"/>
      <w:r>
        <w:rPr>
          <w:rFonts w:ascii="Arial" w:hAnsi="Arial" w:cs="Arial"/>
          <w:color w:val="CCCCCC"/>
          <w:sz w:val="21"/>
          <w:szCs w:val="21"/>
        </w:rPr>
        <w:t xml:space="preserve"> 4.9.0, configures </w:t>
      </w:r>
      <w:proofErr w:type="spellStart"/>
      <w:r>
        <w:rPr>
          <w:rFonts w:ascii="Arial" w:hAnsi="Arial" w:cs="Arial"/>
          <w:color w:val="CCCCCC"/>
          <w:sz w:val="21"/>
          <w:szCs w:val="21"/>
        </w:rPr>
        <w:t>CMake</w:t>
      </w:r>
      <w:proofErr w:type="spellEnd"/>
      <w:r>
        <w:rPr>
          <w:rFonts w:ascii="Arial" w:hAnsi="Arial" w:cs="Arial"/>
          <w:color w:val="CCCCCC"/>
          <w:sz w:val="21"/>
          <w:szCs w:val="21"/>
        </w:rPr>
        <w:t xml:space="preserve">, builds the executable using </w:t>
      </w:r>
      <w:proofErr w:type="spellStart"/>
      <w:r>
        <w:rPr>
          <w:rFonts w:ascii="Arial" w:hAnsi="Arial" w:cs="Arial"/>
          <w:color w:val="CCCCCC"/>
          <w:sz w:val="21"/>
          <w:szCs w:val="21"/>
        </w:rPr>
        <w:t>MSBuild</w:t>
      </w:r>
      <w:proofErr w:type="spellEnd"/>
      <w:r>
        <w:rPr>
          <w:rFonts w:ascii="Arial" w:hAnsi="Arial" w:cs="Arial"/>
          <w:color w:val="CCCCCC"/>
          <w:sz w:val="21"/>
          <w:szCs w:val="21"/>
        </w:rPr>
        <w:t>, and executes the system.</w:t>
      </w:r>
    </w:p>
    <w:p w:rsidR="00411135" w:rsidRDefault="00411135" w:rsidP="00411135">
      <w:pPr>
        <w:rPr>
          <w:rFonts w:ascii="Times New Roman" w:hAnsi="Times New Roman" w:cs="Times New Roman"/>
          <w:sz w:val="24"/>
          <w:szCs w:val="24"/>
        </w:rPr>
      </w:pPr>
      <w:r>
        <w:pict>
          <v:rect id="_x0000_i1027" style="width:317.4pt;height:.75pt" o:hrpct="0" o:hralign="center" o:hrstd="t" o:hr="t" fillcolor="#a0a0a0" stroked="f"/>
        </w:pict>
      </w:r>
    </w:p>
    <w:p w:rsidR="00411135" w:rsidRDefault="00411135" w:rsidP="00411135">
      <w:pPr>
        <w:pStyle w:val="Heading2"/>
        <w:pBdr>
          <w:top w:val="single" w:sz="2" w:space="0" w:color="auto"/>
          <w:left w:val="single" w:sz="2" w:space="0" w:color="auto"/>
          <w:bottom w:val="single" w:sz="2" w:space="0" w:color="auto"/>
          <w:right w:val="single" w:sz="2" w:space="0" w:color="auto"/>
        </w:pBdr>
        <w:shd w:val="clear" w:color="auto" w:fill="101010"/>
        <w:rPr>
          <w:rFonts w:ascii="Arial" w:hAnsi="Arial" w:cs="Arial"/>
          <w:color w:val="CCCCCC"/>
        </w:rPr>
      </w:pPr>
      <w:r>
        <w:rPr>
          <w:rFonts w:ascii="Arial" w:hAnsi="Arial" w:cs="Arial"/>
          <w:color w:val="CCCCCC"/>
        </w:rPr>
        <w:t>Detailed Component Design</w:t>
      </w:r>
    </w:p>
    <w:p w:rsidR="00411135" w:rsidRDefault="00411135" w:rsidP="00411135">
      <w:pPr>
        <w:pStyle w:val="Heading3"/>
        <w:pBdr>
          <w:top w:val="single" w:sz="2" w:space="0" w:color="auto"/>
          <w:left w:val="single" w:sz="2" w:space="0" w:color="auto"/>
          <w:bottom w:val="single" w:sz="2" w:space="0" w:color="auto"/>
          <w:right w:val="single" w:sz="2" w:space="0" w:color="auto"/>
        </w:pBdr>
        <w:shd w:val="clear" w:color="auto" w:fill="101010"/>
        <w:rPr>
          <w:rFonts w:ascii="Arial" w:hAnsi="Arial" w:cs="Arial"/>
          <w:b w:val="0"/>
          <w:bCs w:val="0"/>
          <w:color w:val="CCCCCC"/>
        </w:rPr>
      </w:pPr>
      <w:r>
        <w:rPr>
          <w:rFonts w:ascii="Arial" w:hAnsi="Arial" w:cs="Arial"/>
          <w:b w:val="0"/>
          <w:bCs w:val="0"/>
          <w:color w:val="CCCCCC"/>
        </w:rPr>
        <w:t>1. Cybernetic HUD (Terminator-Style UI)</w:t>
      </w:r>
    </w:p>
    <w:p w:rsidR="00411135" w:rsidRDefault="00411135" w:rsidP="00411135">
      <w:pPr>
        <w:numPr>
          <w:ilvl w:val="0"/>
          <w:numId w:val="5"/>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hAnsi="Arial" w:cs="Arial"/>
          <w:color w:val="CCCCCC"/>
          <w:sz w:val="21"/>
          <w:szCs w:val="21"/>
        </w:rPr>
      </w:pPr>
      <w:r>
        <w:rPr>
          <w:rStyle w:val="Strong"/>
          <w:rFonts w:ascii="Arial" w:hAnsi="Arial" w:cs="Arial"/>
          <w:color w:val="CCCCCC"/>
          <w:sz w:val="21"/>
          <w:szCs w:val="21"/>
          <w:bdr w:val="single" w:sz="2" w:space="0" w:color="auto" w:frame="1"/>
        </w:rPr>
        <w:t>Target Lock reticles</w:t>
      </w:r>
      <w:r>
        <w:rPr>
          <w:rFonts w:ascii="Arial" w:hAnsi="Arial" w:cs="Arial"/>
          <w:color w:val="CCCCCC"/>
          <w:sz w:val="21"/>
          <w:szCs w:val="21"/>
        </w:rPr>
        <w:t>: Draws bracket corners around objects that dynamically scale. If target threat increases, color shifts from cyan to warning red.</w:t>
      </w:r>
    </w:p>
    <w:p w:rsidR="00411135" w:rsidRDefault="00411135" w:rsidP="00411135">
      <w:pPr>
        <w:numPr>
          <w:ilvl w:val="0"/>
          <w:numId w:val="5"/>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hAnsi="Arial" w:cs="Arial"/>
          <w:color w:val="CCCCCC"/>
          <w:sz w:val="21"/>
          <w:szCs w:val="21"/>
        </w:rPr>
      </w:pPr>
      <w:r>
        <w:rPr>
          <w:rStyle w:val="Strong"/>
          <w:rFonts w:ascii="Arial" w:hAnsi="Arial" w:cs="Arial"/>
          <w:color w:val="CCCCCC"/>
          <w:sz w:val="21"/>
          <w:szCs w:val="21"/>
          <w:bdr w:val="single" w:sz="2" w:space="0" w:color="auto" w:frame="1"/>
        </w:rPr>
        <w:lastRenderedPageBreak/>
        <w:t>Scanning Text overlay</w:t>
      </w:r>
      <w:r>
        <w:rPr>
          <w:rFonts w:ascii="Arial" w:hAnsi="Arial" w:cs="Arial"/>
          <w:color w:val="CCCCCC"/>
          <w:sz w:val="21"/>
          <w:szCs w:val="21"/>
        </w:rPr>
        <w:t>: Scrolling telemetry on the side of the window displaying camera feed diagnostics (resolution, FPS, RAM utilization, threat index).</w:t>
      </w:r>
    </w:p>
    <w:p w:rsidR="00411135" w:rsidRDefault="00411135" w:rsidP="00411135">
      <w:pPr>
        <w:numPr>
          <w:ilvl w:val="0"/>
          <w:numId w:val="5"/>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hAnsi="Arial" w:cs="Arial"/>
          <w:color w:val="CCCCCC"/>
          <w:sz w:val="21"/>
          <w:szCs w:val="21"/>
        </w:rPr>
      </w:pPr>
      <w:r>
        <w:rPr>
          <w:rStyle w:val="Strong"/>
          <w:rFonts w:ascii="Arial" w:hAnsi="Arial" w:cs="Arial"/>
          <w:color w:val="CCCCCC"/>
          <w:sz w:val="21"/>
          <w:szCs w:val="21"/>
          <w:bdr w:val="single" w:sz="2" w:space="0" w:color="auto" w:frame="1"/>
        </w:rPr>
        <w:t>Grid layout</w:t>
      </w:r>
      <w:r>
        <w:rPr>
          <w:rFonts w:ascii="Arial" w:hAnsi="Arial" w:cs="Arial"/>
          <w:color w:val="CCCCCC"/>
          <w:sz w:val="21"/>
          <w:szCs w:val="21"/>
        </w:rPr>
        <w:t>: A subtle coordinate grid with horizontal crosshairs center-aligned on screen.</w:t>
      </w:r>
    </w:p>
    <w:p w:rsidR="00411135" w:rsidRDefault="00411135" w:rsidP="00411135">
      <w:pPr>
        <w:pStyle w:val="Heading3"/>
        <w:pBdr>
          <w:top w:val="single" w:sz="2" w:space="0" w:color="auto"/>
          <w:left w:val="single" w:sz="2" w:space="0" w:color="auto"/>
          <w:bottom w:val="single" w:sz="2" w:space="0" w:color="auto"/>
          <w:right w:val="single" w:sz="2" w:space="0" w:color="auto"/>
        </w:pBdr>
        <w:shd w:val="clear" w:color="auto" w:fill="101010"/>
        <w:rPr>
          <w:rFonts w:ascii="Arial" w:hAnsi="Arial" w:cs="Arial"/>
          <w:b w:val="0"/>
          <w:bCs w:val="0"/>
          <w:color w:val="CCCCCC"/>
        </w:rPr>
      </w:pPr>
      <w:r>
        <w:rPr>
          <w:rFonts w:ascii="Arial" w:hAnsi="Arial" w:cs="Arial"/>
          <w:b w:val="0"/>
          <w:bCs w:val="0"/>
          <w:color w:val="CCCCCC"/>
        </w:rPr>
        <w:t>2. Biometric Face Classifier (Friend/Foe DNN)</w:t>
      </w:r>
    </w:p>
    <w:p w:rsidR="00411135" w:rsidRDefault="00411135" w:rsidP="00411135">
      <w:pPr>
        <w:numPr>
          <w:ilvl w:val="0"/>
          <w:numId w:val="6"/>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hAnsi="Arial" w:cs="Arial"/>
          <w:color w:val="CCCCCC"/>
          <w:sz w:val="21"/>
          <w:szCs w:val="21"/>
        </w:rPr>
      </w:pPr>
      <w:r>
        <w:rPr>
          <w:rStyle w:val="Strong"/>
          <w:rFonts w:ascii="Arial" w:hAnsi="Arial" w:cs="Arial"/>
          <w:color w:val="CCCCCC"/>
          <w:sz w:val="21"/>
          <w:szCs w:val="21"/>
          <w:bdr w:val="single" w:sz="2" w:space="0" w:color="auto" w:frame="1"/>
        </w:rPr>
        <w:t>Face Detection</w:t>
      </w:r>
      <w:r>
        <w:rPr>
          <w:rFonts w:ascii="Arial" w:hAnsi="Arial" w:cs="Arial"/>
          <w:color w:val="CCCCCC"/>
          <w:sz w:val="21"/>
          <w:szCs w:val="21"/>
        </w:rPr>
        <w:t xml:space="preserve">: Uses </w:t>
      </w:r>
      <w:proofErr w:type="spellStart"/>
      <w:r>
        <w:rPr>
          <w:rFonts w:ascii="Arial" w:hAnsi="Arial" w:cs="Arial"/>
          <w:color w:val="CCCCCC"/>
          <w:sz w:val="21"/>
          <w:szCs w:val="21"/>
        </w:rPr>
        <w:t>OpenCV</w:t>
      </w:r>
      <w:proofErr w:type="spellEnd"/>
      <w:r>
        <w:rPr>
          <w:rFonts w:ascii="Arial" w:hAnsi="Arial" w:cs="Arial"/>
          <w:color w:val="CCCCCC"/>
          <w:sz w:val="21"/>
          <w:szCs w:val="21"/>
        </w:rPr>
        <w:t xml:space="preserve"> DNN with </w:t>
      </w:r>
      <w:proofErr w:type="spellStart"/>
      <w:r>
        <w:rPr>
          <w:rFonts w:ascii="Arial" w:hAnsi="Arial" w:cs="Arial"/>
          <w:color w:val="CCCCCC"/>
          <w:sz w:val="21"/>
          <w:szCs w:val="21"/>
        </w:rPr>
        <w:t>YuNet</w:t>
      </w:r>
      <w:proofErr w:type="spellEnd"/>
      <w:r>
        <w:rPr>
          <w:rFonts w:ascii="Arial" w:hAnsi="Arial" w:cs="Arial"/>
          <w:color w:val="CCCCCC"/>
          <w:sz w:val="21"/>
          <w:szCs w:val="21"/>
        </w:rPr>
        <w:t>, which processes an image in a few milliseconds on standard CPU.</w:t>
      </w:r>
    </w:p>
    <w:p w:rsidR="00411135" w:rsidRDefault="00411135" w:rsidP="00411135">
      <w:pPr>
        <w:numPr>
          <w:ilvl w:val="0"/>
          <w:numId w:val="6"/>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hAnsi="Arial" w:cs="Arial"/>
          <w:color w:val="CCCCCC"/>
          <w:sz w:val="21"/>
          <w:szCs w:val="21"/>
        </w:rPr>
      </w:pPr>
      <w:r>
        <w:rPr>
          <w:rStyle w:val="Strong"/>
          <w:rFonts w:ascii="Arial" w:hAnsi="Arial" w:cs="Arial"/>
          <w:color w:val="CCCCCC"/>
          <w:sz w:val="21"/>
          <w:szCs w:val="21"/>
          <w:bdr w:val="single" w:sz="2" w:space="0" w:color="auto" w:frame="1"/>
        </w:rPr>
        <w:t>Face Recognition</w:t>
      </w:r>
      <w:r>
        <w:rPr>
          <w:rFonts w:ascii="Arial" w:hAnsi="Arial" w:cs="Arial"/>
          <w:color w:val="CCCCCC"/>
          <w:sz w:val="21"/>
          <w:szCs w:val="21"/>
        </w:rPr>
        <w:t xml:space="preserve">: </w:t>
      </w:r>
      <w:proofErr w:type="spellStart"/>
      <w:r>
        <w:rPr>
          <w:rFonts w:ascii="Arial" w:hAnsi="Arial" w:cs="Arial"/>
          <w:color w:val="CCCCCC"/>
          <w:sz w:val="21"/>
          <w:szCs w:val="21"/>
        </w:rPr>
        <w:t>ArcFace</w:t>
      </w:r>
      <w:proofErr w:type="spellEnd"/>
      <w:r>
        <w:rPr>
          <w:rFonts w:ascii="Arial" w:hAnsi="Arial" w:cs="Arial"/>
          <w:color w:val="CCCCCC"/>
          <w:sz w:val="21"/>
          <w:szCs w:val="21"/>
        </w:rPr>
        <w:t xml:space="preserve"> ONNX model maps faces to a 128-dimensional vector space.</w:t>
      </w:r>
    </w:p>
    <w:p w:rsidR="00411135" w:rsidRDefault="00411135" w:rsidP="00411135">
      <w:pPr>
        <w:numPr>
          <w:ilvl w:val="0"/>
          <w:numId w:val="6"/>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hAnsi="Arial" w:cs="Arial"/>
          <w:color w:val="CCCCCC"/>
          <w:sz w:val="21"/>
          <w:szCs w:val="21"/>
        </w:rPr>
      </w:pPr>
      <w:r>
        <w:rPr>
          <w:rStyle w:val="Strong"/>
          <w:rFonts w:ascii="Arial" w:hAnsi="Arial" w:cs="Arial"/>
          <w:color w:val="CCCCCC"/>
          <w:sz w:val="21"/>
          <w:szCs w:val="21"/>
          <w:bdr w:val="single" w:sz="2" w:space="0" w:color="auto" w:frame="1"/>
        </w:rPr>
        <w:t>Database</w:t>
      </w:r>
      <w:r>
        <w:rPr>
          <w:rFonts w:ascii="Arial" w:hAnsi="Arial" w:cs="Arial"/>
          <w:color w:val="CCCCCC"/>
          <w:sz w:val="21"/>
          <w:szCs w:val="21"/>
        </w:rPr>
        <w:t>: A simple local directory containing face images of authorized users (e.g. </w:t>
      </w:r>
      <w:r>
        <w:rPr>
          <w:rStyle w:val="HTMLCode"/>
          <w:rFonts w:ascii="Consolas" w:eastAsiaTheme="minorEastAsia" w:hAnsi="Consolas"/>
          <w:color w:val="D7BA7D"/>
          <w:sz w:val="19"/>
          <w:szCs w:val="19"/>
          <w:bdr w:val="single" w:sz="2" w:space="0" w:color="auto" w:frame="1"/>
        </w:rPr>
        <w:t>database/mejba.jpg</w:t>
      </w:r>
      <w:r>
        <w:rPr>
          <w:rFonts w:ascii="Arial" w:hAnsi="Arial" w:cs="Arial"/>
          <w:color w:val="CCCCCC"/>
          <w:sz w:val="21"/>
          <w:szCs w:val="21"/>
        </w:rPr>
        <w:t>). On startup, these images are loaded, mapped to vectors, and cached.</w:t>
      </w:r>
    </w:p>
    <w:p w:rsidR="00411135" w:rsidRDefault="00411135" w:rsidP="00411135">
      <w:pPr>
        <w:numPr>
          <w:ilvl w:val="0"/>
          <w:numId w:val="6"/>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hAnsi="Arial" w:cs="Arial"/>
          <w:color w:val="CCCCCC"/>
          <w:sz w:val="21"/>
          <w:szCs w:val="21"/>
        </w:rPr>
      </w:pPr>
      <w:r>
        <w:rPr>
          <w:rStyle w:val="Strong"/>
          <w:rFonts w:ascii="Arial" w:hAnsi="Arial" w:cs="Arial"/>
          <w:color w:val="CCCCCC"/>
          <w:sz w:val="21"/>
          <w:szCs w:val="21"/>
          <w:bdr w:val="single" w:sz="2" w:space="0" w:color="auto" w:frame="1"/>
        </w:rPr>
        <w:t>Inference</w:t>
      </w:r>
      <w:r>
        <w:rPr>
          <w:rFonts w:ascii="Arial" w:hAnsi="Arial" w:cs="Arial"/>
          <w:color w:val="CCCCCC"/>
          <w:sz w:val="21"/>
          <w:szCs w:val="21"/>
        </w:rPr>
        <w:t>: When a face is detected in the video stream, its embedding vector is compared against the database using Euclidean (L2) distance. If the distance is below the threshold, it identifies the user as </w:t>
      </w:r>
      <w:r>
        <w:rPr>
          <w:rStyle w:val="HTMLCode"/>
          <w:rFonts w:ascii="Consolas" w:eastAsiaTheme="minorEastAsia" w:hAnsi="Consolas"/>
          <w:color w:val="D7BA7D"/>
          <w:sz w:val="19"/>
          <w:szCs w:val="19"/>
          <w:bdr w:val="single" w:sz="2" w:space="0" w:color="auto" w:frame="1"/>
        </w:rPr>
        <w:t>FRIEND: [Name]</w:t>
      </w:r>
      <w:r>
        <w:rPr>
          <w:rFonts w:ascii="Arial" w:hAnsi="Arial" w:cs="Arial"/>
          <w:color w:val="CCCCCC"/>
          <w:sz w:val="21"/>
          <w:szCs w:val="21"/>
        </w:rPr>
        <w:t>. If not, it marks them as </w:t>
      </w:r>
      <w:r>
        <w:rPr>
          <w:rStyle w:val="HTMLCode"/>
          <w:rFonts w:ascii="Consolas" w:eastAsiaTheme="minorEastAsia" w:hAnsi="Consolas"/>
          <w:color w:val="D7BA7D"/>
          <w:sz w:val="19"/>
          <w:szCs w:val="19"/>
          <w:bdr w:val="single" w:sz="2" w:space="0" w:color="auto" w:frame="1"/>
        </w:rPr>
        <w:t>UNAUTHORIZED FOE</w:t>
      </w:r>
      <w:r>
        <w:rPr>
          <w:rFonts w:ascii="Arial" w:hAnsi="Arial" w:cs="Arial"/>
          <w:color w:val="CCCCCC"/>
          <w:sz w:val="21"/>
          <w:szCs w:val="21"/>
        </w:rPr>
        <w:t>.</w:t>
      </w:r>
    </w:p>
    <w:p w:rsidR="00411135" w:rsidRDefault="00411135" w:rsidP="00411135">
      <w:pPr>
        <w:pStyle w:val="Heading3"/>
        <w:pBdr>
          <w:top w:val="single" w:sz="2" w:space="0" w:color="auto"/>
          <w:left w:val="single" w:sz="2" w:space="0" w:color="auto"/>
          <w:bottom w:val="single" w:sz="2" w:space="0" w:color="auto"/>
          <w:right w:val="single" w:sz="2" w:space="0" w:color="auto"/>
        </w:pBdr>
        <w:shd w:val="clear" w:color="auto" w:fill="101010"/>
        <w:rPr>
          <w:rFonts w:ascii="Arial" w:hAnsi="Arial" w:cs="Arial"/>
          <w:b w:val="0"/>
          <w:bCs w:val="0"/>
          <w:color w:val="CCCCCC"/>
        </w:rPr>
      </w:pPr>
      <w:r>
        <w:rPr>
          <w:rFonts w:ascii="Arial" w:hAnsi="Arial" w:cs="Arial"/>
          <w:b w:val="0"/>
          <w:bCs w:val="0"/>
          <w:color w:val="CCCCCC"/>
        </w:rPr>
        <w:t>3. Sonar Radar Terminal UI</w:t>
      </w:r>
    </w:p>
    <w:p w:rsidR="00411135" w:rsidRDefault="00411135" w:rsidP="00411135">
      <w:pPr>
        <w:numPr>
          <w:ilvl w:val="0"/>
          <w:numId w:val="7"/>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hAnsi="Arial" w:cs="Arial"/>
          <w:color w:val="CCCCCC"/>
          <w:sz w:val="21"/>
          <w:szCs w:val="21"/>
        </w:rPr>
      </w:pPr>
      <w:r>
        <w:rPr>
          <w:rFonts w:ascii="Arial" w:hAnsi="Arial" w:cs="Arial"/>
          <w:color w:val="CCCCCC"/>
          <w:sz w:val="21"/>
          <w:szCs w:val="21"/>
        </w:rPr>
        <w:t>We will use standard Windows Console control commands to manipulate the cursor position without clearing the screen, preventing terminal flicker.</w:t>
      </w:r>
    </w:p>
    <w:p w:rsidR="00411135" w:rsidRDefault="00411135" w:rsidP="00411135">
      <w:pPr>
        <w:numPr>
          <w:ilvl w:val="0"/>
          <w:numId w:val="7"/>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hAnsi="Arial" w:cs="Arial"/>
          <w:color w:val="CCCCCC"/>
          <w:sz w:val="21"/>
          <w:szCs w:val="21"/>
        </w:rPr>
      </w:pPr>
      <w:r>
        <w:rPr>
          <w:rFonts w:ascii="Arial" w:hAnsi="Arial" w:cs="Arial"/>
          <w:color w:val="CCCCCC"/>
          <w:sz w:val="21"/>
          <w:szCs w:val="21"/>
        </w:rPr>
        <w:t>The radar draws a circular sweep line using coordinates. Targets are mapped using camera contour centers relative to screen coordinates.</w:t>
      </w:r>
    </w:p>
    <w:p w:rsidR="00411135" w:rsidRDefault="00411135" w:rsidP="00411135">
      <w:pPr>
        <w:numPr>
          <w:ilvl w:val="0"/>
          <w:numId w:val="7"/>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hAnsi="Arial" w:cs="Arial"/>
          <w:color w:val="CCCCCC"/>
          <w:sz w:val="21"/>
          <w:szCs w:val="21"/>
        </w:rPr>
      </w:pPr>
      <w:r>
        <w:rPr>
          <w:rFonts w:ascii="Arial" w:hAnsi="Arial" w:cs="Arial"/>
          <w:color w:val="CCCCCC"/>
          <w:sz w:val="21"/>
          <w:szCs w:val="21"/>
        </w:rPr>
        <w:t>It displays tracking dots that fade in intensity as the sweep rotates past them.</w:t>
      </w:r>
    </w:p>
    <w:p w:rsidR="00411135" w:rsidRDefault="00411135" w:rsidP="00411135">
      <w:pPr>
        <w:spacing w:after="0"/>
        <w:rPr>
          <w:rFonts w:ascii="Times New Roman" w:hAnsi="Times New Roman" w:cs="Times New Roman"/>
          <w:sz w:val="24"/>
          <w:szCs w:val="24"/>
        </w:rPr>
      </w:pPr>
      <w:r>
        <w:pict>
          <v:rect id="_x0000_i1028" style="width:317.4pt;height:.75pt" o:hrpct="0" o:hralign="center" o:hrstd="t" o:hr="t" fillcolor="#a0a0a0" stroked="f"/>
        </w:pict>
      </w:r>
    </w:p>
    <w:p w:rsidR="00411135" w:rsidRDefault="00411135" w:rsidP="00411135">
      <w:pPr>
        <w:pStyle w:val="Heading2"/>
        <w:pBdr>
          <w:top w:val="single" w:sz="2" w:space="0" w:color="auto"/>
          <w:left w:val="single" w:sz="2" w:space="0" w:color="auto"/>
          <w:bottom w:val="single" w:sz="2" w:space="0" w:color="auto"/>
          <w:right w:val="single" w:sz="2" w:space="0" w:color="auto"/>
        </w:pBdr>
        <w:shd w:val="clear" w:color="auto" w:fill="101010"/>
        <w:rPr>
          <w:rFonts w:ascii="Arial" w:hAnsi="Arial" w:cs="Arial"/>
          <w:color w:val="CCCCCC"/>
        </w:rPr>
      </w:pPr>
      <w:r>
        <w:rPr>
          <w:rFonts w:ascii="Arial" w:hAnsi="Arial" w:cs="Arial"/>
          <w:color w:val="CCCCCC"/>
        </w:rPr>
        <w:t>Verification Plan</w:t>
      </w:r>
    </w:p>
    <w:p w:rsidR="00411135" w:rsidRDefault="00411135" w:rsidP="00411135">
      <w:pPr>
        <w:pStyle w:val="Heading3"/>
        <w:pBdr>
          <w:top w:val="single" w:sz="2" w:space="0" w:color="auto"/>
          <w:left w:val="single" w:sz="2" w:space="0" w:color="auto"/>
          <w:bottom w:val="single" w:sz="2" w:space="0" w:color="auto"/>
          <w:right w:val="single" w:sz="2" w:space="0" w:color="auto"/>
        </w:pBdr>
        <w:shd w:val="clear" w:color="auto" w:fill="101010"/>
        <w:rPr>
          <w:rFonts w:ascii="Arial" w:hAnsi="Arial" w:cs="Arial"/>
          <w:b w:val="0"/>
          <w:bCs w:val="0"/>
          <w:color w:val="CCCCCC"/>
        </w:rPr>
      </w:pPr>
      <w:r>
        <w:rPr>
          <w:rFonts w:ascii="Arial" w:hAnsi="Arial" w:cs="Arial"/>
          <w:b w:val="0"/>
          <w:bCs w:val="0"/>
          <w:color w:val="CCCCCC"/>
        </w:rPr>
        <w:t>Automated Build Verification</w:t>
      </w:r>
    </w:p>
    <w:p w:rsidR="00411135" w:rsidRDefault="00411135" w:rsidP="00411135">
      <w:pPr>
        <w:numPr>
          <w:ilvl w:val="0"/>
          <w:numId w:val="8"/>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hAnsi="Arial" w:cs="Arial"/>
          <w:color w:val="CCCCCC"/>
          <w:sz w:val="21"/>
          <w:szCs w:val="21"/>
        </w:rPr>
      </w:pPr>
      <w:r>
        <w:rPr>
          <w:rFonts w:ascii="Arial" w:hAnsi="Arial" w:cs="Arial"/>
          <w:color w:val="CCCCCC"/>
          <w:sz w:val="21"/>
          <w:szCs w:val="21"/>
        </w:rPr>
        <w:t>Compile testing via </w:t>
      </w:r>
      <w:r>
        <w:rPr>
          <w:rStyle w:val="HTMLCode"/>
          <w:rFonts w:ascii="Consolas" w:eastAsiaTheme="minorEastAsia" w:hAnsi="Consolas"/>
          <w:color w:val="D7BA7D"/>
          <w:sz w:val="19"/>
          <w:szCs w:val="19"/>
          <w:bdr w:val="single" w:sz="2" w:space="0" w:color="auto" w:frame="1"/>
        </w:rPr>
        <w:t>run.bat</w:t>
      </w:r>
      <w:r>
        <w:rPr>
          <w:rFonts w:ascii="Arial" w:hAnsi="Arial" w:cs="Arial"/>
          <w:color w:val="CCCCCC"/>
          <w:sz w:val="21"/>
          <w:szCs w:val="21"/>
        </w:rPr>
        <w:t xml:space="preserve"> using </w:t>
      </w:r>
      <w:proofErr w:type="spellStart"/>
      <w:r>
        <w:rPr>
          <w:rFonts w:ascii="Arial" w:hAnsi="Arial" w:cs="Arial"/>
          <w:color w:val="CCCCCC"/>
          <w:sz w:val="21"/>
          <w:szCs w:val="21"/>
        </w:rPr>
        <w:t>MSBuild</w:t>
      </w:r>
      <w:proofErr w:type="spellEnd"/>
      <w:r>
        <w:rPr>
          <w:rFonts w:ascii="Arial" w:hAnsi="Arial" w:cs="Arial"/>
          <w:color w:val="CCCCCC"/>
          <w:sz w:val="21"/>
          <w:szCs w:val="21"/>
        </w:rPr>
        <w:t xml:space="preserve"> to ensure error-free compilation.</w:t>
      </w:r>
    </w:p>
    <w:p w:rsidR="00411135" w:rsidRDefault="00411135" w:rsidP="00411135">
      <w:pPr>
        <w:numPr>
          <w:ilvl w:val="0"/>
          <w:numId w:val="8"/>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hAnsi="Arial" w:cs="Arial"/>
          <w:color w:val="CCCCCC"/>
          <w:sz w:val="21"/>
          <w:szCs w:val="21"/>
        </w:rPr>
      </w:pPr>
      <w:r>
        <w:rPr>
          <w:rFonts w:ascii="Arial" w:hAnsi="Arial" w:cs="Arial"/>
          <w:color w:val="CCCCCC"/>
          <w:sz w:val="21"/>
          <w:szCs w:val="21"/>
        </w:rPr>
        <w:t xml:space="preserve">Verify </w:t>
      </w:r>
      <w:proofErr w:type="spellStart"/>
      <w:r>
        <w:rPr>
          <w:rFonts w:ascii="Arial" w:hAnsi="Arial" w:cs="Arial"/>
          <w:color w:val="CCCCCC"/>
          <w:sz w:val="21"/>
          <w:szCs w:val="21"/>
        </w:rPr>
        <w:t>CMake</w:t>
      </w:r>
      <w:proofErr w:type="spellEnd"/>
      <w:r>
        <w:rPr>
          <w:rFonts w:ascii="Arial" w:hAnsi="Arial" w:cs="Arial"/>
          <w:color w:val="CCCCCC"/>
          <w:sz w:val="21"/>
          <w:szCs w:val="21"/>
        </w:rPr>
        <w:t xml:space="preserve"> locates the downloaded prebuilt </w:t>
      </w:r>
      <w:proofErr w:type="spellStart"/>
      <w:r>
        <w:rPr>
          <w:rFonts w:ascii="Arial" w:hAnsi="Arial" w:cs="Arial"/>
          <w:color w:val="CCCCCC"/>
          <w:sz w:val="21"/>
          <w:szCs w:val="21"/>
        </w:rPr>
        <w:t>OpenCV</w:t>
      </w:r>
      <w:proofErr w:type="spellEnd"/>
      <w:r>
        <w:rPr>
          <w:rFonts w:ascii="Arial" w:hAnsi="Arial" w:cs="Arial"/>
          <w:color w:val="CCCCCC"/>
          <w:sz w:val="21"/>
          <w:szCs w:val="21"/>
        </w:rPr>
        <w:t xml:space="preserve"> installation.</w:t>
      </w:r>
    </w:p>
    <w:p w:rsidR="00411135" w:rsidRDefault="00411135" w:rsidP="00411135">
      <w:pPr>
        <w:pStyle w:val="Heading3"/>
        <w:pBdr>
          <w:top w:val="single" w:sz="2" w:space="0" w:color="auto"/>
          <w:left w:val="single" w:sz="2" w:space="0" w:color="auto"/>
          <w:bottom w:val="single" w:sz="2" w:space="0" w:color="auto"/>
          <w:right w:val="single" w:sz="2" w:space="0" w:color="auto"/>
        </w:pBdr>
        <w:shd w:val="clear" w:color="auto" w:fill="101010"/>
        <w:rPr>
          <w:rFonts w:ascii="Arial" w:hAnsi="Arial" w:cs="Arial"/>
          <w:b w:val="0"/>
          <w:bCs w:val="0"/>
          <w:color w:val="CCCCCC"/>
        </w:rPr>
      </w:pPr>
      <w:r>
        <w:rPr>
          <w:rFonts w:ascii="Arial" w:hAnsi="Arial" w:cs="Arial"/>
          <w:b w:val="0"/>
          <w:bCs w:val="0"/>
          <w:color w:val="CCCCCC"/>
        </w:rPr>
        <w:t>Manual Verification</w:t>
      </w:r>
    </w:p>
    <w:p w:rsidR="00411135" w:rsidRDefault="00411135" w:rsidP="00411135">
      <w:pPr>
        <w:numPr>
          <w:ilvl w:val="0"/>
          <w:numId w:val="9"/>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hAnsi="Arial" w:cs="Arial"/>
          <w:color w:val="CCCCCC"/>
          <w:sz w:val="21"/>
          <w:szCs w:val="21"/>
        </w:rPr>
      </w:pPr>
      <w:r>
        <w:rPr>
          <w:rStyle w:val="Strong"/>
          <w:rFonts w:ascii="Arial" w:hAnsi="Arial" w:cs="Arial"/>
          <w:color w:val="CCCCCC"/>
          <w:sz w:val="21"/>
          <w:szCs w:val="21"/>
          <w:bdr w:val="single" w:sz="2" w:space="0" w:color="auto" w:frame="1"/>
        </w:rPr>
        <w:t>Webcam Test</w:t>
      </w:r>
      <w:r>
        <w:rPr>
          <w:rFonts w:ascii="Arial" w:hAnsi="Arial" w:cs="Arial"/>
          <w:color w:val="CCCCCC"/>
          <w:sz w:val="21"/>
          <w:szCs w:val="21"/>
        </w:rPr>
        <w:t>: Run the executable to verify the camera starts and streams video.</w:t>
      </w:r>
    </w:p>
    <w:p w:rsidR="00411135" w:rsidRDefault="00411135" w:rsidP="00411135">
      <w:pPr>
        <w:numPr>
          <w:ilvl w:val="0"/>
          <w:numId w:val="9"/>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hAnsi="Arial" w:cs="Arial"/>
          <w:color w:val="CCCCCC"/>
          <w:sz w:val="21"/>
          <w:szCs w:val="21"/>
        </w:rPr>
      </w:pPr>
      <w:r>
        <w:rPr>
          <w:rStyle w:val="Strong"/>
          <w:rFonts w:ascii="Arial" w:hAnsi="Arial" w:cs="Arial"/>
          <w:color w:val="CCCCCC"/>
          <w:sz w:val="21"/>
          <w:szCs w:val="21"/>
          <w:bdr w:val="single" w:sz="2" w:space="0" w:color="auto" w:frame="1"/>
        </w:rPr>
        <w:t>HUD Verification</w:t>
      </w:r>
      <w:r>
        <w:rPr>
          <w:rFonts w:ascii="Arial" w:hAnsi="Arial" w:cs="Arial"/>
          <w:color w:val="CCCCCC"/>
          <w:sz w:val="21"/>
          <w:szCs w:val="21"/>
        </w:rPr>
        <w:t>: Wave hand in front of the camera and verify:</w:t>
      </w:r>
    </w:p>
    <w:p w:rsidR="00411135" w:rsidRDefault="00411135" w:rsidP="00411135">
      <w:pPr>
        <w:numPr>
          <w:ilvl w:val="1"/>
          <w:numId w:val="9"/>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hAnsi="Arial" w:cs="Arial"/>
          <w:color w:val="CCCCCC"/>
          <w:sz w:val="21"/>
          <w:szCs w:val="21"/>
        </w:rPr>
      </w:pPr>
      <w:r>
        <w:rPr>
          <w:rFonts w:ascii="Arial" w:hAnsi="Arial" w:cs="Arial"/>
          <w:color w:val="CCCCCC"/>
          <w:sz w:val="21"/>
          <w:szCs w:val="21"/>
        </w:rPr>
        <w:t>Neon bounding boxes acquire and track the hand.</w:t>
      </w:r>
    </w:p>
    <w:p w:rsidR="00411135" w:rsidRDefault="00411135" w:rsidP="00411135">
      <w:pPr>
        <w:numPr>
          <w:ilvl w:val="1"/>
          <w:numId w:val="9"/>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hAnsi="Arial" w:cs="Arial"/>
          <w:color w:val="CCCCCC"/>
          <w:sz w:val="21"/>
          <w:szCs w:val="21"/>
        </w:rPr>
      </w:pPr>
      <w:r>
        <w:rPr>
          <w:rFonts w:ascii="Arial" w:hAnsi="Arial" w:cs="Arial"/>
          <w:color w:val="CCCCCC"/>
          <w:sz w:val="21"/>
          <w:szCs w:val="21"/>
        </w:rPr>
        <w:t>Velocity lines stretch in the direction of motion.</w:t>
      </w:r>
    </w:p>
    <w:p w:rsidR="00411135" w:rsidRDefault="00411135" w:rsidP="00411135">
      <w:pPr>
        <w:numPr>
          <w:ilvl w:val="0"/>
          <w:numId w:val="9"/>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hAnsi="Arial" w:cs="Arial"/>
          <w:color w:val="CCCCCC"/>
          <w:sz w:val="21"/>
          <w:szCs w:val="21"/>
        </w:rPr>
      </w:pPr>
      <w:r>
        <w:rPr>
          <w:rStyle w:val="Strong"/>
          <w:rFonts w:ascii="Arial" w:hAnsi="Arial" w:cs="Arial"/>
          <w:color w:val="CCCCCC"/>
          <w:sz w:val="21"/>
          <w:szCs w:val="21"/>
          <w:bdr w:val="single" w:sz="2" w:space="0" w:color="auto" w:frame="1"/>
        </w:rPr>
        <w:t>Biometrics Verification</w:t>
      </w:r>
      <w:r>
        <w:rPr>
          <w:rFonts w:ascii="Arial" w:hAnsi="Arial" w:cs="Arial"/>
          <w:color w:val="CCCCCC"/>
          <w:sz w:val="21"/>
          <w:szCs w:val="21"/>
        </w:rPr>
        <w:t>:</w:t>
      </w:r>
    </w:p>
    <w:p w:rsidR="00411135" w:rsidRDefault="00411135" w:rsidP="00411135">
      <w:pPr>
        <w:numPr>
          <w:ilvl w:val="1"/>
          <w:numId w:val="9"/>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hAnsi="Arial" w:cs="Arial"/>
          <w:color w:val="CCCCCC"/>
          <w:sz w:val="21"/>
          <w:szCs w:val="21"/>
        </w:rPr>
      </w:pPr>
      <w:r>
        <w:rPr>
          <w:rFonts w:ascii="Arial" w:hAnsi="Arial" w:cs="Arial"/>
          <w:color w:val="CCCCCC"/>
          <w:sz w:val="21"/>
          <w:szCs w:val="21"/>
        </w:rPr>
        <w:t>Point the camera at an authorized face (registered in </w:t>
      </w:r>
      <w:r>
        <w:rPr>
          <w:rStyle w:val="HTMLCode"/>
          <w:rFonts w:ascii="Consolas" w:eastAsiaTheme="minorEastAsia" w:hAnsi="Consolas"/>
          <w:color w:val="D7BA7D"/>
          <w:sz w:val="19"/>
          <w:szCs w:val="19"/>
          <w:bdr w:val="single" w:sz="2" w:space="0" w:color="auto" w:frame="1"/>
        </w:rPr>
        <w:t>database/</w:t>
      </w:r>
      <w:r>
        <w:rPr>
          <w:rFonts w:ascii="Arial" w:hAnsi="Arial" w:cs="Arial"/>
          <w:color w:val="CCCCCC"/>
          <w:sz w:val="21"/>
          <w:szCs w:val="21"/>
        </w:rPr>
        <w:t>) and check if the HUD highlights in green with the name.</w:t>
      </w:r>
    </w:p>
    <w:p w:rsidR="00411135" w:rsidRDefault="00411135" w:rsidP="00411135">
      <w:pPr>
        <w:numPr>
          <w:ilvl w:val="1"/>
          <w:numId w:val="9"/>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hAnsi="Arial" w:cs="Arial"/>
          <w:color w:val="CCCCCC"/>
          <w:sz w:val="21"/>
          <w:szCs w:val="21"/>
        </w:rPr>
      </w:pPr>
      <w:r>
        <w:rPr>
          <w:rFonts w:ascii="Arial" w:hAnsi="Arial" w:cs="Arial"/>
          <w:color w:val="CCCCCC"/>
          <w:sz w:val="21"/>
          <w:szCs w:val="21"/>
        </w:rPr>
        <w:t>Point at an unknown face (or photo) and check if the HUD flashes red with </w:t>
      </w:r>
      <w:r>
        <w:rPr>
          <w:rStyle w:val="HTMLCode"/>
          <w:rFonts w:ascii="Consolas" w:eastAsiaTheme="minorEastAsia" w:hAnsi="Consolas"/>
          <w:color w:val="D7BA7D"/>
          <w:sz w:val="19"/>
          <w:szCs w:val="19"/>
          <w:bdr w:val="single" w:sz="2" w:space="0" w:color="auto" w:frame="1"/>
        </w:rPr>
        <w:t>UNAUTHORIZED FOE</w:t>
      </w:r>
      <w:r>
        <w:rPr>
          <w:rFonts w:ascii="Arial" w:hAnsi="Arial" w:cs="Arial"/>
          <w:color w:val="CCCCCC"/>
          <w:sz w:val="21"/>
          <w:szCs w:val="21"/>
        </w:rPr>
        <w:t> alerts.</w:t>
      </w:r>
    </w:p>
    <w:p w:rsidR="00411135" w:rsidRDefault="00411135" w:rsidP="00411135">
      <w:pPr>
        <w:numPr>
          <w:ilvl w:val="0"/>
          <w:numId w:val="9"/>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hAnsi="Arial" w:cs="Arial"/>
          <w:color w:val="CCCCCC"/>
          <w:sz w:val="21"/>
          <w:szCs w:val="21"/>
        </w:rPr>
      </w:pPr>
      <w:r>
        <w:rPr>
          <w:rStyle w:val="Strong"/>
          <w:rFonts w:ascii="Arial" w:hAnsi="Arial" w:cs="Arial"/>
          <w:color w:val="CCCCCC"/>
          <w:sz w:val="21"/>
          <w:szCs w:val="21"/>
          <w:bdr w:val="single" w:sz="2" w:space="0" w:color="auto" w:frame="1"/>
        </w:rPr>
        <w:t>Radar Sweep</w:t>
      </w:r>
      <w:r>
        <w:rPr>
          <w:rFonts w:ascii="Arial" w:hAnsi="Arial" w:cs="Arial"/>
          <w:color w:val="CCCCCC"/>
          <w:sz w:val="21"/>
          <w:szCs w:val="21"/>
        </w:rPr>
        <w:t>: Check the command prompt window to verify the sonar radar sweeps smoothly at 30+ updates per second, highlighting blips.</w:t>
      </w:r>
    </w:p>
    <w:p w:rsidR="00411135" w:rsidRDefault="00411135" w:rsidP="00411135">
      <w:pPr>
        <w:numPr>
          <w:ilvl w:val="0"/>
          <w:numId w:val="9"/>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hAnsi="Arial" w:cs="Arial"/>
          <w:color w:val="CCCCCC"/>
          <w:sz w:val="21"/>
          <w:szCs w:val="21"/>
        </w:rPr>
      </w:pPr>
      <w:r>
        <w:rPr>
          <w:rStyle w:val="Strong"/>
          <w:rFonts w:ascii="Arial" w:hAnsi="Arial" w:cs="Arial"/>
          <w:color w:val="CCCCCC"/>
          <w:sz w:val="21"/>
          <w:szCs w:val="21"/>
          <w:bdr w:val="single" w:sz="2" w:space="0" w:color="auto" w:frame="1"/>
        </w:rPr>
        <w:t>Recording Test</w:t>
      </w:r>
      <w:r>
        <w:rPr>
          <w:rFonts w:ascii="Arial" w:hAnsi="Arial" w:cs="Arial"/>
          <w:color w:val="CCCCCC"/>
          <w:sz w:val="21"/>
          <w:szCs w:val="21"/>
        </w:rPr>
        <w:t xml:space="preserve">: Trigger a "Foe" alert and verify </w:t>
      </w:r>
      <w:proofErr w:type="gramStart"/>
      <w:r>
        <w:rPr>
          <w:rFonts w:ascii="Arial" w:hAnsi="Arial" w:cs="Arial"/>
          <w:color w:val="CCCCCC"/>
          <w:sz w:val="21"/>
          <w:szCs w:val="21"/>
        </w:rPr>
        <w:t>a</w:t>
      </w:r>
      <w:proofErr w:type="gramEnd"/>
      <w:r>
        <w:rPr>
          <w:rFonts w:ascii="Arial" w:hAnsi="Arial" w:cs="Arial"/>
          <w:color w:val="CCCCCC"/>
          <w:sz w:val="21"/>
          <w:szCs w:val="21"/>
        </w:rPr>
        <w:t> </w:t>
      </w:r>
      <w:r>
        <w:rPr>
          <w:rStyle w:val="HTMLCode"/>
          <w:rFonts w:ascii="Consolas" w:eastAsiaTheme="minorEastAsia" w:hAnsi="Consolas"/>
          <w:color w:val="D7BA7D"/>
          <w:sz w:val="19"/>
          <w:szCs w:val="19"/>
          <w:bdr w:val="single" w:sz="2" w:space="0" w:color="auto" w:frame="1"/>
        </w:rPr>
        <w:t>.mp4</w:t>
      </w:r>
      <w:r>
        <w:rPr>
          <w:rFonts w:ascii="Arial" w:hAnsi="Arial" w:cs="Arial"/>
          <w:color w:val="CCCCCC"/>
          <w:sz w:val="21"/>
          <w:szCs w:val="21"/>
        </w:rPr>
        <w:t> file is generated inside the project folder and plays back correctly.</w:t>
      </w:r>
    </w:p>
    <w:p w:rsidR="00411135" w:rsidRDefault="00411135" w:rsidP="00411135"/>
    <w:sectPr w:rsidR="004111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2A5E03"/>
    <w:multiLevelType w:val="multilevel"/>
    <w:tmpl w:val="A434EA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E10944"/>
    <w:multiLevelType w:val="hybridMultilevel"/>
    <w:tmpl w:val="2B06E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71157C"/>
    <w:multiLevelType w:val="multilevel"/>
    <w:tmpl w:val="EC529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C13C3F"/>
    <w:multiLevelType w:val="multilevel"/>
    <w:tmpl w:val="DD98B0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71856CB"/>
    <w:multiLevelType w:val="multilevel"/>
    <w:tmpl w:val="CC460E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A1F7765"/>
    <w:multiLevelType w:val="multilevel"/>
    <w:tmpl w:val="5D7608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5316DE"/>
    <w:multiLevelType w:val="multilevel"/>
    <w:tmpl w:val="E23A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0466F4A"/>
    <w:multiLevelType w:val="multilevel"/>
    <w:tmpl w:val="8A80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215537C"/>
    <w:multiLevelType w:val="multilevel"/>
    <w:tmpl w:val="037882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3EB3F3A"/>
    <w:multiLevelType w:val="multilevel"/>
    <w:tmpl w:val="C29085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61E1F56"/>
    <w:multiLevelType w:val="multilevel"/>
    <w:tmpl w:val="98F4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DF03CD7"/>
    <w:multiLevelType w:val="multilevel"/>
    <w:tmpl w:val="77160B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CE967A5"/>
    <w:multiLevelType w:val="multilevel"/>
    <w:tmpl w:val="EAF2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7960C54"/>
    <w:multiLevelType w:val="multilevel"/>
    <w:tmpl w:val="4BF4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1"/>
  </w:num>
  <w:num w:numId="3">
    <w:abstractNumId w:val="2"/>
  </w:num>
  <w:num w:numId="4">
    <w:abstractNumId w:val="11"/>
  </w:num>
  <w:num w:numId="5">
    <w:abstractNumId w:val="12"/>
  </w:num>
  <w:num w:numId="6">
    <w:abstractNumId w:val="7"/>
  </w:num>
  <w:num w:numId="7">
    <w:abstractNumId w:val="10"/>
  </w:num>
  <w:num w:numId="8">
    <w:abstractNumId w:val="13"/>
  </w:num>
  <w:num w:numId="9">
    <w:abstractNumId w:val="5"/>
  </w:num>
  <w:num w:numId="10">
    <w:abstractNumId w:val="3"/>
  </w:num>
  <w:num w:numId="11">
    <w:abstractNumId w:val="8"/>
  </w:num>
  <w:num w:numId="12">
    <w:abstractNumId w:val="4"/>
  </w:num>
  <w:num w:numId="13">
    <w:abstractNumId w:val="0"/>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714C"/>
    <w:rsid w:val="00083F4C"/>
    <w:rsid w:val="00125A00"/>
    <w:rsid w:val="001F714C"/>
    <w:rsid w:val="00411135"/>
    <w:rsid w:val="007442A2"/>
    <w:rsid w:val="00D965D0"/>
    <w:rsid w:val="00FD11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BF41C9-EAB4-4A05-A236-842958612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1113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41113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1F714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1113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F714C"/>
    <w:rPr>
      <w:rFonts w:ascii="Times New Roman" w:eastAsia="Times New Roman" w:hAnsi="Times New Roman" w:cs="Times New Roman"/>
      <w:b/>
      <w:bCs/>
      <w:sz w:val="27"/>
      <w:szCs w:val="27"/>
    </w:rPr>
  </w:style>
  <w:style w:type="character" w:styleId="Strong">
    <w:name w:val="Strong"/>
    <w:basedOn w:val="DefaultParagraphFont"/>
    <w:uiPriority w:val="22"/>
    <w:qFormat/>
    <w:rsid w:val="001F714C"/>
    <w:rPr>
      <w:b/>
      <w:bCs/>
    </w:rPr>
  </w:style>
  <w:style w:type="paragraph" w:styleId="ListParagraph">
    <w:name w:val="List Paragraph"/>
    <w:basedOn w:val="Normal"/>
    <w:uiPriority w:val="34"/>
    <w:qFormat/>
    <w:rsid w:val="001F714C"/>
    <w:pPr>
      <w:ind w:left="720"/>
      <w:contextualSpacing/>
    </w:pPr>
  </w:style>
  <w:style w:type="character" w:customStyle="1" w:styleId="Heading1Char">
    <w:name w:val="Heading 1 Char"/>
    <w:basedOn w:val="DefaultParagraphFont"/>
    <w:link w:val="Heading1"/>
    <w:uiPriority w:val="9"/>
    <w:rsid w:val="0041113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411135"/>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411135"/>
    <w:rPr>
      <w:rFonts w:asciiTheme="majorHAnsi" w:eastAsiaTheme="majorEastAsia" w:hAnsiTheme="majorHAnsi" w:cstheme="majorBidi"/>
      <w:i/>
      <w:iCs/>
      <w:color w:val="2E74B5" w:themeColor="accent1" w:themeShade="BF"/>
    </w:rPr>
  </w:style>
  <w:style w:type="paragraph" w:styleId="HTMLPreformatted">
    <w:name w:val="HTML Preformatted"/>
    <w:basedOn w:val="Normal"/>
    <w:link w:val="HTMLPreformattedChar"/>
    <w:uiPriority w:val="99"/>
    <w:semiHidden/>
    <w:unhideWhenUsed/>
    <w:rsid w:val="00411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11135"/>
    <w:rPr>
      <w:rFonts w:ascii="Courier New" w:eastAsia="Times New Roman" w:hAnsi="Courier New" w:cs="Courier New"/>
      <w:sz w:val="20"/>
      <w:szCs w:val="20"/>
    </w:rPr>
  </w:style>
  <w:style w:type="character" w:styleId="HTMLCode">
    <w:name w:val="HTML Code"/>
    <w:basedOn w:val="DefaultParagraphFont"/>
    <w:uiPriority w:val="99"/>
    <w:semiHidden/>
    <w:unhideWhenUsed/>
    <w:rsid w:val="00411135"/>
    <w:rPr>
      <w:rFonts w:ascii="Courier New" w:eastAsia="Times New Roman" w:hAnsi="Courier New" w:cs="Courier New"/>
      <w:sz w:val="20"/>
      <w:szCs w:val="20"/>
    </w:rPr>
  </w:style>
  <w:style w:type="character" w:customStyle="1" w:styleId="inline-flex">
    <w:name w:val="inline-flex"/>
    <w:basedOn w:val="DefaultParagraphFont"/>
    <w:rsid w:val="004111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168044">
      <w:bodyDiv w:val="1"/>
      <w:marLeft w:val="0"/>
      <w:marRight w:val="0"/>
      <w:marTop w:val="0"/>
      <w:marBottom w:val="0"/>
      <w:divBdr>
        <w:top w:val="none" w:sz="0" w:space="0" w:color="auto"/>
        <w:left w:val="none" w:sz="0" w:space="0" w:color="auto"/>
        <w:bottom w:val="none" w:sz="0" w:space="0" w:color="auto"/>
        <w:right w:val="none" w:sz="0" w:space="0" w:color="auto"/>
      </w:divBdr>
    </w:div>
    <w:div w:id="394161596">
      <w:bodyDiv w:val="1"/>
      <w:marLeft w:val="0"/>
      <w:marRight w:val="0"/>
      <w:marTop w:val="0"/>
      <w:marBottom w:val="0"/>
      <w:divBdr>
        <w:top w:val="none" w:sz="0" w:space="0" w:color="auto"/>
        <w:left w:val="none" w:sz="0" w:space="0" w:color="auto"/>
        <w:bottom w:val="none" w:sz="0" w:space="0" w:color="auto"/>
        <w:right w:val="none" w:sz="0" w:space="0" w:color="auto"/>
      </w:divBdr>
    </w:div>
    <w:div w:id="1632709402">
      <w:bodyDiv w:val="1"/>
      <w:marLeft w:val="0"/>
      <w:marRight w:val="0"/>
      <w:marTop w:val="0"/>
      <w:marBottom w:val="0"/>
      <w:divBdr>
        <w:top w:val="none" w:sz="0" w:space="0" w:color="auto"/>
        <w:left w:val="none" w:sz="0" w:space="0" w:color="auto"/>
        <w:bottom w:val="none" w:sz="0" w:space="0" w:color="auto"/>
        <w:right w:val="none" w:sz="0" w:space="0" w:color="auto"/>
      </w:divBdr>
      <w:divsChild>
        <w:div w:id="113142310">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5</Pages>
  <Words>1261</Words>
  <Characters>7191</Characters>
  <Application>Microsoft Office Word</Application>
  <DocSecurity>0</DocSecurity>
  <Lines>59</Lines>
  <Paragraphs>16</Paragraphs>
  <ScaleCrop>false</ScaleCrop>
  <Company/>
  <LinksUpToDate>false</LinksUpToDate>
  <CharactersWithSpaces>8436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10</cp:revision>
  <dcterms:created xsi:type="dcterms:W3CDTF">2026-06-18T06:36:00Z</dcterms:created>
  <dcterms:modified xsi:type="dcterms:W3CDTF">2026-06-18T07:05:00Z</dcterms:modified>
</cp:coreProperties>
</file>