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532C2" w14:textId="73C22D5F" w:rsidR="00B50C09" w:rsidRPr="00285BC0" w:rsidRDefault="00B50C09" w:rsidP="00B50C09">
      <w:pPr>
        <w:spacing w:line="0" w:lineRule="atLeast"/>
        <w:rPr>
          <w:rFonts w:ascii="Arial" w:eastAsia="Arial" w:hAnsi="Arial"/>
          <w:b/>
          <w:sz w:val="32"/>
        </w:rPr>
      </w:pPr>
      <w:r w:rsidRPr="007D4D64">
        <w:rPr>
          <w:rFonts w:ascii="Arial" w:eastAsia="Arial" w:hAnsi="Arial"/>
          <w:b/>
          <w:sz w:val="32"/>
          <w:lang w:val="en-GB"/>
        </w:rPr>
        <w:t>Packet Tracer</w:t>
      </w:r>
      <w:r w:rsidRPr="00285BC0">
        <w:rPr>
          <w:rFonts w:ascii="Arial" w:eastAsia="Arial" w:hAnsi="Arial"/>
          <w:b/>
          <w:sz w:val="32"/>
        </w:rPr>
        <w:t xml:space="preserve"> - </w:t>
      </w:r>
      <w:r w:rsidR="008A5C0F" w:rsidRPr="00285BC0">
        <w:rPr>
          <w:rFonts w:ascii="Arial" w:eastAsia="Arial" w:hAnsi="Arial"/>
          <w:b/>
          <w:sz w:val="32"/>
        </w:rPr>
        <w:t>Sieť VPN B (06)</w:t>
      </w:r>
    </w:p>
    <w:p w14:paraId="58A8FAE4" w14:textId="246B9A74" w:rsidR="00B50C09" w:rsidRPr="00285BC0" w:rsidRDefault="00B50C09" w:rsidP="00B50C09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5ADE26E" w14:textId="4F110DFC" w:rsidR="00B50C09" w:rsidRPr="00285BC0" w:rsidRDefault="0022770D" w:rsidP="00B50C09">
      <w:pPr>
        <w:spacing w:line="0" w:lineRule="atLeast"/>
        <w:rPr>
          <w:rFonts w:ascii="Arial" w:eastAsia="Arial" w:hAnsi="Arial"/>
          <w:b/>
          <w:sz w:val="24"/>
        </w:rPr>
      </w:pPr>
      <w:r w:rsidRPr="0022770D">
        <w:rPr>
          <w:rFonts w:ascii="Times New Roman" w:eastAsia="Times New Roman" w:hAnsi="Times New Roman"/>
          <w:sz w:val="24"/>
        </w:rPr>
        <w:drawing>
          <wp:anchor distT="0" distB="0" distL="114300" distR="114300" simplePos="0" relativeHeight="251669504" behindDoc="0" locked="0" layoutInCell="1" allowOverlap="1" wp14:anchorId="34F3EB81" wp14:editId="06307DE1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114165" cy="3458844"/>
            <wp:effectExtent l="0" t="0" r="635" b="8890"/>
            <wp:wrapNone/>
            <wp:docPr id="20461354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542" name="Picture 1" descr="A diagram of a computer network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8" t="2112" r="5321" b="2024"/>
                    <a:stretch/>
                  </pic:blipFill>
                  <pic:spPr bwMode="auto">
                    <a:xfrm>
                      <a:off x="0" y="0"/>
                      <a:ext cx="4114165" cy="345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C0F" w:rsidRPr="00285BC0">
        <w:rPr>
          <w:rFonts w:ascii="Arial" w:eastAsia="Arial" w:hAnsi="Arial"/>
          <w:b/>
          <w:sz w:val="24"/>
        </w:rPr>
        <w:t>Dokumentačná práca</w:t>
      </w:r>
    </w:p>
    <w:p w14:paraId="5AD47B7D" w14:textId="57B2ECBA" w:rsidR="00B50C09" w:rsidRPr="00285BC0" w:rsidRDefault="00B50C09" w:rsidP="00B50C0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9248F9" w14:textId="3AF978A8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0634C7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23723C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E24D9F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C8C732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8E9B5D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EAFC3A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B14CF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BA3DF0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E6F9E1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0CF07A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723397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31F556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9D90AD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C40BAD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00A29F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6B7F22" w14:textId="3D642436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F91F3B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2FF925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75CAB1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EDE8B9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060E4C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F54A6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3F3261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7C976C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C9B817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A82A7D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72D8FA" w14:textId="77777777" w:rsidR="00B50C09" w:rsidRPr="00285BC0" w:rsidRDefault="00B50C09" w:rsidP="00B50C09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2AFAA0F3" w14:textId="43F7697A" w:rsidR="00B50C09" w:rsidRPr="00285BC0" w:rsidRDefault="008A5C0F" w:rsidP="00B50C09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>Zadanie</w:t>
      </w:r>
    </w:p>
    <w:p w14:paraId="6BFD519B" w14:textId="77777777" w:rsidR="00B50C09" w:rsidRPr="00285BC0" w:rsidRDefault="00B50C09" w:rsidP="00B50C09">
      <w:pPr>
        <w:spacing w:line="131" w:lineRule="exact"/>
        <w:rPr>
          <w:rFonts w:ascii="Times New Roman" w:eastAsia="Times New Roman" w:hAnsi="Times New Roman"/>
          <w:sz w:val="24"/>
        </w:rPr>
      </w:pPr>
    </w:p>
    <w:p w14:paraId="7030A483" w14:textId="7A6CEAE9" w:rsidR="00B50C09" w:rsidRPr="00285BC0" w:rsidRDefault="008A5C0F" w:rsidP="00B50C09">
      <w:pPr>
        <w:spacing w:line="234" w:lineRule="auto"/>
        <w:ind w:left="360" w:right="80"/>
        <w:rPr>
          <w:rFonts w:ascii="Arial" w:eastAsia="Arial" w:hAnsi="Arial"/>
        </w:rPr>
      </w:pPr>
      <w:r w:rsidRPr="00285BC0">
        <w:rPr>
          <w:rFonts w:ascii="Arial" w:eastAsia="Arial" w:hAnsi="Arial"/>
        </w:rPr>
        <w:t>Navrhnite šifrovanú sieť VPN cez internet tak, aby na jednom konci bola lokálna sieť s počítačmi a HTTP serverom, a na druhom konci bolo možné z pripojených zariadení navštíviť web stránku serveru cez VPN tunel, tak aby z inej siete mimo VPN komunikáciu nebolo možné tento HTTP server zobraziť (overte pridaním zariadení v internete).</w:t>
      </w:r>
    </w:p>
    <w:p w14:paraId="15242383" w14:textId="77777777" w:rsidR="00B50C09" w:rsidRPr="00285BC0" w:rsidRDefault="00B50C09" w:rsidP="00B50C09">
      <w:pPr>
        <w:spacing w:line="120" w:lineRule="exact"/>
        <w:rPr>
          <w:rFonts w:ascii="Times New Roman" w:eastAsia="Times New Roman" w:hAnsi="Times New Roman"/>
          <w:sz w:val="24"/>
        </w:rPr>
      </w:pPr>
    </w:p>
    <w:p w14:paraId="29549AD0" w14:textId="77777777" w:rsidR="00B50C09" w:rsidRPr="00285BC0" w:rsidRDefault="00B50C09" w:rsidP="00B50C09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656F3A87" w14:textId="77777777" w:rsidR="008A1AEF" w:rsidRPr="00285BC0" w:rsidRDefault="008A1AEF" w:rsidP="00B50C09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2DC3D8FB" w14:textId="2E18E923" w:rsidR="00B50C09" w:rsidRPr="00285BC0" w:rsidRDefault="008A5C0F" w:rsidP="00B50C09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>Požiadavky</w:t>
      </w:r>
    </w:p>
    <w:p w14:paraId="4D67F098" w14:textId="77777777" w:rsidR="00B50C09" w:rsidRPr="00285BC0" w:rsidRDefault="00B50C09" w:rsidP="00B50C09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2785E823" w14:textId="740AEA4F" w:rsidR="00B50C09" w:rsidRPr="00285BC0" w:rsidRDefault="00C80C7C" w:rsidP="00B50C0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285BC0">
        <w:rPr>
          <w:rFonts w:ascii="Arial" w:eastAsia="Arial" w:hAnsi="Arial"/>
        </w:rPr>
        <w:t>Dve samostatne siete prepojené šifrovaným VPN tunelom</w:t>
      </w:r>
      <w:r w:rsidR="008A1AEF" w:rsidRPr="00285BC0">
        <w:rPr>
          <w:rFonts w:ascii="Arial" w:eastAsia="Arial" w:hAnsi="Arial"/>
        </w:rPr>
        <w:t>.</w:t>
      </w:r>
    </w:p>
    <w:p w14:paraId="5727564A" w14:textId="77777777" w:rsidR="00B50C09" w:rsidRPr="00285BC0" w:rsidRDefault="00B50C09" w:rsidP="00B50C09">
      <w:pPr>
        <w:spacing w:line="113" w:lineRule="exact"/>
        <w:rPr>
          <w:rFonts w:ascii="Symbol" w:eastAsia="Symbol" w:hAnsi="Symbol"/>
        </w:rPr>
      </w:pPr>
    </w:p>
    <w:p w14:paraId="1B262AFA" w14:textId="0D1EDCD7" w:rsidR="00B50C09" w:rsidRPr="00285BC0" w:rsidRDefault="00C80C7C" w:rsidP="00B50C09">
      <w:pPr>
        <w:numPr>
          <w:ilvl w:val="0"/>
          <w:numId w:val="1"/>
        </w:numPr>
        <w:tabs>
          <w:tab w:val="left" w:pos="720"/>
        </w:tabs>
        <w:spacing w:line="251" w:lineRule="auto"/>
        <w:ind w:left="720" w:right="180" w:hanging="360"/>
        <w:rPr>
          <w:rFonts w:ascii="Symbol" w:eastAsia="Symbol" w:hAnsi="Symbol"/>
        </w:rPr>
      </w:pPr>
      <w:r w:rsidRPr="00285BC0">
        <w:rPr>
          <w:rFonts w:ascii="Arial" w:eastAsia="Arial" w:hAnsi="Arial"/>
        </w:rPr>
        <w:t>Server s HTTP protokolom dostupný iba cez VPN a z lokálnej siete</w:t>
      </w:r>
      <w:r w:rsidR="008A1AEF" w:rsidRPr="00285BC0">
        <w:rPr>
          <w:rFonts w:ascii="Arial" w:eastAsia="Arial" w:hAnsi="Arial"/>
        </w:rPr>
        <w:t>.</w:t>
      </w:r>
    </w:p>
    <w:p w14:paraId="224B8759" w14:textId="77777777" w:rsidR="00B50C09" w:rsidRPr="00285BC0" w:rsidRDefault="00B50C09" w:rsidP="00B50C09">
      <w:pPr>
        <w:spacing w:line="82" w:lineRule="exact"/>
        <w:rPr>
          <w:rFonts w:ascii="Symbol" w:eastAsia="Symbol" w:hAnsi="Symbol"/>
        </w:rPr>
      </w:pPr>
    </w:p>
    <w:p w14:paraId="46942298" w14:textId="56C2E02C" w:rsidR="00B50C09" w:rsidRPr="00285BC0" w:rsidRDefault="008A1AEF" w:rsidP="00B50C0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 w:rsidRPr="00285BC0">
        <w:rPr>
          <w:rFonts w:ascii="Arial" w:eastAsia="Arial" w:hAnsi="Arial"/>
        </w:rPr>
        <w:t>Overenie pridaním zariadení v internete</w:t>
      </w:r>
      <w:r w:rsidR="00B50C09" w:rsidRPr="00285BC0">
        <w:rPr>
          <w:rFonts w:ascii="Arial" w:eastAsia="Arial" w:hAnsi="Arial"/>
        </w:rPr>
        <w:t>.</w:t>
      </w:r>
    </w:p>
    <w:p w14:paraId="20CA00F4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936098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ED536D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A65CE2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4618BD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2FE98F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1FDB7C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33D0EE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E30CBB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6C4CB5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C78F60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2"/>
          <w:szCs w:val="18"/>
        </w:rPr>
      </w:pPr>
    </w:p>
    <w:p w14:paraId="5CD424A0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8DE44B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BE6BD" w14:textId="77777777" w:rsidR="00B50C09" w:rsidRPr="00285BC0" w:rsidRDefault="00B50C09" w:rsidP="00B50C09">
      <w:pPr>
        <w:spacing w:line="298" w:lineRule="exact"/>
        <w:rPr>
          <w:rFonts w:ascii="Times New Roman" w:eastAsia="Times New Roman" w:hAnsi="Times New Roman"/>
          <w:sz w:val="24"/>
        </w:rPr>
      </w:pPr>
    </w:p>
    <w:p w14:paraId="27078D1C" w14:textId="77777777" w:rsidR="00B50C09" w:rsidRPr="00285BC0" w:rsidRDefault="00B50C09" w:rsidP="00B50C09">
      <w:pPr>
        <w:tabs>
          <w:tab w:val="left" w:pos="9240"/>
        </w:tabs>
        <w:spacing w:line="0" w:lineRule="atLeast"/>
        <w:rPr>
          <w:rFonts w:ascii="Arial" w:eastAsia="Arial" w:hAnsi="Arial"/>
          <w:b/>
          <w:sz w:val="16"/>
        </w:rPr>
      </w:pPr>
    </w:p>
    <w:p w14:paraId="6E25617C" w14:textId="77777777" w:rsidR="00642798" w:rsidRPr="00285BC0" w:rsidRDefault="00642798" w:rsidP="00B50C09">
      <w:pPr>
        <w:tabs>
          <w:tab w:val="left" w:pos="9240"/>
        </w:tabs>
        <w:spacing w:line="0" w:lineRule="atLeast"/>
        <w:rPr>
          <w:rFonts w:ascii="Arial" w:eastAsia="Arial" w:hAnsi="Arial"/>
          <w:b/>
          <w:sz w:val="16"/>
        </w:rPr>
        <w:sectPr w:rsidR="00642798" w:rsidRPr="00285BC0" w:rsidSect="00642798">
          <w:headerReference w:type="default" r:id="rId9"/>
          <w:footerReference w:type="default" r:id="rId10"/>
          <w:footerReference w:type="first" r:id="rId11"/>
          <w:pgSz w:w="12240" w:h="15840"/>
          <w:pgMar w:top="1440" w:right="1080" w:bottom="162" w:left="1080" w:header="0" w:footer="0" w:gutter="0"/>
          <w:cols w:space="0" w:equalWidth="0">
            <w:col w:w="10080"/>
          </w:cols>
          <w:titlePg/>
          <w:docGrid w:linePitch="360"/>
        </w:sectPr>
      </w:pPr>
    </w:p>
    <w:p w14:paraId="733C0E87" w14:textId="77777777" w:rsidR="00B50C09" w:rsidRPr="00285BC0" w:rsidRDefault="00B50C09" w:rsidP="00B50C09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62063A3E" w14:textId="77777777" w:rsidR="00B50C09" w:rsidRPr="00285BC0" w:rsidRDefault="00B50C09" w:rsidP="00B50C09">
      <w:pPr>
        <w:spacing w:line="311" w:lineRule="exact"/>
        <w:rPr>
          <w:rFonts w:ascii="Times New Roman" w:eastAsia="Times New Roman" w:hAnsi="Times New Roman"/>
        </w:rPr>
      </w:pPr>
    </w:p>
    <w:p w14:paraId="23F53743" w14:textId="3C4A0D12" w:rsidR="00B50C09" w:rsidRPr="00285BC0" w:rsidRDefault="008A5C0F" w:rsidP="00B50C09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lastRenderedPageBreak/>
        <w:t>Adresná Schéma</w:t>
      </w:r>
    </w:p>
    <w:p w14:paraId="61EDE2B1" w14:textId="77777777" w:rsidR="00642798" w:rsidRPr="00285BC0" w:rsidRDefault="00642798" w:rsidP="00B50C09">
      <w:pPr>
        <w:spacing w:line="0" w:lineRule="atLeast"/>
        <w:rPr>
          <w:rFonts w:ascii="Arial" w:eastAsia="Arial" w:hAnsi="Arial"/>
          <w:b/>
          <w:sz w:val="24"/>
        </w:rPr>
      </w:pPr>
    </w:p>
    <w:p w14:paraId="1155DDE9" w14:textId="77777777" w:rsidR="00B50C09" w:rsidRPr="00285BC0" w:rsidRDefault="00B50C09" w:rsidP="00B50C09">
      <w:pPr>
        <w:spacing w:line="103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616012" w:rsidRPr="00285BC0" w14:paraId="68BA022E" w14:textId="77777777" w:rsidTr="00AB7C01">
        <w:trPr>
          <w:trHeight w:val="340"/>
        </w:trPr>
        <w:tc>
          <w:tcPr>
            <w:tcW w:w="1678" w:type="dxa"/>
            <w:vMerge w:val="restart"/>
            <w:vAlign w:val="center"/>
          </w:tcPr>
          <w:p w14:paraId="44616820" w14:textId="77777777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Názov</w:t>
            </w:r>
          </w:p>
          <w:p w14:paraId="0F0790B2" w14:textId="67E47076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Zariadenia</w:t>
            </w:r>
          </w:p>
        </w:tc>
        <w:tc>
          <w:tcPr>
            <w:tcW w:w="1678" w:type="dxa"/>
            <w:vMerge w:val="restart"/>
            <w:vAlign w:val="center"/>
          </w:tcPr>
          <w:p w14:paraId="3046A4E7" w14:textId="41BB3ABB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Interface</w:t>
            </w:r>
          </w:p>
        </w:tc>
        <w:tc>
          <w:tcPr>
            <w:tcW w:w="1678" w:type="dxa"/>
            <w:vMerge w:val="restart"/>
            <w:vAlign w:val="center"/>
          </w:tcPr>
          <w:p w14:paraId="2130FA27" w14:textId="46C8E5EF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Adresa</w:t>
            </w:r>
          </w:p>
        </w:tc>
        <w:tc>
          <w:tcPr>
            <w:tcW w:w="1678" w:type="dxa"/>
            <w:vMerge w:val="restart"/>
            <w:vAlign w:val="center"/>
          </w:tcPr>
          <w:p w14:paraId="6EF9618A" w14:textId="2429DF09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Subnet maska</w:t>
            </w:r>
          </w:p>
        </w:tc>
        <w:tc>
          <w:tcPr>
            <w:tcW w:w="3358" w:type="dxa"/>
            <w:gridSpan w:val="2"/>
            <w:vAlign w:val="center"/>
          </w:tcPr>
          <w:p w14:paraId="0F2A66E4" w14:textId="0E7888CE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Pripojené zariadeni</w:t>
            </w:r>
            <w:r w:rsidR="00F15C7D" w:rsidRPr="00285BC0">
              <w:rPr>
                <w:rFonts w:ascii="Times New Roman" w:eastAsia="Times New Roman" w:hAnsi="Times New Roman"/>
                <w:sz w:val="22"/>
                <w:szCs w:val="22"/>
              </w:rPr>
              <w:t>e</w:t>
            </w:r>
          </w:p>
        </w:tc>
      </w:tr>
      <w:tr w:rsidR="00616012" w:rsidRPr="00285BC0" w14:paraId="14039F18" w14:textId="77777777" w:rsidTr="00AB7C01">
        <w:trPr>
          <w:trHeight w:val="690"/>
        </w:trPr>
        <w:tc>
          <w:tcPr>
            <w:tcW w:w="1678" w:type="dxa"/>
            <w:vMerge/>
            <w:vAlign w:val="center"/>
          </w:tcPr>
          <w:p w14:paraId="42F2983F" w14:textId="77777777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78" w:type="dxa"/>
            <w:vMerge/>
            <w:vAlign w:val="center"/>
          </w:tcPr>
          <w:p w14:paraId="6FC77430" w14:textId="77777777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78" w:type="dxa"/>
            <w:vMerge/>
            <w:vAlign w:val="center"/>
          </w:tcPr>
          <w:p w14:paraId="51C14455" w14:textId="77777777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78" w:type="dxa"/>
            <w:vMerge/>
            <w:vAlign w:val="center"/>
          </w:tcPr>
          <w:p w14:paraId="7E67441F" w14:textId="77777777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79" w:type="dxa"/>
            <w:vAlign w:val="center"/>
          </w:tcPr>
          <w:p w14:paraId="5AAD51E5" w14:textId="6BFD546B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Názov zariadenia</w:t>
            </w:r>
          </w:p>
        </w:tc>
        <w:tc>
          <w:tcPr>
            <w:tcW w:w="1679" w:type="dxa"/>
            <w:vAlign w:val="center"/>
          </w:tcPr>
          <w:p w14:paraId="462BA91D" w14:textId="1218133E" w:rsidR="00616012" w:rsidRPr="00285BC0" w:rsidRDefault="00616012" w:rsidP="00616012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285BC0">
              <w:rPr>
                <w:rFonts w:ascii="Times New Roman" w:eastAsia="Times New Roman" w:hAnsi="Times New Roman"/>
                <w:sz w:val="22"/>
                <w:szCs w:val="22"/>
              </w:rPr>
              <w:t>Interface</w:t>
            </w:r>
          </w:p>
        </w:tc>
      </w:tr>
      <w:tr w:rsidR="00767462" w:rsidRPr="00285BC0" w14:paraId="116F66E1" w14:textId="77777777" w:rsidTr="00616012">
        <w:trPr>
          <w:trHeight w:val="340"/>
        </w:trPr>
        <w:tc>
          <w:tcPr>
            <w:tcW w:w="1678" w:type="dxa"/>
            <w:vMerge w:val="restart"/>
            <w:vAlign w:val="center"/>
          </w:tcPr>
          <w:p w14:paraId="19C66CFA" w14:textId="3F18A3CB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Router1</w:t>
            </w:r>
          </w:p>
        </w:tc>
        <w:tc>
          <w:tcPr>
            <w:tcW w:w="1678" w:type="dxa"/>
            <w:vAlign w:val="center"/>
          </w:tcPr>
          <w:p w14:paraId="6C4F8384" w14:textId="0A67BD2F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</w:t>
            </w:r>
            <w:r w:rsidR="0013114E" w:rsidRPr="00285BC0">
              <w:rPr>
                <w:rFonts w:ascii="Times New Roman" w:eastAsia="Times New Roman" w:hAnsi="Times New Roman"/>
                <w:sz w:val="18"/>
                <w:szCs w:val="18"/>
              </w:rPr>
              <w:t>ig</w:t>
            </w: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0/0</w:t>
            </w:r>
          </w:p>
        </w:tc>
        <w:tc>
          <w:tcPr>
            <w:tcW w:w="1678" w:type="dxa"/>
            <w:vAlign w:val="center"/>
          </w:tcPr>
          <w:p w14:paraId="417550D8" w14:textId="3BC411F1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192.168.10.1</w:t>
            </w:r>
          </w:p>
        </w:tc>
        <w:tc>
          <w:tcPr>
            <w:tcW w:w="1678" w:type="dxa"/>
            <w:vAlign w:val="center"/>
          </w:tcPr>
          <w:p w14:paraId="4CAB4BE7" w14:textId="2D63593D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255.255.225.0</w:t>
            </w:r>
          </w:p>
        </w:tc>
        <w:tc>
          <w:tcPr>
            <w:tcW w:w="1679" w:type="dxa"/>
            <w:vAlign w:val="center"/>
          </w:tcPr>
          <w:p w14:paraId="628BCA29" w14:textId="3901D947" w:rsidR="00767462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Switch1</w:t>
            </w:r>
          </w:p>
        </w:tc>
        <w:tc>
          <w:tcPr>
            <w:tcW w:w="1679" w:type="dxa"/>
            <w:vAlign w:val="center"/>
          </w:tcPr>
          <w:p w14:paraId="27D780A8" w14:textId="7752A33F" w:rsidR="00767462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Fa0/1</w:t>
            </w:r>
          </w:p>
        </w:tc>
      </w:tr>
      <w:tr w:rsidR="00767462" w:rsidRPr="00285BC0" w14:paraId="0FDE230E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79CA81E7" w14:textId="17ED02CA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68E675A6" w14:textId="23FD03B7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</w:t>
            </w:r>
            <w:r w:rsidR="0013114E" w:rsidRPr="00285BC0">
              <w:rPr>
                <w:rFonts w:ascii="Times New Roman" w:eastAsia="Times New Roman" w:hAnsi="Times New Roman"/>
                <w:sz w:val="18"/>
                <w:szCs w:val="18"/>
              </w:rPr>
              <w:t>ig</w:t>
            </w: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0/1</w:t>
            </w:r>
          </w:p>
        </w:tc>
        <w:tc>
          <w:tcPr>
            <w:tcW w:w="1678" w:type="dxa"/>
            <w:vAlign w:val="center"/>
          </w:tcPr>
          <w:p w14:paraId="6C3C4F86" w14:textId="4F2FDF31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11.0.0.1</w:t>
            </w:r>
          </w:p>
        </w:tc>
        <w:tc>
          <w:tcPr>
            <w:tcW w:w="1678" w:type="dxa"/>
            <w:vAlign w:val="center"/>
          </w:tcPr>
          <w:p w14:paraId="60C3A8EF" w14:textId="376F6522" w:rsidR="00767462" w:rsidRPr="00285BC0" w:rsidRDefault="00767462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</w:t>
            </w:r>
            <w:r w:rsidR="0013114E" w:rsidRPr="00285BC0">
              <w:rPr>
                <w:rFonts w:ascii="Times New Roman" w:eastAsia="Times New Roman" w:hAnsi="Times New Roman"/>
                <w:sz w:val="18"/>
                <w:szCs w:val="18"/>
              </w:rPr>
              <w:t>255.255.252</w:t>
            </w:r>
          </w:p>
        </w:tc>
        <w:tc>
          <w:tcPr>
            <w:tcW w:w="1679" w:type="dxa"/>
            <w:vAlign w:val="center"/>
          </w:tcPr>
          <w:p w14:paraId="4D34D056" w14:textId="27A8BDC0" w:rsidR="00767462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Router3</w:t>
            </w:r>
          </w:p>
        </w:tc>
        <w:tc>
          <w:tcPr>
            <w:tcW w:w="1679" w:type="dxa"/>
            <w:vAlign w:val="center"/>
          </w:tcPr>
          <w:p w14:paraId="7E294237" w14:textId="7084F614" w:rsidR="00767462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Gig0/1</w:t>
            </w:r>
          </w:p>
        </w:tc>
      </w:tr>
      <w:tr w:rsidR="0013114E" w:rsidRPr="00285BC0" w14:paraId="24D18E1A" w14:textId="77777777" w:rsidTr="00616012">
        <w:trPr>
          <w:trHeight w:val="340"/>
        </w:trPr>
        <w:tc>
          <w:tcPr>
            <w:tcW w:w="1678" w:type="dxa"/>
            <w:vMerge w:val="restart"/>
            <w:vAlign w:val="center"/>
          </w:tcPr>
          <w:p w14:paraId="57F3994A" w14:textId="4C42048E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Router2</w:t>
            </w:r>
          </w:p>
        </w:tc>
        <w:tc>
          <w:tcPr>
            <w:tcW w:w="1678" w:type="dxa"/>
            <w:vAlign w:val="center"/>
          </w:tcPr>
          <w:p w14:paraId="374C977B" w14:textId="72C8BFF3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Gig0/0</w:t>
            </w:r>
          </w:p>
        </w:tc>
        <w:tc>
          <w:tcPr>
            <w:tcW w:w="1678" w:type="dxa"/>
            <w:vAlign w:val="center"/>
          </w:tcPr>
          <w:p w14:paraId="105C1D3B" w14:textId="1B6E32BD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192.168.20.1</w:t>
            </w:r>
          </w:p>
        </w:tc>
        <w:tc>
          <w:tcPr>
            <w:tcW w:w="1678" w:type="dxa"/>
            <w:vAlign w:val="center"/>
          </w:tcPr>
          <w:p w14:paraId="38DA2837" w14:textId="7B3370B7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255.255.225.0</w:t>
            </w:r>
          </w:p>
        </w:tc>
        <w:tc>
          <w:tcPr>
            <w:tcW w:w="1679" w:type="dxa"/>
            <w:vAlign w:val="center"/>
          </w:tcPr>
          <w:p w14:paraId="2445A045" w14:textId="66EFA70A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Switch2</w:t>
            </w:r>
          </w:p>
        </w:tc>
        <w:tc>
          <w:tcPr>
            <w:tcW w:w="1679" w:type="dxa"/>
            <w:vAlign w:val="center"/>
          </w:tcPr>
          <w:p w14:paraId="1E224C30" w14:textId="19650A8D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Fa0/1</w:t>
            </w:r>
          </w:p>
        </w:tc>
      </w:tr>
      <w:tr w:rsidR="0013114E" w:rsidRPr="00285BC0" w14:paraId="0FAED912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16454BEC" w14:textId="40489615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7B7E535B" w14:textId="02BF21B0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Gig0/1</w:t>
            </w:r>
          </w:p>
        </w:tc>
        <w:tc>
          <w:tcPr>
            <w:tcW w:w="1678" w:type="dxa"/>
            <w:vAlign w:val="center"/>
          </w:tcPr>
          <w:p w14:paraId="3850B3DC" w14:textId="7268BD6D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12.0.0.1</w:t>
            </w:r>
          </w:p>
        </w:tc>
        <w:tc>
          <w:tcPr>
            <w:tcW w:w="1678" w:type="dxa"/>
            <w:vAlign w:val="center"/>
          </w:tcPr>
          <w:p w14:paraId="0B10C4AF" w14:textId="2562DE28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255.255.255.252</w:t>
            </w:r>
          </w:p>
        </w:tc>
        <w:tc>
          <w:tcPr>
            <w:tcW w:w="1679" w:type="dxa"/>
            <w:vAlign w:val="center"/>
          </w:tcPr>
          <w:p w14:paraId="1D56252C" w14:textId="23E0CEAA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Router3</w:t>
            </w:r>
          </w:p>
        </w:tc>
        <w:tc>
          <w:tcPr>
            <w:tcW w:w="1679" w:type="dxa"/>
            <w:vAlign w:val="center"/>
          </w:tcPr>
          <w:p w14:paraId="0CDCDA49" w14:textId="115CCF2D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Gig0/2</w:t>
            </w:r>
          </w:p>
        </w:tc>
      </w:tr>
      <w:tr w:rsidR="0013114E" w:rsidRPr="00285BC0" w14:paraId="7356FE0A" w14:textId="77777777" w:rsidTr="00616012">
        <w:trPr>
          <w:trHeight w:val="340"/>
        </w:trPr>
        <w:tc>
          <w:tcPr>
            <w:tcW w:w="1678" w:type="dxa"/>
            <w:vMerge w:val="restart"/>
            <w:vAlign w:val="center"/>
          </w:tcPr>
          <w:p w14:paraId="41CA4402" w14:textId="25E02544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Router3</w:t>
            </w:r>
          </w:p>
        </w:tc>
        <w:tc>
          <w:tcPr>
            <w:tcW w:w="1678" w:type="dxa"/>
            <w:vAlign w:val="center"/>
          </w:tcPr>
          <w:p w14:paraId="079FCA9C" w14:textId="1591F7A7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Gig0/0</w:t>
            </w:r>
          </w:p>
        </w:tc>
        <w:tc>
          <w:tcPr>
            <w:tcW w:w="1678" w:type="dxa"/>
            <w:vAlign w:val="center"/>
          </w:tcPr>
          <w:p w14:paraId="182C79E6" w14:textId="3AFA68FB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192.168.30.1</w:t>
            </w:r>
          </w:p>
        </w:tc>
        <w:tc>
          <w:tcPr>
            <w:tcW w:w="1678" w:type="dxa"/>
            <w:vAlign w:val="center"/>
          </w:tcPr>
          <w:p w14:paraId="7D4D1B02" w14:textId="0AD299B2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255.255.225.0</w:t>
            </w:r>
          </w:p>
        </w:tc>
        <w:tc>
          <w:tcPr>
            <w:tcW w:w="1679" w:type="dxa"/>
            <w:vAlign w:val="center"/>
          </w:tcPr>
          <w:p w14:paraId="12120D3F" w14:textId="47A39058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Laptop3</w:t>
            </w:r>
            <w:r w:rsidR="00B91EF0" w:rsidRPr="00285BC0">
              <w:rPr>
                <w:rFonts w:ascii="Times New Roman" w:eastAsia="Times New Roman" w:hAnsi="Times New Roman"/>
                <w:sz w:val="18"/>
                <w:szCs w:val="18"/>
              </w:rPr>
              <w:t>.1</w:t>
            </w:r>
          </w:p>
        </w:tc>
        <w:tc>
          <w:tcPr>
            <w:tcW w:w="1679" w:type="dxa"/>
            <w:vAlign w:val="center"/>
          </w:tcPr>
          <w:p w14:paraId="5992E48E" w14:textId="65E33299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13114E" w:rsidRPr="00285BC0" w14:paraId="2544B3E4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5CD01834" w14:textId="78EB1953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63D74DC" w14:textId="65B947DF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Gig0/1</w:t>
            </w:r>
          </w:p>
        </w:tc>
        <w:tc>
          <w:tcPr>
            <w:tcW w:w="1678" w:type="dxa"/>
            <w:vAlign w:val="center"/>
          </w:tcPr>
          <w:p w14:paraId="6EB8D9F6" w14:textId="533C1DF7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11.0.0.2</w:t>
            </w:r>
          </w:p>
        </w:tc>
        <w:tc>
          <w:tcPr>
            <w:tcW w:w="1678" w:type="dxa"/>
            <w:vAlign w:val="center"/>
          </w:tcPr>
          <w:p w14:paraId="448E9B7E" w14:textId="35EAE80A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255.255.255.252</w:t>
            </w:r>
          </w:p>
        </w:tc>
        <w:tc>
          <w:tcPr>
            <w:tcW w:w="1679" w:type="dxa"/>
            <w:vAlign w:val="center"/>
          </w:tcPr>
          <w:p w14:paraId="2DF0049F" w14:textId="403EB065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Router1</w:t>
            </w:r>
          </w:p>
        </w:tc>
        <w:tc>
          <w:tcPr>
            <w:tcW w:w="1679" w:type="dxa"/>
            <w:vAlign w:val="center"/>
          </w:tcPr>
          <w:p w14:paraId="6BEE050D" w14:textId="22D17D03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Gig0/1</w:t>
            </w:r>
          </w:p>
        </w:tc>
      </w:tr>
      <w:tr w:rsidR="0013114E" w:rsidRPr="00285BC0" w14:paraId="4BD0E5A9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57B60885" w14:textId="4A31EBBB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7D71B639" w14:textId="7F72B0C1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Gig0/2</w:t>
            </w:r>
          </w:p>
        </w:tc>
        <w:tc>
          <w:tcPr>
            <w:tcW w:w="1678" w:type="dxa"/>
            <w:vAlign w:val="center"/>
          </w:tcPr>
          <w:p w14:paraId="0E6895BB" w14:textId="655D6C6B" w:rsidR="0013114E" w:rsidRPr="00285BC0" w:rsidRDefault="0013114E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12.0.0.2</w:t>
            </w:r>
          </w:p>
        </w:tc>
        <w:tc>
          <w:tcPr>
            <w:tcW w:w="1678" w:type="dxa"/>
            <w:vAlign w:val="center"/>
          </w:tcPr>
          <w:p w14:paraId="5D44E57F" w14:textId="0FD4A991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255.255.255.252</w:t>
            </w:r>
          </w:p>
        </w:tc>
        <w:tc>
          <w:tcPr>
            <w:tcW w:w="1679" w:type="dxa"/>
            <w:vAlign w:val="center"/>
          </w:tcPr>
          <w:p w14:paraId="37252CAD" w14:textId="17641EC0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Router2</w:t>
            </w:r>
          </w:p>
        </w:tc>
        <w:tc>
          <w:tcPr>
            <w:tcW w:w="1679" w:type="dxa"/>
            <w:vAlign w:val="center"/>
          </w:tcPr>
          <w:p w14:paraId="282FC623" w14:textId="59B59602" w:rsidR="0013114E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Gig0/1</w:t>
            </w:r>
          </w:p>
        </w:tc>
      </w:tr>
      <w:tr w:rsidR="005555AB" w:rsidRPr="00285BC0" w14:paraId="6039FFCF" w14:textId="77777777" w:rsidTr="00616012">
        <w:trPr>
          <w:trHeight w:val="340"/>
        </w:trPr>
        <w:tc>
          <w:tcPr>
            <w:tcW w:w="1678" w:type="dxa"/>
            <w:vMerge w:val="restart"/>
            <w:vAlign w:val="center"/>
          </w:tcPr>
          <w:p w14:paraId="28076009" w14:textId="0E91307B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Switch1</w:t>
            </w:r>
          </w:p>
        </w:tc>
        <w:tc>
          <w:tcPr>
            <w:tcW w:w="1678" w:type="dxa"/>
            <w:vAlign w:val="center"/>
          </w:tcPr>
          <w:p w14:paraId="3DFBF25E" w14:textId="66A8844E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Fa0/1</w:t>
            </w:r>
          </w:p>
        </w:tc>
        <w:tc>
          <w:tcPr>
            <w:tcW w:w="1678" w:type="dxa"/>
            <w:vAlign w:val="center"/>
          </w:tcPr>
          <w:p w14:paraId="058DC35D" w14:textId="2B064562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2A8C77A4" w14:textId="2AA08AA2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69D69289" w14:textId="1C9A0C92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Router1</w:t>
            </w:r>
          </w:p>
        </w:tc>
        <w:tc>
          <w:tcPr>
            <w:tcW w:w="1679" w:type="dxa"/>
            <w:vAlign w:val="center"/>
          </w:tcPr>
          <w:p w14:paraId="67C0884E" w14:textId="6F89C252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Gig0/0</w:t>
            </w:r>
          </w:p>
        </w:tc>
      </w:tr>
      <w:tr w:rsidR="005555AB" w:rsidRPr="00285BC0" w14:paraId="4911DE1A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2C17A27C" w14:textId="0464F085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21C1334F" w14:textId="7E648F70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Fa0/2</w:t>
            </w:r>
          </w:p>
        </w:tc>
        <w:tc>
          <w:tcPr>
            <w:tcW w:w="1678" w:type="dxa"/>
            <w:vAlign w:val="center"/>
          </w:tcPr>
          <w:p w14:paraId="0BDA2363" w14:textId="6BF32E02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4A8C3D98" w14:textId="6B38F5AA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0123C5A4" w14:textId="242EF11D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Laptop1.1</w:t>
            </w:r>
          </w:p>
        </w:tc>
        <w:tc>
          <w:tcPr>
            <w:tcW w:w="1679" w:type="dxa"/>
            <w:vAlign w:val="center"/>
          </w:tcPr>
          <w:p w14:paraId="5461DAC0" w14:textId="674B81DB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5555AB" w:rsidRPr="00285BC0" w14:paraId="59349D95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4D827565" w14:textId="2F6BD04B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20DE7763" w14:textId="0ABC7CA6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Fa0/3</w:t>
            </w:r>
          </w:p>
        </w:tc>
        <w:tc>
          <w:tcPr>
            <w:tcW w:w="1678" w:type="dxa"/>
            <w:vAlign w:val="center"/>
          </w:tcPr>
          <w:p w14:paraId="1196E6B0" w14:textId="03356D2D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651C999E" w14:textId="33AA18E9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153E3EA2" w14:textId="372E5147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PC1</w:t>
            </w:r>
          </w:p>
        </w:tc>
        <w:tc>
          <w:tcPr>
            <w:tcW w:w="1679" w:type="dxa"/>
            <w:vAlign w:val="center"/>
          </w:tcPr>
          <w:p w14:paraId="0FF5867A" w14:textId="56C1AC10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5555AB" w:rsidRPr="00285BC0" w14:paraId="32ACF4AD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528E3DDC" w14:textId="5B126F0C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E80DDE" w14:textId="2731F60D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Fa0/4</w:t>
            </w:r>
          </w:p>
        </w:tc>
        <w:tc>
          <w:tcPr>
            <w:tcW w:w="1678" w:type="dxa"/>
            <w:vAlign w:val="center"/>
          </w:tcPr>
          <w:p w14:paraId="2268DB89" w14:textId="1F8A7A04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2BBAE11A" w14:textId="1E77ADFE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3B5A5D1D" w14:textId="05C5512F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Laptop1.2</w:t>
            </w:r>
          </w:p>
        </w:tc>
        <w:tc>
          <w:tcPr>
            <w:tcW w:w="1679" w:type="dxa"/>
            <w:vAlign w:val="center"/>
          </w:tcPr>
          <w:p w14:paraId="14B303FE" w14:textId="5EF2C52A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5555AB" w:rsidRPr="00285BC0" w14:paraId="6CCF168C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30335CAD" w14:textId="0CA771FC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D772BCB" w14:textId="52A8BEBF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Fa0/5</w:t>
            </w:r>
          </w:p>
        </w:tc>
        <w:tc>
          <w:tcPr>
            <w:tcW w:w="1678" w:type="dxa"/>
            <w:vAlign w:val="center"/>
          </w:tcPr>
          <w:p w14:paraId="1FD7E782" w14:textId="705AA823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38D93B1F" w14:textId="60F12FC3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00BDE663" w14:textId="1CF57F3E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Server1</w:t>
            </w:r>
          </w:p>
        </w:tc>
        <w:tc>
          <w:tcPr>
            <w:tcW w:w="1679" w:type="dxa"/>
            <w:vAlign w:val="center"/>
          </w:tcPr>
          <w:p w14:paraId="103C1A71" w14:textId="2282D6EB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5555AB" w:rsidRPr="00285BC0" w14:paraId="5136F4A9" w14:textId="77777777" w:rsidTr="00616012">
        <w:trPr>
          <w:trHeight w:val="340"/>
        </w:trPr>
        <w:tc>
          <w:tcPr>
            <w:tcW w:w="1678" w:type="dxa"/>
            <w:vMerge w:val="restart"/>
            <w:vAlign w:val="center"/>
          </w:tcPr>
          <w:p w14:paraId="233AC85E" w14:textId="7AB686FB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Switch2</w:t>
            </w:r>
          </w:p>
        </w:tc>
        <w:tc>
          <w:tcPr>
            <w:tcW w:w="1678" w:type="dxa"/>
            <w:vAlign w:val="center"/>
          </w:tcPr>
          <w:p w14:paraId="21257200" w14:textId="025CE55E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Fa0/1</w:t>
            </w:r>
          </w:p>
        </w:tc>
        <w:tc>
          <w:tcPr>
            <w:tcW w:w="1678" w:type="dxa"/>
            <w:vAlign w:val="center"/>
          </w:tcPr>
          <w:p w14:paraId="34933827" w14:textId="1FC23F28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0EDDF4F5" w14:textId="79FDA9E9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740B04BC" w14:textId="27C82543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Router2</w:t>
            </w:r>
          </w:p>
        </w:tc>
        <w:tc>
          <w:tcPr>
            <w:tcW w:w="1679" w:type="dxa"/>
            <w:vAlign w:val="center"/>
          </w:tcPr>
          <w:p w14:paraId="65C1A72A" w14:textId="53F39997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Gig0/0</w:t>
            </w:r>
          </w:p>
        </w:tc>
      </w:tr>
      <w:tr w:rsidR="005555AB" w:rsidRPr="00285BC0" w14:paraId="110898EF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4454E1A5" w14:textId="05BA66F6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07614026" w14:textId="195F8DCB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Fa0/2</w:t>
            </w:r>
          </w:p>
        </w:tc>
        <w:tc>
          <w:tcPr>
            <w:tcW w:w="1678" w:type="dxa"/>
            <w:vAlign w:val="center"/>
          </w:tcPr>
          <w:p w14:paraId="38E6B70A" w14:textId="136C3B52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0608CE2F" w14:textId="3A2C6D04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1ADA827F" w14:textId="1690FDFE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Laptop2.2</w:t>
            </w:r>
          </w:p>
        </w:tc>
        <w:tc>
          <w:tcPr>
            <w:tcW w:w="1679" w:type="dxa"/>
            <w:vAlign w:val="center"/>
          </w:tcPr>
          <w:p w14:paraId="4BCCF610" w14:textId="7506279C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5555AB" w:rsidRPr="00285BC0" w14:paraId="01F016F4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11DFC97E" w14:textId="77777777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514190E2" w14:textId="3F57003A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Fa0/3</w:t>
            </w:r>
          </w:p>
        </w:tc>
        <w:tc>
          <w:tcPr>
            <w:tcW w:w="1678" w:type="dxa"/>
            <w:vAlign w:val="center"/>
          </w:tcPr>
          <w:p w14:paraId="5B600B16" w14:textId="555EFD15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0E9634CB" w14:textId="381FE52C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33741581" w14:textId="6C24B31F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Laptop2.1</w:t>
            </w:r>
          </w:p>
        </w:tc>
        <w:tc>
          <w:tcPr>
            <w:tcW w:w="1679" w:type="dxa"/>
            <w:vAlign w:val="center"/>
          </w:tcPr>
          <w:p w14:paraId="0769D3D4" w14:textId="082A8AE7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5555AB" w:rsidRPr="00285BC0" w14:paraId="128E39FF" w14:textId="77777777" w:rsidTr="00616012">
        <w:trPr>
          <w:trHeight w:val="340"/>
        </w:trPr>
        <w:tc>
          <w:tcPr>
            <w:tcW w:w="1678" w:type="dxa"/>
            <w:vMerge/>
            <w:vAlign w:val="center"/>
          </w:tcPr>
          <w:p w14:paraId="72AD4530" w14:textId="77777777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7C442544" w14:textId="284958F7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Fa0/4</w:t>
            </w:r>
          </w:p>
        </w:tc>
        <w:tc>
          <w:tcPr>
            <w:tcW w:w="1678" w:type="dxa"/>
            <w:vAlign w:val="center"/>
          </w:tcPr>
          <w:p w14:paraId="5D56A8F2" w14:textId="6D1F826B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8" w:type="dxa"/>
            <w:vAlign w:val="center"/>
          </w:tcPr>
          <w:p w14:paraId="609C46DF" w14:textId="3AA79AF5" w:rsidR="005555AB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N/A</w:t>
            </w:r>
          </w:p>
        </w:tc>
        <w:tc>
          <w:tcPr>
            <w:tcW w:w="1679" w:type="dxa"/>
            <w:vAlign w:val="center"/>
          </w:tcPr>
          <w:p w14:paraId="6657B59F" w14:textId="058C85C1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Server2</w:t>
            </w:r>
          </w:p>
        </w:tc>
        <w:tc>
          <w:tcPr>
            <w:tcW w:w="1679" w:type="dxa"/>
            <w:vAlign w:val="center"/>
          </w:tcPr>
          <w:p w14:paraId="4DDF8215" w14:textId="631F83E0" w:rsidR="005555AB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</w:tr>
      <w:tr w:rsidR="001C2394" w:rsidRPr="00285BC0" w14:paraId="44C4A6B6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7553A15B" w14:textId="166F86B5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Server1</w:t>
            </w:r>
          </w:p>
        </w:tc>
        <w:tc>
          <w:tcPr>
            <w:tcW w:w="1678" w:type="dxa"/>
            <w:vAlign w:val="center"/>
          </w:tcPr>
          <w:p w14:paraId="24622954" w14:textId="43135DE4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64D84C5D" w14:textId="7B55A658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192.168.10.2</w:t>
            </w:r>
          </w:p>
        </w:tc>
        <w:tc>
          <w:tcPr>
            <w:tcW w:w="1678" w:type="dxa"/>
            <w:vAlign w:val="center"/>
          </w:tcPr>
          <w:p w14:paraId="58F66540" w14:textId="6E7CF0F5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255.255.255.0</w:t>
            </w:r>
          </w:p>
        </w:tc>
        <w:tc>
          <w:tcPr>
            <w:tcW w:w="1679" w:type="dxa"/>
            <w:vAlign w:val="center"/>
          </w:tcPr>
          <w:p w14:paraId="7F971D71" w14:textId="02DF1E3F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Switch1</w:t>
            </w:r>
          </w:p>
        </w:tc>
        <w:tc>
          <w:tcPr>
            <w:tcW w:w="1679" w:type="dxa"/>
            <w:vAlign w:val="center"/>
          </w:tcPr>
          <w:p w14:paraId="6351660B" w14:textId="014160DE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Fa0/5</w:t>
            </w:r>
          </w:p>
        </w:tc>
      </w:tr>
      <w:tr w:rsidR="001C2394" w:rsidRPr="00285BC0" w14:paraId="1D6F8653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473C717A" w14:textId="2164DE46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Server2</w:t>
            </w:r>
          </w:p>
        </w:tc>
        <w:tc>
          <w:tcPr>
            <w:tcW w:w="1678" w:type="dxa"/>
            <w:vAlign w:val="center"/>
          </w:tcPr>
          <w:p w14:paraId="74DA3B98" w14:textId="5905C965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732D3418" w14:textId="017DAEED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192.168.20.2</w:t>
            </w:r>
          </w:p>
        </w:tc>
        <w:tc>
          <w:tcPr>
            <w:tcW w:w="1678" w:type="dxa"/>
            <w:vAlign w:val="center"/>
          </w:tcPr>
          <w:p w14:paraId="283482EB" w14:textId="71514C1B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255.255.255.0</w:t>
            </w:r>
          </w:p>
        </w:tc>
        <w:tc>
          <w:tcPr>
            <w:tcW w:w="1679" w:type="dxa"/>
            <w:vAlign w:val="center"/>
          </w:tcPr>
          <w:p w14:paraId="018F3124" w14:textId="44981BAC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Switch2</w:t>
            </w:r>
          </w:p>
        </w:tc>
        <w:tc>
          <w:tcPr>
            <w:tcW w:w="1679" w:type="dxa"/>
            <w:vAlign w:val="center"/>
          </w:tcPr>
          <w:p w14:paraId="6D5CD54B" w14:textId="4A34D539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Fa0/4</w:t>
            </w:r>
          </w:p>
        </w:tc>
      </w:tr>
      <w:tr w:rsidR="001C2394" w:rsidRPr="00285BC0" w14:paraId="765680B0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5A80E8B4" w14:textId="72B58598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PC1</w:t>
            </w:r>
          </w:p>
        </w:tc>
        <w:tc>
          <w:tcPr>
            <w:tcW w:w="1678" w:type="dxa"/>
            <w:vAlign w:val="center"/>
          </w:tcPr>
          <w:p w14:paraId="1E6C3755" w14:textId="4E0C122A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3893679C" w14:textId="4C2AA4D8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8" w:type="dxa"/>
            <w:vAlign w:val="center"/>
          </w:tcPr>
          <w:p w14:paraId="09FA9A33" w14:textId="32803734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9" w:type="dxa"/>
            <w:vAlign w:val="center"/>
          </w:tcPr>
          <w:p w14:paraId="6DFA57CA" w14:textId="145BDFE2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Switch1</w:t>
            </w:r>
          </w:p>
        </w:tc>
        <w:tc>
          <w:tcPr>
            <w:tcW w:w="1679" w:type="dxa"/>
            <w:vAlign w:val="center"/>
          </w:tcPr>
          <w:p w14:paraId="3806C23D" w14:textId="023C3492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Fa0/3</w:t>
            </w:r>
          </w:p>
        </w:tc>
      </w:tr>
      <w:tr w:rsidR="001C2394" w:rsidRPr="00285BC0" w14:paraId="475C2F15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5897BDAB" w14:textId="29C86742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Laptop1.1</w:t>
            </w:r>
          </w:p>
        </w:tc>
        <w:tc>
          <w:tcPr>
            <w:tcW w:w="1678" w:type="dxa"/>
            <w:vAlign w:val="center"/>
          </w:tcPr>
          <w:p w14:paraId="50542030" w14:textId="4021B35E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4663ADD3" w14:textId="1BF8F4DF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8" w:type="dxa"/>
            <w:vAlign w:val="center"/>
          </w:tcPr>
          <w:p w14:paraId="79105011" w14:textId="7BD2898C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9" w:type="dxa"/>
            <w:vAlign w:val="center"/>
          </w:tcPr>
          <w:p w14:paraId="01DC82E8" w14:textId="2585A24F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Switch1</w:t>
            </w:r>
          </w:p>
        </w:tc>
        <w:tc>
          <w:tcPr>
            <w:tcW w:w="1679" w:type="dxa"/>
            <w:vAlign w:val="center"/>
          </w:tcPr>
          <w:p w14:paraId="0396B2F6" w14:textId="78E80E55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Fa0/2</w:t>
            </w:r>
          </w:p>
        </w:tc>
      </w:tr>
      <w:tr w:rsidR="001C2394" w:rsidRPr="00285BC0" w14:paraId="7C047AA6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36870D70" w14:textId="7C6BDE1E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Laptop1.2</w:t>
            </w:r>
          </w:p>
        </w:tc>
        <w:tc>
          <w:tcPr>
            <w:tcW w:w="1678" w:type="dxa"/>
            <w:vAlign w:val="center"/>
          </w:tcPr>
          <w:p w14:paraId="761B63EA" w14:textId="67EAFC61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13D50D3C" w14:textId="7A67D475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8" w:type="dxa"/>
            <w:vAlign w:val="center"/>
          </w:tcPr>
          <w:p w14:paraId="6F6968C5" w14:textId="56F3C0E3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9" w:type="dxa"/>
            <w:vAlign w:val="center"/>
          </w:tcPr>
          <w:p w14:paraId="39E553B0" w14:textId="6A58DE5B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Switch1</w:t>
            </w:r>
          </w:p>
        </w:tc>
        <w:tc>
          <w:tcPr>
            <w:tcW w:w="1679" w:type="dxa"/>
            <w:vAlign w:val="center"/>
          </w:tcPr>
          <w:p w14:paraId="2DC8662C" w14:textId="66A04545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Fa0/4</w:t>
            </w:r>
          </w:p>
        </w:tc>
      </w:tr>
      <w:tr w:rsidR="001C2394" w:rsidRPr="00285BC0" w14:paraId="2B6D7C64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52E23C3F" w14:textId="33503A0D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Laptop2.1</w:t>
            </w:r>
          </w:p>
        </w:tc>
        <w:tc>
          <w:tcPr>
            <w:tcW w:w="1678" w:type="dxa"/>
            <w:vAlign w:val="center"/>
          </w:tcPr>
          <w:p w14:paraId="4C2E2629" w14:textId="3CE11045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217AD49A" w14:textId="7C4E892E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8" w:type="dxa"/>
            <w:vAlign w:val="center"/>
          </w:tcPr>
          <w:p w14:paraId="003AEC65" w14:textId="603B9636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9" w:type="dxa"/>
            <w:vAlign w:val="center"/>
          </w:tcPr>
          <w:p w14:paraId="6F8B8700" w14:textId="529E82D6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Switch2</w:t>
            </w:r>
          </w:p>
        </w:tc>
        <w:tc>
          <w:tcPr>
            <w:tcW w:w="1679" w:type="dxa"/>
            <w:vAlign w:val="center"/>
          </w:tcPr>
          <w:p w14:paraId="56C70090" w14:textId="709624C1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Fa0/3</w:t>
            </w:r>
          </w:p>
        </w:tc>
      </w:tr>
      <w:tr w:rsidR="001C2394" w:rsidRPr="00285BC0" w14:paraId="370A9712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2249C745" w14:textId="7E0C1330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Laptop2.2</w:t>
            </w:r>
          </w:p>
        </w:tc>
        <w:tc>
          <w:tcPr>
            <w:tcW w:w="1678" w:type="dxa"/>
            <w:vAlign w:val="center"/>
          </w:tcPr>
          <w:p w14:paraId="036E6BBA" w14:textId="213A0AA6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3E2760E3" w14:textId="6BF1B380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8" w:type="dxa"/>
            <w:vAlign w:val="center"/>
          </w:tcPr>
          <w:p w14:paraId="07BCC5A7" w14:textId="68FE75F9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DHCP</w:t>
            </w:r>
          </w:p>
        </w:tc>
        <w:tc>
          <w:tcPr>
            <w:tcW w:w="1679" w:type="dxa"/>
            <w:vAlign w:val="center"/>
          </w:tcPr>
          <w:p w14:paraId="6FF73B55" w14:textId="3064B5DD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Switch2</w:t>
            </w:r>
          </w:p>
        </w:tc>
        <w:tc>
          <w:tcPr>
            <w:tcW w:w="1679" w:type="dxa"/>
            <w:vAlign w:val="center"/>
          </w:tcPr>
          <w:p w14:paraId="7AAC1766" w14:textId="39D81B43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Fa0/2</w:t>
            </w:r>
          </w:p>
        </w:tc>
      </w:tr>
      <w:tr w:rsidR="001C2394" w:rsidRPr="00285BC0" w14:paraId="3D1A32B6" w14:textId="77777777" w:rsidTr="00616012">
        <w:trPr>
          <w:trHeight w:val="340"/>
        </w:trPr>
        <w:tc>
          <w:tcPr>
            <w:tcW w:w="1678" w:type="dxa"/>
            <w:vAlign w:val="center"/>
          </w:tcPr>
          <w:p w14:paraId="2C52607C" w14:textId="2603EC4B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Laptop3.1</w:t>
            </w:r>
          </w:p>
        </w:tc>
        <w:tc>
          <w:tcPr>
            <w:tcW w:w="1678" w:type="dxa"/>
            <w:vAlign w:val="center"/>
          </w:tcPr>
          <w:p w14:paraId="6F4C51CE" w14:textId="4AB74524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Fa0</w:t>
            </w:r>
          </w:p>
        </w:tc>
        <w:tc>
          <w:tcPr>
            <w:tcW w:w="1678" w:type="dxa"/>
            <w:vAlign w:val="center"/>
          </w:tcPr>
          <w:p w14:paraId="5DEB4717" w14:textId="3167878F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192.168.30.2</w:t>
            </w:r>
          </w:p>
        </w:tc>
        <w:tc>
          <w:tcPr>
            <w:tcW w:w="1678" w:type="dxa"/>
            <w:vAlign w:val="center"/>
          </w:tcPr>
          <w:p w14:paraId="261335EB" w14:textId="7D49FDEE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255.255.255.0</w:t>
            </w:r>
          </w:p>
        </w:tc>
        <w:tc>
          <w:tcPr>
            <w:tcW w:w="1679" w:type="dxa"/>
            <w:vAlign w:val="center"/>
          </w:tcPr>
          <w:p w14:paraId="4A0835D0" w14:textId="09AC60B7" w:rsidR="001C2394" w:rsidRPr="00285BC0" w:rsidRDefault="005555AB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Router3</w:t>
            </w:r>
          </w:p>
        </w:tc>
        <w:tc>
          <w:tcPr>
            <w:tcW w:w="1679" w:type="dxa"/>
            <w:vAlign w:val="center"/>
          </w:tcPr>
          <w:p w14:paraId="3805444E" w14:textId="58EA9328" w:rsidR="001C2394" w:rsidRPr="00285BC0" w:rsidRDefault="00B91EF0" w:rsidP="00616012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5BC0">
              <w:rPr>
                <w:rFonts w:ascii="Times New Roman" w:eastAsia="Times New Roman" w:hAnsi="Times New Roman"/>
                <w:sz w:val="18"/>
                <w:szCs w:val="18"/>
              </w:rPr>
              <w:t>Gig0/0</w:t>
            </w:r>
          </w:p>
        </w:tc>
      </w:tr>
    </w:tbl>
    <w:p w14:paraId="763BF1C4" w14:textId="77777777" w:rsidR="00B50C09" w:rsidRPr="00285BC0" w:rsidRDefault="00B50C09" w:rsidP="00B50C09">
      <w:pPr>
        <w:tabs>
          <w:tab w:val="left" w:pos="9240"/>
        </w:tabs>
        <w:spacing w:line="0" w:lineRule="atLeast"/>
        <w:rPr>
          <w:rFonts w:ascii="Arial" w:eastAsia="Arial" w:hAnsi="Arial"/>
          <w:b/>
          <w:sz w:val="16"/>
        </w:rPr>
        <w:sectPr w:rsidR="00B50C09" w:rsidRPr="00285BC0" w:rsidSect="00B50C09">
          <w:type w:val="continuous"/>
          <w:pgSz w:w="12240" w:h="15840"/>
          <w:pgMar w:top="787" w:right="1080" w:bottom="162" w:left="1080" w:header="0" w:footer="0" w:gutter="0"/>
          <w:cols w:space="0" w:equalWidth="0">
            <w:col w:w="10080"/>
          </w:cols>
          <w:docGrid w:linePitch="360"/>
        </w:sectPr>
      </w:pPr>
    </w:p>
    <w:p w14:paraId="6F97D279" w14:textId="7E3869DC" w:rsidR="00B50C09" w:rsidRPr="00285BC0" w:rsidRDefault="00B50C09" w:rsidP="00B50C09">
      <w:pPr>
        <w:spacing w:line="20" w:lineRule="exact"/>
        <w:rPr>
          <w:rFonts w:ascii="Times New Roman" w:eastAsia="Times New Roman" w:hAnsi="Times New Roman"/>
        </w:rPr>
        <w:sectPr w:rsidR="00B50C09" w:rsidRPr="00285BC0" w:rsidSect="00B50C09">
          <w:pgSz w:w="12240" w:h="15840"/>
          <w:pgMar w:top="787" w:right="1080" w:bottom="162" w:left="1080" w:header="0" w:footer="0" w:gutter="0"/>
          <w:cols w:space="0" w:equalWidth="0">
            <w:col w:w="10080"/>
          </w:cols>
          <w:docGrid w:linePitch="360"/>
        </w:sectPr>
      </w:pPr>
    </w:p>
    <w:p w14:paraId="60F41899" w14:textId="3D7722BB" w:rsidR="00B50C09" w:rsidRPr="00285BC0" w:rsidRDefault="00CD6ED5" w:rsidP="00B50C09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>Postup</w:t>
      </w:r>
      <w:r w:rsidR="007C1F49" w:rsidRPr="00285BC0">
        <w:rPr>
          <w:rFonts w:ascii="Arial" w:eastAsia="Arial" w:hAnsi="Arial"/>
          <w:b/>
          <w:sz w:val="24"/>
        </w:rPr>
        <w:t xml:space="preserve"> </w:t>
      </w:r>
    </w:p>
    <w:p w14:paraId="7EADCFF5" w14:textId="6AE26980" w:rsidR="005D60CB" w:rsidRPr="00285BC0" w:rsidRDefault="005D60CB" w:rsidP="00B50C09">
      <w:pPr>
        <w:spacing w:line="0" w:lineRule="atLeast"/>
        <w:rPr>
          <w:rFonts w:ascii="Arial" w:eastAsia="Arial" w:hAnsi="Arial"/>
          <w:b/>
          <w:sz w:val="24"/>
        </w:rPr>
      </w:pPr>
    </w:p>
    <w:p w14:paraId="6FD8E826" w14:textId="7B5BB95D" w:rsidR="007C1F49" w:rsidRPr="00285BC0" w:rsidRDefault="001C2394" w:rsidP="0059717D">
      <w:pPr>
        <w:spacing w:line="0" w:lineRule="atLeast"/>
        <w:ind w:firstLine="360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>Konfigurácia</w:t>
      </w:r>
      <w:r w:rsidR="007C1F49" w:rsidRPr="00285BC0">
        <w:rPr>
          <w:rFonts w:ascii="Arial" w:eastAsia="Arial" w:hAnsi="Arial"/>
          <w:b/>
          <w:sz w:val="24"/>
        </w:rPr>
        <w:t xml:space="preserve"> </w:t>
      </w:r>
      <w:r w:rsidR="00C10C02" w:rsidRPr="00285BC0">
        <w:rPr>
          <w:rFonts w:ascii="Arial" w:eastAsia="Arial" w:hAnsi="Arial"/>
          <w:b/>
          <w:sz w:val="24"/>
        </w:rPr>
        <w:t>DNS</w:t>
      </w:r>
      <w:r w:rsidR="007C1F49" w:rsidRPr="00285BC0">
        <w:rPr>
          <w:rFonts w:ascii="Arial" w:eastAsia="Arial" w:hAnsi="Arial"/>
          <w:b/>
          <w:sz w:val="24"/>
        </w:rPr>
        <w:t xml:space="preserve"> </w:t>
      </w:r>
      <w:r w:rsidR="007B1D4E" w:rsidRPr="00285BC0">
        <w:rPr>
          <w:rFonts w:ascii="Arial" w:eastAsia="Arial" w:hAnsi="Arial"/>
          <w:b/>
          <w:sz w:val="24"/>
        </w:rPr>
        <w:t>Protokolu</w:t>
      </w:r>
    </w:p>
    <w:p w14:paraId="0F608C9D" w14:textId="77777777" w:rsidR="00B50C09" w:rsidRPr="00285BC0" w:rsidRDefault="00B50C09" w:rsidP="00B50C09">
      <w:pPr>
        <w:spacing w:line="118" w:lineRule="exact"/>
        <w:rPr>
          <w:rFonts w:ascii="Times New Roman" w:eastAsia="Times New Roman" w:hAnsi="Times New Roman"/>
        </w:rPr>
      </w:pPr>
    </w:p>
    <w:p w14:paraId="05FF0D26" w14:textId="21969802" w:rsidR="00B50C09" w:rsidRPr="00285BC0" w:rsidRDefault="00521078" w:rsidP="00B50C09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DNS protokol zabezpečuje preklad čitateľných názvov domén na IP adresy serverov a naopak. </w:t>
      </w:r>
      <w:r w:rsidR="00F96778" w:rsidRPr="00285BC0">
        <w:rPr>
          <w:rFonts w:ascii="Arial" w:eastAsia="Arial" w:hAnsi="Arial"/>
        </w:rPr>
        <w:t xml:space="preserve">Pomocou </w:t>
      </w:r>
      <w:r w:rsidR="007B1D4E" w:rsidRPr="00285BC0">
        <w:rPr>
          <w:rFonts w:ascii="Arial" w:eastAsia="Arial" w:hAnsi="Arial"/>
        </w:rPr>
        <w:t xml:space="preserve">nasledujúceho obrázka nastavíme </w:t>
      </w:r>
      <w:r w:rsidR="00E81F5D" w:rsidRPr="00285BC0">
        <w:rPr>
          <w:rFonts w:ascii="Arial" w:eastAsia="Arial" w:hAnsi="Arial"/>
        </w:rPr>
        <w:t>DNS protokol</w:t>
      </w:r>
      <w:r w:rsidR="00285BC0" w:rsidRPr="00285BC0">
        <w:rPr>
          <w:rFonts w:ascii="Arial" w:eastAsia="Arial" w:hAnsi="Arial"/>
        </w:rPr>
        <w:t xml:space="preserve">, </w:t>
      </w:r>
      <w:r w:rsidRPr="00285BC0">
        <w:rPr>
          <w:rFonts w:ascii="Arial" w:eastAsia="Arial" w:hAnsi="Arial"/>
        </w:rPr>
        <w:t>aby sme mohli mat prístup k vzájomným stránkam</w:t>
      </w:r>
      <w:r w:rsidR="00EF720C" w:rsidRPr="00285BC0">
        <w:rPr>
          <w:rFonts w:ascii="Arial" w:eastAsia="Arial" w:hAnsi="Arial"/>
        </w:rPr>
        <w:t>.</w:t>
      </w:r>
      <w:r w:rsidR="007D4D64">
        <w:rPr>
          <w:rFonts w:ascii="Arial" w:eastAsia="Arial" w:hAnsi="Arial"/>
        </w:rPr>
        <w:t xml:space="preserve"> HTTP protokol je na </w:t>
      </w:r>
      <w:r w:rsidR="007D4D64" w:rsidRPr="007D4D64">
        <w:rPr>
          <w:rFonts w:ascii="Arial" w:eastAsia="Arial" w:hAnsi="Arial"/>
          <w:lang w:val="en-GB"/>
        </w:rPr>
        <w:t>cisco packet</w:t>
      </w:r>
      <w:r w:rsidR="007D4D64">
        <w:rPr>
          <w:rFonts w:ascii="Arial" w:eastAsia="Arial" w:hAnsi="Arial"/>
        </w:rPr>
        <w:t xml:space="preserve"> serveroch automaticky zapnutý od začiatku, preto ho netreba zapínať.</w:t>
      </w:r>
      <w:r w:rsidR="00EF720C" w:rsidRPr="00285BC0">
        <w:rPr>
          <w:rFonts w:ascii="Arial" w:eastAsia="Arial" w:hAnsi="Arial"/>
        </w:rPr>
        <w:t xml:space="preserve"> Názov</w:t>
      </w:r>
      <w:r w:rsidR="007D4D64">
        <w:rPr>
          <w:rFonts w:ascii="Arial" w:eastAsia="Arial" w:hAnsi="Arial"/>
        </w:rPr>
        <w:t xml:space="preserve"> záznamu</w:t>
      </w:r>
      <w:r w:rsidR="00EF720C" w:rsidRPr="00285BC0">
        <w:rPr>
          <w:rFonts w:ascii="Arial" w:eastAsia="Arial" w:hAnsi="Arial"/>
        </w:rPr>
        <w:t xml:space="preserve"> som zvolil “site1.com” a “site2.com”. Číslami som označoval poradie siete, jednotka v tomto návrhu patrí sieti (192.168.10.0/24), dvojka (192.168.20.0/24). Typ bude </w:t>
      </w:r>
      <w:r w:rsidR="00EF720C" w:rsidRPr="00285BC0">
        <w:rPr>
          <w:rFonts w:ascii="Arial" w:eastAsia="Arial" w:hAnsi="Arial"/>
          <w:lang w:val="en-GB"/>
        </w:rPr>
        <w:t>record</w:t>
      </w:r>
      <w:r w:rsidR="00EF720C" w:rsidRPr="00285BC0">
        <w:rPr>
          <w:rFonts w:ascii="Arial" w:eastAsia="Arial" w:hAnsi="Arial"/>
        </w:rPr>
        <w:t xml:space="preserve"> A, pretože v tomto prípade chceme prekladať IPV4. A nakoniec som už iba zvolil príslušnú IPV4 servera s </w:t>
      </w:r>
      <w:r w:rsidR="00285BC0" w:rsidRPr="00285BC0">
        <w:rPr>
          <w:rFonts w:ascii="Arial" w:eastAsia="Arial" w:hAnsi="Arial"/>
        </w:rPr>
        <w:t>HTTP</w:t>
      </w:r>
      <w:r w:rsidR="00EF720C" w:rsidRPr="00285BC0">
        <w:rPr>
          <w:rFonts w:ascii="Arial" w:eastAsia="Arial" w:hAnsi="Arial"/>
        </w:rPr>
        <w:t xml:space="preserve"> protokolo</w:t>
      </w:r>
      <w:r w:rsidR="00285BC0" w:rsidRPr="00285BC0">
        <w:rPr>
          <w:rFonts w:ascii="Arial" w:eastAsia="Arial" w:hAnsi="Arial"/>
        </w:rPr>
        <w:t>m (</w:t>
      </w:r>
      <w:r w:rsidR="00285BC0" w:rsidRPr="00285BC0">
        <w:rPr>
          <w:rFonts w:ascii="Arial" w:eastAsia="Arial" w:hAnsi="Arial"/>
        </w:rPr>
        <w:t>v smerovači “Router1” na „192.168.10.2“ a v „Routri2“ na „192.168.20.2“</w:t>
      </w:r>
      <w:r w:rsidR="00285BC0" w:rsidRPr="00285BC0">
        <w:rPr>
          <w:rFonts w:ascii="Arial" w:eastAsia="Arial" w:hAnsi="Arial"/>
        </w:rPr>
        <w:t>)</w:t>
      </w:r>
      <w:r w:rsidR="00285BC0">
        <w:rPr>
          <w:rFonts w:ascii="Arial" w:eastAsia="Arial" w:hAnsi="Arial"/>
        </w:rPr>
        <w:t xml:space="preserve">. </w:t>
      </w:r>
      <w:r w:rsidR="00285BC0" w:rsidRPr="00C22A33">
        <w:rPr>
          <w:rFonts w:ascii="Arial" w:eastAsia="Arial" w:hAnsi="Arial"/>
        </w:rPr>
        <w:t>Uva</w:t>
      </w:r>
      <w:r w:rsidR="00C22A33">
        <w:rPr>
          <w:rFonts w:ascii="Arial" w:eastAsia="Arial" w:hAnsi="Arial"/>
        </w:rPr>
        <w:t>ž</w:t>
      </w:r>
      <w:r w:rsidR="00285BC0" w:rsidRPr="00C22A33">
        <w:rPr>
          <w:rFonts w:ascii="Arial" w:eastAsia="Arial" w:hAnsi="Arial"/>
        </w:rPr>
        <w:t xml:space="preserve">oval som </w:t>
      </w:r>
      <w:r w:rsidR="00C22A33" w:rsidRPr="00C22A33">
        <w:rPr>
          <w:rFonts w:ascii="Arial" w:eastAsia="Arial" w:hAnsi="Arial"/>
        </w:rPr>
        <w:t>ešte</w:t>
      </w:r>
      <w:r w:rsidR="00285BC0" w:rsidRPr="00C22A33">
        <w:rPr>
          <w:rFonts w:ascii="Arial" w:eastAsia="Arial" w:hAnsi="Arial"/>
        </w:rPr>
        <w:t xml:space="preserve"> o </w:t>
      </w:r>
      <w:r w:rsidR="00C22A33" w:rsidRPr="00C22A33">
        <w:rPr>
          <w:rFonts w:ascii="Arial" w:eastAsia="Arial" w:hAnsi="Arial"/>
        </w:rPr>
        <w:t>spoločnom DNS serveri na internete (bola by to jednoduchšia správa), ale priklonil som sa k tomuto riešeniu, pretože pon</w:t>
      </w:r>
      <w:r w:rsidR="00C22A33">
        <w:rPr>
          <w:rFonts w:ascii="Arial" w:eastAsia="Arial" w:hAnsi="Arial"/>
        </w:rPr>
        <w:t>ú</w:t>
      </w:r>
      <w:r w:rsidR="00C22A33" w:rsidRPr="00C22A33">
        <w:rPr>
          <w:rFonts w:ascii="Arial" w:eastAsia="Arial" w:hAnsi="Arial"/>
        </w:rPr>
        <w:t xml:space="preserve">ka vyššiu bezpečnosť. </w:t>
      </w:r>
      <w:r w:rsidR="00C22A33">
        <w:rPr>
          <w:rFonts w:ascii="Arial" w:eastAsia="Arial" w:hAnsi="Arial"/>
        </w:rPr>
        <w:t xml:space="preserve">Takto by </w:t>
      </w:r>
      <w:r w:rsidR="00C22A33" w:rsidRPr="00C22A33">
        <w:rPr>
          <w:rFonts w:ascii="Arial" w:eastAsia="Arial" w:hAnsi="Arial"/>
        </w:rPr>
        <w:t>útočník, ktorý by sa chcel dostať k DNS serveru, musel najprv preniknúť do jednej zo sietí.</w:t>
      </w:r>
    </w:p>
    <w:p w14:paraId="1AB85F66" w14:textId="66CD4F79" w:rsidR="0000612C" w:rsidRPr="00285BC0" w:rsidRDefault="0000612C" w:rsidP="00B50C09">
      <w:pPr>
        <w:spacing w:line="0" w:lineRule="atLeast"/>
        <w:ind w:left="360"/>
        <w:rPr>
          <w:rFonts w:ascii="Arial" w:eastAsia="Arial" w:hAnsi="Arial"/>
        </w:rPr>
      </w:pPr>
    </w:p>
    <w:p w14:paraId="797FA19F" w14:textId="3ADE092B" w:rsidR="0000612C" w:rsidRPr="00285BC0" w:rsidRDefault="0000612C" w:rsidP="0000612C">
      <w:pPr>
        <w:spacing w:line="0" w:lineRule="atLeast"/>
        <w:ind w:firstLine="36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  <w:sz w:val="18"/>
          <w:szCs w:val="18"/>
        </w:rPr>
        <w:t>// Konfigurácia serveru “Server1”</w:t>
      </w:r>
    </w:p>
    <w:p w14:paraId="39F7589F" w14:textId="6118B9F8" w:rsidR="0000612C" w:rsidRPr="00285BC0" w:rsidRDefault="006974E4" w:rsidP="006974E4">
      <w:pPr>
        <w:spacing w:line="105" w:lineRule="exact"/>
        <w:rPr>
          <w:rFonts w:ascii="Times New Roman" w:eastAsia="Times New Roman" w:hAnsi="Times New Roman"/>
        </w:rPr>
      </w:pPr>
      <w:r w:rsidRPr="00285BC0">
        <w:rPr>
          <w:rFonts w:ascii="Arial" w:eastAsia="Arial" w:hAnsi="Arial"/>
        </w:rPr>
        <w:drawing>
          <wp:anchor distT="0" distB="0" distL="114300" distR="114300" simplePos="0" relativeHeight="251667456" behindDoc="0" locked="0" layoutInCell="1" allowOverlap="1" wp14:anchorId="6069269B" wp14:editId="7C09B7C3">
            <wp:simplePos x="0" y="0"/>
            <wp:positionH relativeFrom="column">
              <wp:posOffset>251460</wp:posOffset>
            </wp:positionH>
            <wp:positionV relativeFrom="paragraph">
              <wp:posOffset>78740</wp:posOffset>
            </wp:positionV>
            <wp:extent cx="5836920" cy="2672715"/>
            <wp:effectExtent l="0" t="0" r="0" b="0"/>
            <wp:wrapSquare wrapText="bothSides"/>
            <wp:docPr id="96902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941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E943C" w14:textId="2AF4C844" w:rsidR="0000612C" w:rsidRPr="00285BC0" w:rsidRDefault="0000612C" w:rsidP="0000612C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07A258D1" w14:textId="6AB81244" w:rsidR="0000612C" w:rsidRPr="00285BC0" w:rsidRDefault="0000612C" w:rsidP="006974E4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3F024831" w14:textId="49190A18" w:rsidR="0000612C" w:rsidRPr="00285BC0" w:rsidRDefault="0000612C" w:rsidP="006974E4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3AAB2F01" w14:textId="54371D64" w:rsidR="0000612C" w:rsidRPr="00285BC0" w:rsidRDefault="0000612C" w:rsidP="0000612C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  <w:sz w:val="18"/>
          <w:szCs w:val="18"/>
        </w:rPr>
        <w:t>// Konfigurácia serveru “Server2”</w:t>
      </w:r>
    </w:p>
    <w:p w14:paraId="160815A2" w14:textId="070B74AC" w:rsidR="0000612C" w:rsidRPr="00285BC0" w:rsidRDefault="006974E4" w:rsidP="0000612C">
      <w:pPr>
        <w:spacing w:line="61" w:lineRule="exact"/>
        <w:rPr>
          <w:rFonts w:ascii="Times New Roman" w:eastAsia="Times New Roman" w:hAnsi="Times New Roman"/>
          <w:sz w:val="28"/>
          <w:szCs w:val="28"/>
        </w:rPr>
      </w:pPr>
      <w:r w:rsidRPr="00285BC0">
        <w:rPr>
          <w:rFonts w:ascii="Arial" w:eastAsia="Arial" w:hAnsi="Arial"/>
          <w:b/>
          <w:sz w:val="24"/>
        </w:rPr>
        <w:drawing>
          <wp:anchor distT="0" distB="0" distL="114300" distR="114300" simplePos="0" relativeHeight="251668480" behindDoc="0" locked="0" layoutInCell="1" allowOverlap="1" wp14:anchorId="6576D2F4" wp14:editId="7CEDA33C">
            <wp:simplePos x="0" y="0"/>
            <wp:positionH relativeFrom="column">
              <wp:posOffset>228600</wp:posOffset>
            </wp:positionH>
            <wp:positionV relativeFrom="paragraph">
              <wp:posOffset>85725</wp:posOffset>
            </wp:positionV>
            <wp:extent cx="5867400" cy="2649855"/>
            <wp:effectExtent l="0" t="0" r="0" b="0"/>
            <wp:wrapSquare wrapText="bothSides"/>
            <wp:docPr id="74289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94280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93021" w14:textId="547C0CEE" w:rsidR="0000612C" w:rsidRPr="00285BC0" w:rsidRDefault="0000612C" w:rsidP="007D4D64">
      <w:pPr>
        <w:spacing w:line="0" w:lineRule="atLeast"/>
        <w:rPr>
          <w:rFonts w:ascii="Arial" w:eastAsia="Arial" w:hAnsi="Arial"/>
          <w:b/>
          <w:sz w:val="24"/>
        </w:rPr>
      </w:pPr>
    </w:p>
    <w:p w14:paraId="2AB383C3" w14:textId="5AE4A059" w:rsidR="00C10C02" w:rsidRPr="00285BC0" w:rsidRDefault="00666B58" w:rsidP="006974E4">
      <w:pPr>
        <w:spacing w:after="160" w:line="259" w:lineRule="auto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br w:type="page"/>
      </w:r>
      <w:r w:rsidR="00C10C02" w:rsidRPr="00285BC0">
        <w:rPr>
          <w:rFonts w:ascii="Arial" w:eastAsia="Arial" w:hAnsi="Arial"/>
          <w:b/>
          <w:sz w:val="24"/>
        </w:rPr>
        <w:lastRenderedPageBreak/>
        <w:t>Konfigurácia DHCP Protokolu</w:t>
      </w:r>
    </w:p>
    <w:p w14:paraId="43D29A78" w14:textId="77777777" w:rsidR="00C10C02" w:rsidRPr="00285BC0" w:rsidRDefault="00C10C02" w:rsidP="00C10C02">
      <w:pPr>
        <w:spacing w:line="118" w:lineRule="exact"/>
        <w:rPr>
          <w:rFonts w:ascii="Times New Roman" w:eastAsia="Times New Roman" w:hAnsi="Times New Roman"/>
        </w:rPr>
      </w:pPr>
    </w:p>
    <w:p w14:paraId="017CC424" w14:textId="554D74FF" w:rsidR="00C10C02" w:rsidRPr="00285BC0" w:rsidRDefault="00C10C02" w:rsidP="00C10C02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Pomocou nasledujúceho obrázka nastavíme automatické prideľovanie IP adries na zariadenia. Ako default </w:t>
      </w:r>
      <w:proofErr w:type="spellStart"/>
      <w:r w:rsidRPr="00285BC0">
        <w:rPr>
          <w:rFonts w:ascii="Arial" w:eastAsia="Arial" w:hAnsi="Arial"/>
        </w:rPr>
        <w:t>gateway</w:t>
      </w:r>
      <w:proofErr w:type="spellEnd"/>
      <w:r w:rsidRPr="00285BC0">
        <w:rPr>
          <w:rFonts w:ascii="Arial" w:eastAsia="Arial" w:hAnsi="Arial"/>
        </w:rPr>
        <w:t xml:space="preserve"> v serveri ”Server1” nastavíme IP adresu smerovača “Router1” a </w:t>
      </w:r>
      <w:proofErr w:type="spellStart"/>
      <w:r w:rsidRPr="00285BC0">
        <w:rPr>
          <w:rFonts w:ascii="Arial" w:eastAsia="Arial" w:hAnsi="Arial"/>
        </w:rPr>
        <w:t>gateway</w:t>
      </w:r>
      <w:proofErr w:type="spellEnd"/>
      <w:r w:rsidRPr="00285BC0">
        <w:rPr>
          <w:rFonts w:ascii="Arial" w:eastAsia="Arial" w:hAnsi="Arial"/>
        </w:rPr>
        <w:t xml:space="preserve"> v serveri ”Server2” nastavíme IP adresu smerovača “Router2”. DNS službu poskytujú ony samotné takže do políčka napíšeme ich vlastnú IP adresu. Keďže IP adresa smerovačov sa končí 1 a serverov 2, pri maske 24 sa tak prvá IP adresa sa bude na konci 3. Maska siete bude v obidvoch prípadoch 24 (255.255.255.0). A maximálny počet zariadení nastavíme taktiež v obidvoch prípadoch na 100.</w:t>
      </w:r>
    </w:p>
    <w:p w14:paraId="2A7D44B0" w14:textId="77777777" w:rsidR="00C10C02" w:rsidRPr="00285BC0" w:rsidRDefault="00C10C02" w:rsidP="00C10C02">
      <w:pPr>
        <w:spacing w:line="0" w:lineRule="atLeast"/>
        <w:ind w:left="360"/>
        <w:rPr>
          <w:rFonts w:ascii="Arial" w:eastAsia="Arial" w:hAnsi="Arial"/>
        </w:rPr>
      </w:pPr>
    </w:p>
    <w:p w14:paraId="22C0E2D7" w14:textId="65C6DD0F" w:rsidR="00C10C02" w:rsidRPr="00285BC0" w:rsidRDefault="00C10C02" w:rsidP="00C10C02">
      <w:pPr>
        <w:spacing w:line="0" w:lineRule="atLeast"/>
        <w:ind w:firstLine="36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  <w:sz w:val="18"/>
          <w:szCs w:val="18"/>
        </w:rPr>
        <w:t>// Konfigurácia serveru “Server1”</w:t>
      </w:r>
    </w:p>
    <w:p w14:paraId="5CCB1B59" w14:textId="55179839" w:rsidR="00C10C02" w:rsidRPr="00285BC0" w:rsidRDefault="00D065C1" w:rsidP="00C10C02">
      <w:pPr>
        <w:spacing w:line="105" w:lineRule="exact"/>
        <w:rPr>
          <w:rFonts w:ascii="Times New Roman" w:eastAsia="Times New Roman" w:hAnsi="Times New Roman"/>
        </w:rPr>
      </w:pPr>
      <w:r w:rsidRPr="00285BC0">
        <w:rPr>
          <w:rFonts w:ascii="Courier New" w:eastAsia="Courier New" w:hAnsi="Courier New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749B489" wp14:editId="11EC6DDD">
            <wp:simplePos x="0" y="0"/>
            <wp:positionH relativeFrom="column">
              <wp:posOffset>234950</wp:posOffset>
            </wp:positionH>
            <wp:positionV relativeFrom="paragraph">
              <wp:posOffset>40005</wp:posOffset>
            </wp:positionV>
            <wp:extent cx="4669790" cy="2819400"/>
            <wp:effectExtent l="0" t="0" r="0" b="0"/>
            <wp:wrapSquare wrapText="bothSides"/>
            <wp:docPr id="10759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8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5013B" w14:textId="77777777" w:rsidR="00C10C02" w:rsidRPr="00285BC0" w:rsidRDefault="00C10C02" w:rsidP="00C10C02">
      <w:pPr>
        <w:spacing w:line="61" w:lineRule="exact"/>
        <w:rPr>
          <w:rFonts w:ascii="Times New Roman" w:eastAsia="Times New Roman" w:hAnsi="Times New Roman"/>
        </w:rPr>
      </w:pPr>
    </w:p>
    <w:p w14:paraId="4A6D1923" w14:textId="7119A0FC" w:rsidR="00C10C02" w:rsidRPr="00285BC0" w:rsidRDefault="00C10C02" w:rsidP="00C10C02">
      <w:pPr>
        <w:spacing w:line="0" w:lineRule="atLeast"/>
        <w:ind w:left="720"/>
        <w:rPr>
          <w:rFonts w:ascii="Courier New" w:eastAsia="Courier New" w:hAnsi="Courier New"/>
        </w:rPr>
      </w:pPr>
    </w:p>
    <w:p w14:paraId="566A3259" w14:textId="1149BE56" w:rsidR="00C10C02" w:rsidRPr="00285BC0" w:rsidRDefault="00C10C02" w:rsidP="00C10C02">
      <w:pPr>
        <w:spacing w:line="61" w:lineRule="exact"/>
        <w:rPr>
          <w:rFonts w:ascii="Times New Roman" w:eastAsia="Times New Roman" w:hAnsi="Times New Roman"/>
        </w:rPr>
      </w:pPr>
    </w:p>
    <w:p w14:paraId="431A69FB" w14:textId="77777777" w:rsidR="00C10C02" w:rsidRPr="00285BC0" w:rsidRDefault="00C10C02" w:rsidP="00C10C02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6760A05E" w14:textId="77777777" w:rsidR="00C10C02" w:rsidRPr="00285BC0" w:rsidRDefault="00C10C02" w:rsidP="00C10C02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00F51C5B" w14:textId="75039D21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564D793E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531237A" w14:textId="1DB5E6C9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92AF075" w14:textId="1ABE6D8D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F57C37E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64F3B6E0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4BBA42F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5D96A618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76ECCD8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0B56A69" w14:textId="44D0A1BE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AC0265E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388CD777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0E32B8B1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4AE40437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28828860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32B68EE9" w14:textId="77777777" w:rsidR="00C10C02" w:rsidRPr="00285BC0" w:rsidRDefault="00C10C02" w:rsidP="00C10C02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209557CA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1C559D60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4FA8261D" w14:textId="77777777" w:rsidR="005E12C3" w:rsidRPr="00285BC0" w:rsidRDefault="005E12C3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060B3DDD" w14:textId="77777777" w:rsidR="005E12C3" w:rsidRPr="00285BC0" w:rsidRDefault="005E12C3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1B83402C" w14:textId="77777777" w:rsidR="00C10C02" w:rsidRPr="00285BC0" w:rsidRDefault="00C10C02" w:rsidP="00C10C02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</w:p>
    <w:p w14:paraId="7448FD3B" w14:textId="11879003" w:rsidR="00EF720C" w:rsidRPr="00285BC0" w:rsidRDefault="00C10C02" w:rsidP="00EF720C">
      <w:pPr>
        <w:spacing w:line="0" w:lineRule="atLeast"/>
        <w:ind w:left="36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  <w:sz w:val="18"/>
          <w:szCs w:val="18"/>
        </w:rPr>
        <w:t>// Konfigurácia serveru “Server2”</w:t>
      </w:r>
    </w:p>
    <w:p w14:paraId="09DAEFA1" w14:textId="7850F01E" w:rsidR="00C10C02" w:rsidRPr="00285BC0" w:rsidRDefault="005E12C3" w:rsidP="005E12C3">
      <w:pPr>
        <w:spacing w:line="0" w:lineRule="atLeast"/>
        <w:ind w:firstLine="360"/>
        <w:rPr>
          <w:rFonts w:ascii="Arial" w:eastAsia="Arial" w:hAnsi="Arial"/>
          <w:b/>
          <w:sz w:val="24"/>
        </w:rPr>
      </w:pPr>
      <w:r w:rsidRPr="00285BC0">
        <w:rPr>
          <w:rFonts w:ascii="Courier New" w:eastAsia="Courier New" w:hAnsi="Courier New"/>
          <w:sz w:val="18"/>
          <w:szCs w:val="18"/>
        </w:rPr>
        <w:drawing>
          <wp:inline distT="0" distB="0" distL="0" distR="0" wp14:anchorId="04946FE4" wp14:editId="58F96C3E">
            <wp:extent cx="4698725" cy="2808514"/>
            <wp:effectExtent l="0" t="0" r="6985" b="0"/>
            <wp:docPr id="1967952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5258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51" cy="2813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B3FDA5" w14:textId="538CE166" w:rsidR="00310952" w:rsidRPr="00285BC0" w:rsidRDefault="00E81F5D" w:rsidP="00E81F5D">
      <w:pPr>
        <w:spacing w:after="160" w:line="259" w:lineRule="auto"/>
        <w:ind w:firstLine="360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br w:type="page"/>
      </w:r>
      <w:r w:rsidR="00310952" w:rsidRPr="00285BC0">
        <w:rPr>
          <w:rFonts w:ascii="Arial" w:eastAsia="Arial" w:hAnsi="Arial"/>
          <w:b/>
          <w:sz w:val="24"/>
        </w:rPr>
        <w:lastRenderedPageBreak/>
        <w:t xml:space="preserve">Konfigurácia </w:t>
      </w:r>
      <w:r w:rsidR="001D1EA9" w:rsidRPr="00285BC0">
        <w:rPr>
          <w:rFonts w:ascii="Arial" w:eastAsia="Arial" w:hAnsi="Arial"/>
          <w:b/>
          <w:sz w:val="24"/>
        </w:rPr>
        <w:t xml:space="preserve">statických </w:t>
      </w:r>
      <w:r w:rsidR="00B05E71" w:rsidRPr="00285BC0">
        <w:rPr>
          <w:rFonts w:ascii="Arial" w:eastAsia="Arial" w:hAnsi="Arial"/>
          <w:b/>
          <w:bCs/>
          <w:sz w:val="24"/>
        </w:rPr>
        <w:t>ciest</w:t>
      </w:r>
    </w:p>
    <w:p w14:paraId="191670CB" w14:textId="77777777" w:rsidR="00310952" w:rsidRPr="00285BC0" w:rsidRDefault="00310952" w:rsidP="00310952">
      <w:pPr>
        <w:spacing w:line="118" w:lineRule="exact"/>
        <w:rPr>
          <w:rFonts w:ascii="Times New Roman" w:eastAsia="Times New Roman" w:hAnsi="Times New Roman"/>
        </w:rPr>
      </w:pPr>
    </w:p>
    <w:p w14:paraId="0CF1EB06" w14:textId="1C29E0AF" w:rsidR="00310952" w:rsidRPr="00285BC0" w:rsidRDefault="00310952" w:rsidP="00310952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V termináloch smerovačov „Router1“ a „Router2“ </w:t>
      </w:r>
      <w:r w:rsidR="001D1EA9" w:rsidRPr="00285BC0">
        <w:rPr>
          <w:rFonts w:ascii="Arial" w:eastAsia="Arial" w:hAnsi="Arial"/>
        </w:rPr>
        <w:t xml:space="preserve">nakonfigurujeme statické smerovacie cesty smerom na </w:t>
      </w:r>
      <w:r w:rsidR="00CD6ED5" w:rsidRPr="00285BC0">
        <w:rPr>
          <w:rFonts w:ascii="Arial" w:eastAsia="Arial" w:hAnsi="Arial"/>
        </w:rPr>
        <w:t>“Router3”, v smerovači “Router3” ich prepojíme</w:t>
      </w:r>
      <w:r w:rsidR="001A1E8E" w:rsidRPr="00285BC0">
        <w:rPr>
          <w:rFonts w:ascii="Arial" w:eastAsia="Arial" w:hAnsi="Arial"/>
        </w:rPr>
        <w:t>.</w:t>
      </w:r>
    </w:p>
    <w:p w14:paraId="37D1FF66" w14:textId="77777777" w:rsidR="00310952" w:rsidRPr="00285BC0" w:rsidRDefault="00310952" w:rsidP="00310952">
      <w:pPr>
        <w:spacing w:line="105" w:lineRule="exact"/>
        <w:rPr>
          <w:rFonts w:ascii="Times New Roman" w:eastAsia="Times New Roman" w:hAnsi="Times New Roman"/>
        </w:rPr>
      </w:pPr>
    </w:p>
    <w:p w14:paraId="0E3FCB11" w14:textId="77777777" w:rsidR="00310952" w:rsidRPr="00285BC0" w:rsidRDefault="00310952" w:rsidP="00310952">
      <w:pPr>
        <w:spacing w:line="0" w:lineRule="atLeast"/>
        <w:ind w:left="720"/>
        <w:rPr>
          <w:rFonts w:ascii="Courier New" w:eastAsia="Courier New" w:hAnsi="Courier New"/>
        </w:rPr>
      </w:pPr>
    </w:p>
    <w:p w14:paraId="12764AD3" w14:textId="012A9A18" w:rsidR="001D1EA9" w:rsidRPr="00285BC0" w:rsidRDefault="00310952" w:rsidP="001A1E8E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1D1EA9" w:rsidRPr="00285BC0">
        <w:rPr>
          <w:rFonts w:ascii="Courier New" w:eastAsia="Courier New" w:hAnsi="Courier New"/>
          <w:color w:val="FF0000"/>
        </w:rPr>
        <w:t>ip</w:t>
      </w:r>
      <w:proofErr w:type="spellEnd"/>
      <w:r w:rsidR="001D1EA9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1D1EA9" w:rsidRPr="00285BC0">
        <w:rPr>
          <w:rFonts w:ascii="Courier New" w:eastAsia="Courier New" w:hAnsi="Courier New"/>
          <w:color w:val="FF0000"/>
        </w:rPr>
        <w:t>route</w:t>
      </w:r>
      <w:proofErr w:type="spellEnd"/>
      <w:r w:rsidR="001D1EA9" w:rsidRPr="00285BC0">
        <w:rPr>
          <w:rFonts w:ascii="Courier New" w:eastAsia="Courier New" w:hAnsi="Courier New"/>
          <w:color w:val="FF0000"/>
        </w:rPr>
        <w:t xml:space="preserve"> 0.0.0.0 0.0.0.0 </w:t>
      </w:r>
      <w:r w:rsidR="00E75BAD" w:rsidRPr="00285BC0">
        <w:rPr>
          <w:rFonts w:ascii="Courier New" w:eastAsia="Courier New" w:hAnsi="Courier New"/>
          <w:color w:val="FF0000"/>
        </w:rPr>
        <w:t>1</w:t>
      </w:r>
      <w:r w:rsidR="00D75344" w:rsidRPr="00285BC0">
        <w:rPr>
          <w:rFonts w:ascii="Courier New" w:eastAsia="Courier New" w:hAnsi="Courier New"/>
          <w:color w:val="FF0000"/>
        </w:rPr>
        <w:t>1</w:t>
      </w:r>
      <w:r w:rsidR="001D1EA9" w:rsidRPr="00285BC0">
        <w:rPr>
          <w:rFonts w:ascii="Courier New" w:eastAsia="Courier New" w:hAnsi="Courier New"/>
          <w:color w:val="FF0000"/>
        </w:rPr>
        <w:t>.</w:t>
      </w:r>
      <w:r w:rsidR="00E75BAD" w:rsidRPr="00285BC0">
        <w:rPr>
          <w:rFonts w:ascii="Courier New" w:eastAsia="Courier New" w:hAnsi="Courier New"/>
          <w:color w:val="FF0000"/>
        </w:rPr>
        <w:t>0</w:t>
      </w:r>
      <w:r w:rsidR="001D1EA9" w:rsidRPr="00285BC0">
        <w:rPr>
          <w:rFonts w:ascii="Courier New" w:eastAsia="Courier New" w:hAnsi="Courier New"/>
          <w:color w:val="FF0000"/>
        </w:rPr>
        <w:t>.</w:t>
      </w:r>
      <w:r w:rsidR="007C0CD6" w:rsidRPr="00285BC0">
        <w:rPr>
          <w:rFonts w:ascii="Courier New" w:eastAsia="Courier New" w:hAnsi="Courier New"/>
          <w:color w:val="FF0000"/>
        </w:rPr>
        <w:t>0</w:t>
      </w:r>
      <w:r w:rsidR="001D1EA9" w:rsidRPr="00285BC0">
        <w:rPr>
          <w:rFonts w:ascii="Courier New" w:eastAsia="Courier New" w:hAnsi="Courier New"/>
          <w:color w:val="FF0000"/>
        </w:rPr>
        <w:t>.</w:t>
      </w:r>
      <w:r w:rsidR="00D75344" w:rsidRPr="00285BC0">
        <w:rPr>
          <w:rFonts w:ascii="Courier New" w:eastAsia="Courier New" w:hAnsi="Courier New"/>
          <w:color w:val="FF0000"/>
        </w:rPr>
        <w:t>2</w:t>
      </w:r>
      <w:r w:rsidRPr="00285BC0">
        <w:rPr>
          <w:rFonts w:ascii="Courier New" w:eastAsia="Courier New" w:hAnsi="Courier New"/>
        </w:rPr>
        <w:t xml:space="preserve"> </w:t>
      </w:r>
      <w:r w:rsidR="001D1EA9" w:rsidRPr="00285BC0">
        <w:rPr>
          <w:rFonts w:ascii="Courier New" w:eastAsia="Courier New" w:hAnsi="Courier New"/>
        </w:rPr>
        <w:t xml:space="preserve">             </w:t>
      </w:r>
      <w:r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1D1EA9" w:rsidRPr="00285BC0">
        <w:rPr>
          <w:rFonts w:ascii="Courier New" w:eastAsia="Courier New" w:hAnsi="Courier New"/>
          <w:sz w:val="18"/>
          <w:szCs w:val="18"/>
        </w:rPr>
        <w:t>Na smerovači “Router1”</w:t>
      </w:r>
      <w:bookmarkStart w:id="1" w:name="_Hlk185116996"/>
    </w:p>
    <w:p w14:paraId="07515165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55AC5320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4EFDDEBF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3ABB57ED" w14:textId="77777777" w:rsidR="001A1E8E" w:rsidRPr="00285BC0" w:rsidRDefault="001A1E8E" w:rsidP="00310952">
      <w:pPr>
        <w:spacing w:line="59" w:lineRule="exact"/>
        <w:rPr>
          <w:rFonts w:ascii="Times New Roman" w:eastAsia="Times New Roman" w:hAnsi="Times New Roman"/>
        </w:rPr>
      </w:pPr>
    </w:p>
    <w:p w14:paraId="0DF33E6D" w14:textId="5ADB5034" w:rsidR="00310952" w:rsidRPr="00285BC0" w:rsidRDefault="00310952" w:rsidP="00310952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1D1EA9" w:rsidRPr="00285BC0">
        <w:rPr>
          <w:rFonts w:ascii="Courier New" w:eastAsia="Courier New" w:hAnsi="Courier New"/>
          <w:color w:val="FF0000"/>
        </w:rPr>
        <w:t>ip</w:t>
      </w:r>
      <w:proofErr w:type="spellEnd"/>
      <w:r w:rsidR="001D1EA9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1D1EA9" w:rsidRPr="00285BC0">
        <w:rPr>
          <w:rFonts w:ascii="Courier New" w:eastAsia="Courier New" w:hAnsi="Courier New"/>
          <w:color w:val="FF0000"/>
        </w:rPr>
        <w:t>route</w:t>
      </w:r>
      <w:proofErr w:type="spellEnd"/>
      <w:r w:rsidR="001D1EA9" w:rsidRPr="00285BC0">
        <w:rPr>
          <w:rFonts w:ascii="Courier New" w:eastAsia="Courier New" w:hAnsi="Courier New"/>
          <w:color w:val="FF0000"/>
        </w:rPr>
        <w:t xml:space="preserve"> 0.0.0.0 0.0.0.0 </w:t>
      </w:r>
      <w:r w:rsidR="00E75BAD" w:rsidRPr="00285BC0">
        <w:rPr>
          <w:rFonts w:ascii="Courier New" w:eastAsia="Courier New" w:hAnsi="Courier New"/>
          <w:color w:val="FF0000"/>
        </w:rPr>
        <w:t>1</w:t>
      </w:r>
      <w:r w:rsidR="007C0CD6" w:rsidRPr="00285BC0">
        <w:rPr>
          <w:rFonts w:ascii="Courier New" w:eastAsia="Courier New" w:hAnsi="Courier New"/>
          <w:color w:val="FF0000"/>
        </w:rPr>
        <w:t>2</w:t>
      </w:r>
      <w:r w:rsidR="001D1EA9" w:rsidRPr="00285BC0">
        <w:rPr>
          <w:rFonts w:ascii="Courier New" w:eastAsia="Courier New" w:hAnsi="Courier New"/>
          <w:color w:val="FF0000"/>
        </w:rPr>
        <w:t>.</w:t>
      </w:r>
      <w:r w:rsidR="00E75BAD" w:rsidRPr="00285BC0">
        <w:rPr>
          <w:rFonts w:ascii="Courier New" w:eastAsia="Courier New" w:hAnsi="Courier New"/>
          <w:color w:val="FF0000"/>
        </w:rPr>
        <w:t>0</w:t>
      </w:r>
      <w:r w:rsidR="001D1EA9" w:rsidRPr="00285BC0">
        <w:rPr>
          <w:rFonts w:ascii="Courier New" w:eastAsia="Courier New" w:hAnsi="Courier New"/>
          <w:color w:val="FF0000"/>
        </w:rPr>
        <w:t>.</w:t>
      </w:r>
      <w:r w:rsidR="007C0CD6" w:rsidRPr="00285BC0">
        <w:rPr>
          <w:rFonts w:ascii="Courier New" w:eastAsia="Courier New" w:hAnsi="Courier New"/>
          <w:color w:val="FF0000"/>
        </w:rPr>
        <w:t>0</w:t>
      </w:r>
      <w:r w:rsidR="001D1EA9" w:rsidRPr="00285BC0">
        <w:rPr>
          <w:rFonts w:ascii="Courier New" w:eastAsia="Courier New" w:hAnsi="Courier New"/>
          <w:color w:val="FF0000"/>
        </w:rPr>
        <w:t>.</w:t>
      </w:r>
      <w:r w:rsidR="00D75344" w:rsidRPr="00285BC0">
        <w:rPr>
          <w:rFonts w:ascii="Courier New" w:eastAsia="Courier New" w:hAnsi="Courier New"/>
          <w:color w:val="FF0000"/>
        </w:rPr>
        <w:t>2</w:t>
      </w:r>
      <w:r w:rsidRPr="00285BC0">
        <w:rPr>
          <w:rFonts w:ascii="Courier New" w:eastAsia="Courier New" w:hAnsi="Courier New"/>
        </w:rPr>
        <w:t xml:space="preserve">          </w:t>
      </w:r>
      <w:r w:rsidR="001D1EA9" w:rsidRPr="00285BC0">
        <w:rPr>
          <w:rFonts w:ascii="Courier New" w:eastAsia="Courier New" w:hAnsi="Courier New"/>
        </w:rPr>
        <w:t xml:space="preserve">    </w:t>
      </w:r>
      <w:r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1D1EA9" w:rsidRPr="00285BC0">
        <w:rPr>
          <w:rFonts w:ascii="Courier New" w:eastAsia="Courier New" w:hAnsi="Courier New"/>
          <w:sz w:val="18"/>
          <w:szCs w:val="18"/>
        </w:rPr>
        <w:t>Na smerovači “Router2”</w:t>
      </w:r>
      <w:bookmarkEnd w:id="1"/>
    </w:p>
    <w:p w14:paraId="47AEA028" w14:textId="77777777" w:rsidR="00310952" w:rsidRPr="00285BC0" w:rsidRDefault="00310952" w:rsidP="00310952">
      <w:pPr>
        <w:spacing w:line="61" w:lineRule="exact"/>
        <w:rPr>
          <w:rFonts w:ascii="Times New Roman" w:eastAsia="Times New Roman" w:hAnsi="Times New Roman"/>
        </w:rPr>
      </w:pPr>
    </w:p>
    <w:p w14:paraId="1F4C2EFB" w14:textId="77777777" w:rsidR="001A1E8E" w:rsidRPr="00285BC0" w:rsidRDefault="001A1E8E" w:rsidP="00310952">
      <w:pPr>
        <w:spacing w:line="61" w:lineRule="exact"/>
        <w:rPr>
          <w:rFonts w:ascii="Times New Roman" w:eastAsia="Times New Roman" w:hAnsi="Times New Roman"/>
        </w:rPr>
      </w:pPr>
    </w:p>
    <w:p w14:paraId="3C33DED1" w14:textId="77777777" w:rsidR="001A1E8E" w:rsidRPr="00285BC0" w:rsidRDefault="001A1E8E" w:rsidP="00310952">
      <w:pPr>
        <w:spacing w:line="61" w:lineRule="exact"/>
        <w:rPr>
          <w:rFonts w:ascii="Times New Roman" w:eastAsia="Times New Roman" w:hAnsi="Times New Roman"/>
        </w:rPr>
      </w:pPr>
    </w:p>
    <w:p w14:paraId="3346F6DB" w14:textId="77777777" w:rsidR="00CD6ED5" w:rsidRPr="00285BC0" w:rsidRDefault="00CD6ED5" w:rsidP="00CD6ED5">
      <w:pPr>
        <w:spacing w:line="59" w:lineRule="exact"/>
        <w:rPr>
          <w:rFonts w:ascii="Times New Roman" w:eastAsia="Times New Roman" w:hAnsi="Times New Roman"/>
        </w:rPr>
      </w:pPr>
    </w:p>
    <w:p w14:paraId="5E11814A" w14:textId="63104308" w:rsidR="001D1EA9" w:rsidRPr="00285BC0" w:rsidRDefault="00CD6ED5" w:rsidP="00CD6ED5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route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192.168.10.0 255.255.255.0 11.0.0.1</w:t>
      </w:r>
      <w:r w:rsidRPr="00285BC0">
        <w:rPr>
          <w:rFonts w:ascii="Courier New" w:eastAsia="Courier New" w:hAnsi="Courier New"/>
        </w:rPr>
        <w:t xml:space="preserve">   </w:t>
      </w:r>
      <w:r w:rsidRPr="00285BC0">
        <w:rPr>
          <w:rFonts w:ascii="Courier New" w:eastAsia="Courier New" w:hAnsi="Courier New"/>
          <w:sz w:val="18"/>
          <w:szCs w:val="18"/>
        </w:rPr>
        <w:t>// Na smerovači “Router3”</w:t>
      </w:r>
    </w:p>
    <w:p w14:paraId="7EBC8A30" w14:textId="77777777" w:rsidR="00CD6ED5" w:rsidRPr="00285BC0" w:rsidRDefault="00CD6ED5" w:rsidP="00CD6ED5">
      <w:pPr>
        <w:spacing w:line="59" w:lineRule="exact"/>
        <w:rPr>
          <w:rFonts w:ascii="Times New Roman" w:eastAsia="Times New Roman" w:hAnsi="Times New Roman"/>
        </w:rPr>
      </w:pPr>
    </w:p>
    <w:p w14:paraId="79896B4B" w14:textId="6C9A765A" w:rsidR="00CD6ED5" w:rsidRPr="00285BC0" w:rsidRDefault="00CD6ED5" w:rsidP="00CD6ED5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route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192.168.20.0 255.255.255.0 12.0.0.1</w:t>
      </w:r>
      <w:r w:rsidRPr="00285BC0">
        <w:rPr>
          <w:rFonts w:ascii="Courier New" w:eastAsia="Courier New" w:hAnsi="Courier New"/>
        </w:rPr>
        <w:t xml:space="preserve"> </w:t>
      </w:r>
    </w:p>
    <w:p w14:paraId="6099CC72" w14:textId="77777777" w:rsidR="001D1EA9" w:rsidRPr="00285BC0" w:rsidRDefault="001D1EA9" w:rsidP="001D1EA9">
      <w:pPr>
        <w:spacing w:line="0" w:lineRule="atLeast"/>
        <w:ind w:firstLine="360"/>
        <w:rPr>
          <w:rFonts w:ascii="Arial" w:eastAsia="Arial" w:hAnsi="Arial"/>
          <w:b/>
          <w:sz w:val="24"/>
        </w:rPr>
      </w:pPr>
    </w:p>
    <w:p w14:paraId="70582083" w14:textId="171379C3" w:rsidR="00310952" w:rsidRPr="00285BC0" w:rsidRDefault="001D1EA9" w:rsidP="001D1EA9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 xml:space="preserve">     </w:t>
      </w:r>
    </w:p>
    <w:p w14:paraId="4A075D2E" w14:textId="2326524A" w:rsidR="005F5E07" w:rsidRPr="00285BC0" w:rsidRDefault="005F5E07" w:rsidP="001D1EA9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 xml:space="preserve">     </w:t>
      </w:r>
    </w:p>
    <w:p w14:paraId="1B2D83B6" w14:textId="65030F55" w:rsidR="0059717D" w:rsidRPr="00285BC0" w:rsidRDefault="00DD075D" w:rsidP="0059717D">
      <w:pPr>
        <w:spacing w:line="0" w:lineRule="atLeast"/>
        <w:ind w:firstLine="360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>Aktivácia licenčného balíčka s funkciou VPN</w:t>
      </w:r>
    </w:p>
    <w:p w14:paraId="3C22ABA5" w14:textId="578A1945" w:rsidR="0059717D" w:rsidRPr="00285BC0" w:rsidRDefault="0059717D" w:rsidP="0059717D">
      <w:pPr>
        <w:spacing w:line="118" w:lineRule="exact"/>
        <w:rPr>
          <w:rFonts w:ascii="Times New Roman" w:eastAsia="Times New Roman" w:hAnsi="Times New Roman"/>
        </w:rPr>
      </w:pPr>
    </w:p>
    <w:p w14:paraId="191F9A35" w14:textId="049098A0" w:rsidR="0059717D" w:rsidRPr="00285BC0" w:rsidRDefault="000C0BC4" w:rsidP="0059717D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>V termináloch smerovačov „Router1“ a „Router2“ následne aktivujeme potrebný licenčný balíček</w:t>
      </w:r>
      <w:r w:rsidR="00654634" w:rsidRPr="00285BC0">
        <w:rPr>
          <w:rFonts w:ascii="Arial" w:eastAsia="Arial" w:hAnsi="Arial"/>
        </w:rPr>
        <w:t xml:space="preserve"> „securityk9“</w:t>
      </w:r>
      <w:r w:rsidR="001A1E8E" w:rsidRPr="00285BC0">
        <w:rPr>
          <w:rFonts w:ascii="Arial" w:eastAsia="Arial" w:hAnsi="Arial"/>
        </w:rPr>
        <w:t>.</w:t>
      </w:r>
      <w:r w:rsidR="00654634" w:rsidRPr="00285BC0">
        <w:rPr>
          <w:rFonts w:ascii="Arial" w:eastAsia="Arial" w:hAnsi="Arial"/>
        </w:rPr>
        <w:t xml:space="preserve"> Aktivácia tohto balíčka zabezpečuje, že zariadenie môže vykonávať pokročilé bezpečnostné operácie pre tento prípad </w:t>
      </w:r>
      <w:r w:rsidR="00041854" w:rsidRPr="00285BC0">
        <w:rPr>
          <w:rFonts w:ascii="Arial" w:eastAsia="Arial" w:hAnsi="Arial"/>
        </w:rPr>
        <w:t>ho budeme potrebovať na IPSEC, VPN, AES, ESP, ISAKMP a </w:t>
      </w:r>
      <w:proofErr w:type="spellStart"/>
      <w:r w:rsidR="00041854" w:rsidRPr="00285BC0">
        <w:rPr>
          <w:rFonts w:ascii="Arial" w:eastAsia="Arial" w:hAnsi="Arial"/>
        </w:rPr>
        <w:t>crypto</w:t>
      </w:r>
      <w:proofErr w:type="spellEnd"/>
      <w:r w:rsidR="00041854" w:rsidRPr="00285BC0">
        <w:rPr>
          <w:rFonts w:ascii="Arial" w:eastAsia="Arial" w:hAnsi="Arial"/>
        </w:rPr>
        <w:t xml:space="preserve"> mapy</w:t>
      </w:r>
      <w:r w:rsidR="00654634" w:rsidRPr="00285BC0">
        <w:rPr>
          <w:rFonts w:ascii="Arial" w:eastAsia="Arial" w:hAnsi="Arial"/>
        </w:rPr>
        <w:t>.</w:t>
      </w:r>
    </w:p>
    <w:p w14:paraId="6C6B9EBF" w14:textId="77777777" w:rsidR="0059717D" w:rsidRPr="00285BC0" w:rsidRDefault="0059717D" w:rsidP="0059717D">
      <w:pPr>
        <w:spacing w:line="105" w:lineRule="exact"/>
        <w:rPr>
          <w:rFonts w:ascii="Times New Roman" w:eastAsia="Times New Roman" w:hAnsi="Times New Roman"/>
        </w:rPr>
      </w:pPr>
    </w:p>
    <w:p w14:paraId="77B5E7C4" w14:textId="77777777" w:rsidR="0059717D" w:rsidRPr="00285BC0" w:rsidRDefault="0059717D" w:rsidP="0059717D">
      <w:pPr>
        <w:spacing w:line="0" w:lineRule="atLeast"/>
        <w:ind w:left="720"/>
        <w:rPr>
          <w:rFonts w:ascii="Courier New" w:eastAsia="Courier New" w:hAnsi="Courier New"/>
        </w:rPr>
      </w:pPr>
    </w:p>
    <w:p w14:paraId="18893714" w14:textId="6083B982" w:rsidR="0059717D" w:rsidRPr="00285BC0" w:rsidRDefault="0059717D" w:rsidP="0059717D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enable</w:t>
      </w:r>
      <w:proofErr w:type="spellEnd"/>
      <w:r w:rsidRPr="00285BC0">
        <w:rPr>
          <w:rFonts w:ascii="Courier New" w:eastAsia="Courier New" w:hAnsi="Courier New"/>
        </w:rPr>
        <w:t xml:space="preserve"> (</w:t>
      </w:r>
      <w:r w:rsidR="00DE124E" w:rsidRPr="00285BC0">
        <w:rPr>
          <w:rFonts w:ascii="Courier New" w:eastAsia="Courier New" w:hAnsi="Courier New"/>
        </w:rPr>
        <w:t xml:space="preserve">or </w:t>
      </w:r>
      <w:proofErr w:type="spellStart"/>
      <w:r w:rsidRPr="00285BC0">
        <w:rPr>
          <w:rFonts w:ascii="Courier New" w:eastAsia="Courier New" w:hAnsi="Courier New"/>
        </w:rPr>
        <w:t>en</w:t>
      </w:r>
      <w:proofErr w:type="spellEnd"/>
      <w:r w:rsidRPr="00285BC0">
        <w:rPr>
          <w:rFonts w:ascii="Courier New" w:eastAsia="Courier New" w:hAnsi="Courier New"/>
        </w:rPr>
        <w:t xml:space="preserve">)                       </w:t>
      </w:r>
      <w:r w:rsidRPr="00285BC0">
        <w:rPr>
          <w:rFonts w:ascii="Courier New" w:eastAsia="Courier New" w:hAnsi="Courier New"/>
          <w:sz w:val="18"/>
          <w:szCs w:val="18"/>
        </w:rPr>
        <w:t xml:space="preserve">// Prepnutie sa do </w:t>
      </w:r>
      <w:proofErr w:type="spellStart"/>
      <w:r w:rsidRPr="00285BC0">
        <w:rPr>
          <w:rFonts w:ascii="Courier New" w:eastAsia="Courier New" w:hAnsi="Courier New"/>
          <w:sz w:val="18"/>
          <w:szCs w:val="18"/>
        </w:rPr>
        <w:t>privilege</w:t>
      </w:r>
      <w:proofErr w:type="spellEnd"/>
      <w:r w:rsidRPr="00285BC0">
        <w:rPr>
          <w:rFonts w:ascii="Courier New" w:eastAsia="Courier New" w:hAnsi="Courier New"/>
          <w:sz w:val="18"/>
          <w:szCs w:val="18"/>
        </w:rPr>
        <w:t xml:space="preserve"> módu</w:t>
      </w:r>
    </w:p>
    <w:p w14:paraId="6312AAE4" w14:textId="77777777" w:rsidR="0059717D" w:rsidRPr="00285BC0" w:rsidRDefault="0059717D" w:rsidP="0059717D">
      <w:pPr>
        <w:spacing w:line="61" w:lineRule="exact"/>
        <w:rPr>
          <w:rFonts w:ascii="Times New Roman" w:eastAsia="Times New Roman" w:hAnsi="Times New Roman"/>
        </w:rPr>
      </w:pPr>
    </w:p>
    <w:p w14:paraId="6BD3E92E" w14:textId="3BA570BD" w:rsidR="001A1E8E" w:rsidRPr="00285BC0" w:rsidRDefault="0059717D" w:rsidP="001A1E8E">
      <w:pPr>
        <w:spacing w:line="0" w:lineRule="atLeast"/>
        <w:ind w:left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show </w:t>
      </w:r>
      <w:proofErr w:type="spellStart"/>
      <w:r w:rsidRPr="00285BC0">
        <w:rPr>
          <w:rFonts w:ascii="Courier New" w:eastAsia="Courier New" w:hAnsi="Courier New"/>
          <w:color w:val="FF0000"/>
        </w:rPr>
        <w:t>version</w:t>
      </w:r>
      <w:proofErr w:type="spellEnd"/>
      <w:r w:rsidRPr="00285BC0">
        <w:rPr>
          <w:rFonts w:ascii="Courier New" w:eastAsia="Courier New" w:hAnsi="Courier New"/>
        </w:rPr>
        <w:t xml:space="preserve">                         </w:t>
      </w:r>
      <w:r w:rsidRPr="00285BC0">
        <w:rPr>
          <w:rFonts w:ascii="Courier New" w:eastAsia="Courier New" w:hAnsi="Courier New"/>
          <w:sz w:val="18"/>
          <w:szCs w:val="18"/>
        </w:rPr>
        <w:t>// Vypísanie stavu smerovača</w:t>
      </w:r>
    </w:p>
    <w:p w14:paraId="79A325D4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681D3A58" w14:textId="77777777" w:rsidR="001A1E8E" w:rsidRPr="00285BC0" w:rsidRDefault="0059717D" w:rsidP="001A1E8E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configure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terminal</w:t>
      </w:r>
      <w:proofErr w:type="spellEnd"/>
      <w:r w:rsidRPr="00285BC0">
        <w:rPr>
          <w:rFonts w:ascii="Courier New" w:eastAsia="Courier New" w:hAnsi="Courier New"/>
        </w:rPr>
        <w:t xml:space="preserve"> (</w:t>
      </w:r>
      <w:r w:rsidR="00DE124E" w:rsidRPr="00285BC0">
        <w:rPr>
          <w:rFonts w:ascii="Courier New" w:eastAsia="Courier New" w:hAnsi="Courier New"/>
        </w:rPr>
        <w:t xml:space="preserve">or </w:t>
      </w:r>
      <w:proofErr w:type="spellStart"/>
      <w:r w:rsidRPr="00285BC0">
        <w:rPr>
          <w:rFonts w:ascii="Courier New" w:eastAsia="Courier New" w:hAnsi="Courier New"/>
        </w:rPr>
        <w:t>conf</w:t>
      </w:r>
      <w:proofErr w:type="spellEnd"/>
      <w:r w:rsidRPr="00285BC0">
        <w:rPr>
          <w:rFonts w:ascii="Courier New" w:eastAsia="Courier New" w:hAnsi="Courier New"/>
        </w:rPr>
        <w:t xml:space="preserve"> t)       </w:t>
      </w:r>
      <w:r w:rsidRPr="00285BC0">
        <w:rPr>
          <w:rFonts w:ascii="Courier New" w:eastAsia="Courier New" w:hAnsi="Courier New"/>
          <w:sz w:val="18"/>
          <w:szCs w:val="18"/>
        </w:rPr>
        <w:t>// Prepnutie sa do konfiguračného módu</w:t>
      </w:r>
    </w:p>
    <w:p w14:paraId="39CEDF8B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50629AEE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71DE8894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1222E2EF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6C74B9E0" w14:textId="77777777" w:rsidR="0059717D" w:rsidRPr="00285BC0" w:rsidRDefault="0059717D" w:rsidP="0059717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Aktivácia licenčného balíčka s funkciou VPN</w:t>
      </w:r>
    </w:p>
    <w:p w14:paraId="550BAEAD" w14:textId="77777777" w:rsidR="0059717D" w:rsidRPr="00285BC0" w:rsidRDefault="0059717D" w:rsidP="0059717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license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boot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module c1900 </w:t>
      </w:r>
      <w:proofErr w:type="spellStart"/>
      <w:r w:rsidRPr="00285BC0">
        <w:rPr>
          <w:rFonts w:ascii="Courier New" w:eastAsia="Courier New" w:hAnsi="Courier New"/>
          <w:color w:val="FF0000"/>
        </w:rPr>
        <w:t>technology-package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securityk9</w:t>
      </w:r>
      <w:r w:rsidRPr="00285BC0">
        <w:rPr>
          <w:rFonts w:ascii="Courier New" w:eastAsia="Courier New" w:hAnsi="Courier New"/>
        </w:rPr>
        <w:t xml:space="preserve"> </w:t>
      </w:r>
    </w:p>
    <w:p w14:paraId="3C38F6B1" w14:textId="77777777" w:rsidR="0059717D" w:rsidRPr="00285BC0" w:rsidRDefault="0059717D" w:rsidP="0059717D">
      <w:pPr>
        <w:spacing w:line="61" w:lineRule="exact"/>
        <w:rPr>
          <w:rFonts w:ascii="Times New Roman" w:eastAsia="Times New Roman" w:hAnsi="Times New Roman"/>
        </w:rPr>
      </w:pPr>
    </w:p>
    <w:p w14:paraId="705CC7F4" w14:textId="77777777" w:rsidR="0059717D" w:rsidRPr="00285BC0" w:rsidRDefault="0059717D" w:rsidP="0059717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exit</w:t>
      </w:r>
      <w:proofErr w:type="spellEnd"/>
      <w:r w:rsidRPr="00285BC0">
        <w:rPr>
          <w:rFonts w:ascii="Courier New" w:eastAsia="Courier New" w:hAnsi="Courier New"/>
        </w:rPr>
        <w:t xml:space="preserve">                                 </w:t>
      </w:r>
      <w:r w:rsidRPr="00285BC0">
        <w:rPr>
          <w:rFonts w:ascii="Courier New" w:eastAsia="Courier New" w:hAnsi="Courier New"/>
          <w:sz w:val="18"/>
          <w:szCs w:val="18"/>
        </w:rPr>
        <w:t>// Odídenie z konfiguračného módu</w:t>
      </w:r>
    </w:p>
    <w:p w14:paraId="2DC38485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40BFAF58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14B6A953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02EF34A6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1444FCBD" w14:textId="77777777" w:rsidR="0059717D" w:rsidRPr="00285BC0" w:rsidRDefault="0059717D" w:rsidP="0059717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Uloženie aktuálnej bežiacej konfigurácie do štartovacej konfigurácie</w:t>
      </w:r>
    </w:p>
    <w:p w14:paraId="35A0A552" w14:textId="117C8990" w:rsidR="0059717D" w:rsidRPr="00285BC0" w:rsidRDefault="0059717D" w:rsidP="0059717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copy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running-config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startup-</w:t>
      </w:r>
      <w:proofErr w:type="spellStart"/>
      <w:r w:rsidRPr="00285BC0">
        <w:rPr>
          <w:rFonts w:ascii="Courier New" w:eastAsia="Courier New" w:hAnsi="Courier New"/>
          <w:color w:val="FF0000"/>
        </w:rPr>
        <w:t>config</w:t>
      </w:r>
      <w:proofErr w:type="spellEnd"/>
      <w:r w:rsidRPr="00285BC0">
        <w:rPr>
          <w:rFonts w:ascii="Courier New" w:eastAsia="Courier New" w:hAnsi="Courier New"/>
        </w:rPr>
        <w:t xml:space="preserve"> (</w:t>
      </w:r>
      <w:r w:rsidR="00DE124E" w:rsidRPr="00285BC0">
        <w:rPr>
          <w:rFonts w:ascii="Courier New" w:eastAsia="Courier New" w:hAnsi="Courier New"/>
        </w:rPr>
        <w:t xml:space="preserve">or </w:t>
      </w:r>
      <w:proofErr w:type="spellStart"/>
      <w:r w:rsidRPr="00285BC0">
        <w:rPr>
          <w:rFonts w:ascii="Courier New" w:eastAsia="Courier New" w:hAnsi="Courier New"/>
        </w:rPr>
        <w:t>copy</w:t>
      </w:r>
      <w:proofErr w:type="spellEnd"/>
      <w:r w:rsidRPr="00285BC0">
        <w:rPr>
          <w:rFonts w:ascii="Courier New" w:eastAsia="Courier New" w:hAnsi="Courier New"/>
        </w:rPr>
        <w:t xml:space="preserve"> run </w:t>
      </w:r>
      <w:proofErr w:type="spellStart"/>
      <w:r w:rsidRPr="00285BC0">
        <w:rPr>
          <w:rFonts w:ascii="Courier New" w:eastAsia="Courier New" w:hAnsi="Courier New"/>
        </w:rPr>
        <w:t>start</w:t>
      </w:r>
      <w:proofErr w:type="spellEnd"/>
      <w:r w:rsidRPr="00285BC0">
        <w:rPr>
          <w:rFonts w:ascii="Courier New" w:eastAsia="Courier New" w:hAnsi="Courier New"/>
        </w:rPr>
        <w:t>)</w:t>
      </w:r>
    </w:p>
    <w:p w14:paraId="6EF2F947" w14:textId="77777777" w:rsidR="0059717D" w:rsidRPr="00285BC0" w:rsidRDefault="0059717D" w:rsidP="0059717D">
      <w:pPr>
        <w:spacing w:line="61" w:lineRule="exact"/>
        <w:rPr>
          <w:rFonts w:ascii="Times New Roman" w:eastAsia="Times New Roman" w:hAnsi="Times New Roman"/>
        </w:rPr>
      </w:pPr>
    </w:p>
    <w:p w14:paraId="5F2C90EC" w14:textId="657224EE" w:rsidR="0091117E" w:rsidRPr="00285BC0" w:rsidRDefault="0059717D" w:rsidP="00310952">
      <w:pPr>
        <w:spacing w:line="0" w:lineRule="atLeast"/>
        <w:ind w:firstLine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reload</w:t>
      </w:r>
      <w:proofErr w:type="spellEnd"/>
      <w:r w:rsidRPr="00285BC0">
        <w:rPr>
          <w:rFonts w:ascii="Courier New" w:eastAsia="Courier New" w:hAnsi="Courier New"/>
        </w:rPr>
        <w:t xml:space="preserve">                        </w:t>
      </w:r>
      <w:r w:rsidR="00DD075D" w:rsidRPr="00285BC0">
        <w:rPr>
          <w:rFonts w:ascii="Courier New" w:eastAsia="Courier New" w:hAnsi="Courier New"/>
        </w:rPr>
        <w:t xml:space="preserve"> </w:t>
      </w:r>
      <w:r w:rsidR="00DD075D" w:rsidRPr="00285BC0">
        <w:rPr>
          <w:rFonts w:ascii="Courier New" w:eastAsia="Courier New" w:hAnsi="Courier New"/>
        </w:rPr>
        <w:tab/>
        <w:t xml:space="preserve">  </w:t>
      </w:r>
      <w:r w:rsidR="00DD075D" w:rsidRPr="00285BC0">
        <w:rPr>
          <w:rFonts w:ascii="Courier New" w:eastAsia="Courier New" w:hAnsi="Courier New"/>
          <w:sz w:val="18"/>
          <w:szCs w:val="18"/>
        </w:rPr>
        <w:t>// Reštartovanie smerovača</w:t>
      </w:r>
    </w:p>
    <w:p w14:paraId="288B5293" w14:textId="77777777" w:rsidR="00310952" w:rsidRPr="00285BC0" w:rsidRDefault="00310952" w:rsidP="00310952">
      <w:pPr>
        <w:spacing w:line="0" w:lineRule="atLeast"/>
        <w:ind w:firstLine="360"/>
        <w:rPr>
          <w:rFonts w:ascii="Arial" w:eastAsia="Arial" w:hAnsi="Arial"/>
          <w:b/>
          <w:sz w:val="24"/>
        </w:rPr>
      </w:pPr>
    </w:p>
    <w:p w14:paraId="03EB8CD3" w14:textId="77777777" w:rsidR="00310952" w:rsidRPr="00285BC0" w:rsidRDefault="00310952" w:rsidP="00310952">
      <w:pPr>
        <w:spacing w:line="0" w:lineRule="atLeast"/>
        <w:ind w:firstLine="360"/>
        <w:rPr>
          <w:rFonts w:ascii="Arial" w:eastAsia="Arial" w:hAnsi="Arial"/>
          <w:b/>
          <w:sz w:val="24"/>
        </w:rPr>
      </w:pPr>
    </w:p>
    <w:p w14:paraId="7E862FB3" w14:textId="77777777" w:rsidR="00310952" w:rsidRPr="00285BC0" w:rsidRDefault="00310952" w:rsidP="00310952">
      <w:pPr>
        <w:spacing w:line="0" w:lineRule="atLeast"/>
        <w:ind w:firstLine="360"/>
        <w:rPr>
          <w:rFonts w:ascii="Arial" w:eastAsia="Arial" w:hAnsi="Arial"/>
          <w:b/>
          <w:sz w:val="24"/>
        </w:rPr>
      </w:pPr>
    </w:p>
    <w:p w14:paraId="27BEC1D4" w14:textId="1E1AFCC5" w:rsidR="000C0BC4" w:rsidRPr="00285BC0" w:rsidRDefault="000C0BC4" w:rsidP="000C0BC4">
      <w:pPr>
        <w:spacing w:line="0" w:lineRule="atLeast"/>
        <w:ind w:firstLine="360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 xml:space="preserve">Konfigurácia </w:t>
      </w:r>
      <w:proofErr w:type="spellStart"/>
      <w:r w:rsidRPr="00285BC0">
        <w:rPr>
          <w:rFonts w:ascii="Arial" w:eastAsia="Arial" w:hAnsi="Arial"/>
          <w:b/>
          <w:sz w:val="24"/>
        </w:rPr>
        <w:t>access</w:t>
      </w:r>
      <w:proofErr w:type="spellEnd"/>
      <w:r w:rsidRPr="00285BC0">
        <w:rPr>
          <w:rFonts w:ascii="Arial" w:eastAsia="Arial" w:hAnsi="Arial"/>
          <w:b/>
          <w:sz w:val="24"/>
        </w:rPr>
        <w:t xml:space="preserve"> listu</w:t>
      </w:r>
    </w:p>
    <w:p w14:paraId="5C1EB9FB" w14:textId="77777777" w:rsidR="000C0BC4" w:rsidRPr="00285BC0" w:rsidRDefault="000C0BC4" w:rsidP="000C0BC4">
      <w:pPr>
        <w:spacing w:line="118" w:lineRule="exact"/>
        <w:rPr>
          <w:rFonts w:ascii="Times New Roman" w:eastAsia="Times New Roman" w:hAnsi="Times New Roman"/>
        </w:rPr>
      </w:pPr>
    </w:p>
    <w:p w14:paraId="21D1B577" w14:textId="392C9C03" w:rsidR="000C0BC4" w:rsidRPr="00285BC0" w:rsidRDefault="00CD6ED5" w:rsidP="000C0BC4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Na </w:t>
      </w:r>
      <w:r w:rsidR="00C9323B" w:rsidRPr="00285BC0">
        <w:rPr>
          <w:rFonts w:ascii="Arial" w:eastAsia="Arial" w:hAnsi="Arial"/>
        </w:rPr>
        <w:t>reguláciu vstupu packetov napíšeme nasledovn</w:t>
      </w:r>
      <w:r w:rsidR="00221D1E" w:rsidRPr="00285BC0">
        <w:rPr>
          <w:rFonts w:ascii="Arial" w:eastAsia="Arial" w:hAnsi="Arial"/>
        </w:rPr>
        <w:t>é</w:t>
      </w:r>
      <w:r w:rsidR="00C9323B" w:rsidRPr="00285BC0">
        <w:rPr>
          <w:rFonts w:ascii="Arial" w:eastAsia="Arial" w:hAnsi="Arial"/>
        </w:rPr>
        <w:t xml:space="preserve"> zoznam</w:t>
      </w:r>
      <w:r w:rsidR="00221D1E" w:rsidRPr="00285BC0">
        <w:rPr>
          <w:rFonts w:ascii="Arial" w:eastAsia="Arial" w:hAnsi="Arial"/>
        </w:rPr>
        <w:t>y</w:t>
      </w:r>
      <w:r w:rsidR="00C9323B" w:rsidRPr="00285BC0">
        <w:rPr>
          <w:rFonts w:ascii="Arial" w:eastAsia="Arial" w:hAnsi="Arial"/>
        </w:rPr>
        <w:t xml:space="preserve"> pravidiel na smerovače „Router1“ a „Router2“. </w:t>
      </w:r>
      <w:r w:rsidR="00221D1E" w:rsidRPr="00285BC0">
        <w:rPr>
          <w:rFonts w:ascii="Arial" w:eastAsia="Arial" w:hAnsi="Arial"/>
        </w:rPr>
        <w:t>Ich</w:t>
      </w:r>
      <w:r w:rsidR="00C9323B" w:rsidRPr="00285BC0">
        <w:rPr>
          <w:rFonts w:ascii="Arial" w:eastAsia="Arial" w:hAnsi="Arial"/>
        </w:rPr>
        <w:t xml:space="preserve"> úlohou je</w:t>
      </w:r>
      <w:r w:rsidR="00E21AE9" w:rsidRPr="00285BC0">
        <w:rPr>
          <w:rFonts w:ascii="Arial" w:eastAsia="Arial" w:hAnsi="Arial"/>
        </w:rPr>
        <w:t xml:space="preserve"> definovať packety na zašifrovanie</w:t>
      </w:r>
      <w:r w:rsidR="00654634" w:rsidRPr="00285BC0">
        <w:rPr>
          <w:rFonts w:ascii="Arial" w:eastAsia="Arial" w:hAnsi="Arial"/>
        </w:rPr>
        <w:t xml:space="preserve">, </w:t>
      </w:r>
      <w:r w:rsidR="00C9323B" w:rsidRPr="00285BC0">
        <w:rPr>
          <w:rFonts w:ascii="Arial" w:eastAsia="Arial" w:hAnsi="Arial"/>
        </w:rPr>
        <w:t xml:space="preserve">povoliť packety zo </w:t>
      </w:r>
      <w:r w:rsidR="000B2A9D" w:rsidRPr="00285BC0">
        <w:rPr>
          <w:rFonts w:ascii="Arial" w:eastAsia="Arial" w:hAnsi="Arial"/>
        </w:rPr>
        <w:t>vzájomných</w:t>
      </w:r>
      <w:r w:rsidR="00221D1E" w:rsidRPr="00285BC0">
        <w:rPr>
          <w:rFonts w:ascii="Arial" w:eastAsia="Arial" w:hAnsi="Arial"/>
        </w:rPr>
        <w:t xml:space="preserve"> sieti</w:t>
      </w:r>
      <w:r w:rsidR="00E21AE9" w:rsidRPr="00285BC0">
        <w:rPr>
          <w:rFonts w:ascii="Arial" w:eastAsia="Arial" w:hAnsi="Arial"/>
        </w:rPr>
        <w:t xml:space="preserve">, </w:t>
      </w:r>
      <w:r w:rsidR="00C9323B" w:rsidRPr="00285BC0">
        <w:rPr>
          <w:rFonts w:ascii="Arial" w:eastAsia="Arial" w:hAnsi="Arial"/>
        </w:rPr>
        <w:t>zakázať packety z ostatných sieti na server</w:t>
      </w:r>
      <w:r w:rsidR="00EF3CCE" w:rsidRPr="00285BC0">
        <w:rPr>
          <w:rFonts w:ascii="Arial" w:eastAsia="Arial" w:hAnsi="Arial"/>
        </w:rPr>
        <w:t>y</w:t>
      </w:r>
      <w:r w:rsidR="00E21AE9" w:rsidRPr="00285BC0">
        <w:rPr>
          <w:rFonts w:ascii="Arial" w:eastAsia="Arial" w:hAnsi="Arial"/>
        </w:rPr>
        <w:t xml:space="preserve"> </w:t>
      </w:r>
      <w:r w:rsidR="00C9323B" w:rsidRPr="00285BC0">
        <w:rPr>
          <w:rFonts w:ascii="Arial" w:eastAsia="Arial" w:hAnsi="Arial"/>
        </w:rPr>
        <w:t xml:space="preserve">a povoliť </w:t>
      </w:r>
      <w:r w:rsidR="001A1E8E" w:rsidRPr="00285BC0">
        <w:rPr>
          <w:rFonts w:ascii="Arial" w:eastAsia="Arial" w:hAnsi="Arial"/>
        </w:rPr>
        <w:t xml:space="preserve">prístup </w:t>
      </w:r>
      <w:r w:rsidR="00C9323B" w:rsidRPr="00285BC0">
        <w:rPr>
          <w:rFonts w:ascii="Arial" w:eastAsia="Arial" w:hAnsi="Arial"/>
        </w:rPr>
        <w:t>všetkým sieťam k</w:t>
      </w:r>
      <w:r w:rsidR="001A1E8E" w:rsidRPr="00285BC0">
        <w:rPr>
          <w:rFonts w:ascii="Arial" w:eastAsia="Arial" w:hAnsi="Arial"/>
        </w:rPr>
        <w:t xml:space="preserve"> ostatným </w:t>
      </w:r>
      <w:r w:rsidR="00C9323B" w:rsidRPr="00285BC0">
        <w:rPr>
          <w:rFonts w:ascii="Arial" w:eastAsia="Arial" w:hAnsi="Arial"/>
        </w:rPr>
        <w:t>zariadeniam</w:t>
      </w:r>
      <w:r w:rsidR="001A1E8E" w:rsidRPr="00285BC0">
        <w:rPr>
          <w:rFonts w:ascii="Arial" w:eastAsia="Arial" w:hAnsi="Arial"/>
        </w:rPr>
        <w:t>.</w:t>
      </w:r>
      <w:r w:rsidR="00654634" w:rsidRPr="00285BC0">
        <w:rPr>
          <w:rFonts w:ascii="Arial" w:eastAsia="Arial" w:hAnsi="Arial"/>
        </w:rPr>
        <w:t xml:space="preserve"> Dôvod je aby medzi sieťami 192.168.10.0/24 a 192.168.20.0/24 bola bezpečná šifrovaná komunikácia a zároveň aby len oni navzájom mali prístup k serverom “Server1” a “Server2”.</w:t>
      </w:r>
    </w:p>
    <w:p w14:paraId="052B638F" w14:textId="77777777" w:rsidR="000C0BC4" w:rsidRPr="00285BC0" w:rsidRDefault="000C0BC4" w:rsidP="000C0BC4">
      <w:pPr>
        <w:spacing w:line="105" w:lineRule="exact"/>
        <w:rPr>
          <w:rFonts w:ascii="Times New Roman" w:eastAsia="Times New Roman" w:hAnsi="Times New Roman"/>
        </w:rPr>
      </w:pPr>
    </w:p>
    <w:p w14:paraId="6C9729CE" w14:textId="77777777" w:rsidR="000C0BC4" w:rsidRPr="00285BC0" w:rsidRDefault="000C0BC4" w:rsidP="000C0BC4">
      <w:pPr>
        <w:spacing w:line="0" w:lineRule="atLeast"/>
        <w:ind w:left="720"/>
        <w:rPr>
          <w:rFonts w:ascii="Courier New" w:eastAsia="Courier New" w:hAnsi="Courier New"/>
        </w:rPr>
      </w:pPr>
    </w:p>
    <w:p w14:paraId="7AF4C075" w14:textId="57D7596C" w:rsidR="00221D1E" w:rsidRPr="00285BC0" w:rsidRDefault="00221D1E" w:rsidP="000C0BC4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Router1</w:t>
      </w:r>
    </w:p>
    <w:p w14:paraId="7E2BC143" w14:textId="50967014" w:rsidR="000C0BC4" w:rsidRPr="00285BC0" w:rsidRDefault="000C0BC4" w:rsidP="000C0BC4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DE124E" w:rsidRPr="00285BC0">
        <w:rPr>
          <w:rFonts w:ascii="Courier New" w:eastAsia="Courier New" w:hAnsi="Courier New"/>
          <w:color w:val="FF0000"/>
        </w:rPr>
        <w:t>access</w:t>
      </w:r>
      <w:proofErr w:type="spellEnd"/>
      <w:r w:rsidR="00DE124E" w:rsidRPr="00285BC0">
        <w:rPr>
          <w:rFonts w:ascii="Courier New" w:eastAsia="Courier New" w:hAnsi="Courier New"/>
          <w:color w:val="FF0000"/>
        </w:rPr>
        <w:t>-list 10</w:t>
      </w:r>
      <w:r w:rsidR="00221D1E" w:rsidRPr="00285BC0">
        <w:rPr>
          <w:rFonts w:ascii="Courier New" w:eastAsia="Courier New" w:hAnsi="Courier New"/>
          <w:color w:val="FF0000"/>
        </w:rPr>
        <w:t>0</w:t>
      </w:r>
      <w:r w:rsidR="00DE124E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DE124E" w:rsidRPr="00285BC0">
        <w:rPr>
          <w:rFonts w:ascii="Courier New" w:eastAsia="Courier New" w:hAnsi="Courier New"/>
          <w:color w:val="FF0000"/>
        </w:rPr>
        <w:t>permit</w:t>
      </w:r>
      <w:proofErr w:type="spellEnd"/>
      <w:r w:rsidR="00DE124E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DE124E" w:rsidRPr="00285BC0">
        <w:rPr>
          <w:rFonts w:ascii="Courier New" w:eastAsia="Courier New" w:hAnsi="Courier New"/>
          <w:color w:val="FF0000"/>
        </w:rPr>
        <w:t>ip</w:t>
      </w:r>
      <w:proofErr w:type="spellEnd"/>
      <w:r w:rsidR="001A1E8E" w:rsidRPr="00285BC0">
        <w:rPr>
          <w:rFonts w:ascii="Courier New" w:eastAsia="Courier New" w:hAnsi="Courier New"/>
          <w:color w:val="FF0000"/>
        </w:rPr>
        <w:t xml:space="preserve"> </w:t>
      </w:r>
      <w:r w:rsidR="00221D1E" w:rsidRPr="00285BC0">
        <w:rPr>
          <w:rFonts w:ascii="Courier New" w:eastAsia="Courier New" w:hAnsi="Courier New"/>
          <w:color w:val="FF0000"/>
        </w:rPr>
        <w:t xml:space="preserve">192.168.10.0 0.0.0.255 192.168.20.0 </w:t>
      </w:r>
      <w:r w:rsidR="007010C8" w:rsidRPr="00285BC0">
        <w:rPr>
          <w:rFonts w:ascii="Courier New" w:eastAsia="Courier New" w:hAnsi="Courier New"/>
          <w:color w:val="FF0000"/>
        </w:rPr>
        <w:t>0</w:t>
      </w:r>
      <w:r w:rsidR="00221D1E" w:rsidRPr="00285BC0">
        <w:rPr>
          <w:rFonts w:ascii="Courier New" w:eastAsia="Courier New" w:hAnsi="Courier New"/>
          <w:color w:val="FF0000"/>
        </w:rPr>
        <w:t>.</w:t>
      </w:r>
      <w:r w:rsidR="007010C8" w:rsidRPr="00285BC0">
        <w:rPr>
          <w:rFonts w:ascii="Courier New" w:eastAsia="Courier New" w:hAnsi="Courier New"/>
          <w:color w:val="FF0000"/>
        </w:rPr>
        <w:t>0</w:t>
      </w:r>
      <w:r w:rsidR="00221D1E" w:rsidRPr="00285BC0">
        <w:rPr>
          <w:rFonts w:ascii="Courier New" w:eastAsia="Courier New" w:hAnsi="Courier New"/>
          <w:color w:val="FF0000"/>
        </w:rPr>
        <w:t>.</w:t>
      </w:r>
      <w:r w:rsidR="007010C8" w:rsidRPr="00285BC0">
        <w:rPr>
          <w:rFonts w:ascii="Courier New" w:eastAsia="Courier New" w:hAnsi="Courier New"/>
          <w:color w:val="FF0000"/>
        </w:rPr>
        <w:t>0</w:t>
      </w:r>
      <w:r w:rsidR="00221D1E" w:rsidRPr="00285BC0">
        <w:rPr>
          <w:rFonts w:ascii="Courier New" w:eastAsia="Courier New" w:hAnsi="Courier New"/>
          <w:color w:val="FF0000"/>
        </w:rPr>
        <w:t>.</w:t>
      </w:r>
      <w:r w:rsidR="007010C8" w:rsidRPr="00285BC0">
        <w:rPr>
          <w:rFonts w:ascii="Courier New" w:eastAsia="Courier New" w:hAnsi="Courier New"/>
          <w:color w:val="FF0000"/>
        </w:rPr>
        <w:t>255</w:t>
      </w:r>
    </w:p>
    <w:p w14:paraId="6FA22A3D" w14:textId="77777777" w:rsidR="000C0BC4" w:rsidRPr="00285BC0" w:rsidRDefault="000C0BC4" w:rsidP="000C0BC4">
      <w:pPr>
        <w:spacing w:line="61" w:lineRule="exact"/>
        <w:rPr>
          <w:rFonts w:ascii="Times New Roman" w:eastAsia="Times New Roman" w:hAnsi="Times New Roman"/>
        </w:rPr>
      </w:pPr>
    </w:p>
    <w:p w14:paraId="3B3B4C96" w14:textId="3BBADAB7" w:rsidR="000C0BC4" w:rsidRPr="00285BC0" w:rsidRDefault="000C0BC4" w:rsidP="000C0BC4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0B2A9D" w:rsidRPr="00285BC0">
        <w:rPr>
          <w:rFonts w:ascii="Courier New" w:eastAsia="Courier New" w:hAnsi="Courier New"/>
          <w:color w:val="FF0000"/>
        </w:rPr>
        <w:t>access</w:t>
      </w:r>
      <w:proofErr w:type="spellEnd"/>
      <w:r w:rsidR="000B2A9D" w:rsidRPr="00285BC0">
        <w:rPr>
          <w:rFonts w:ascii="Courier New" w:eastAsia="Courier New" w:hAnsi="Courier New"/>
          <w:color w:val="FF0000"/>
        </w:rPr>
        <w:t xml:space="preserve">-list 101 </w:t>
      </w:r>
      <w:proofErr w:type="spellStart"/>
      <w:r w:rsidR="000B2A9D" w:rsidRPr="00285BC0">
        <w:rPr>
          <w:rFonts w:ascii="Courier New" w:eastAsia="Courier New" w:hAnsi="Courier New"/>
          <w:color w:val="FF0000"/>
        </w:rPr>
        <w:t>permit</w:t>
      </w:r>
      <w:proofErr w:type="spellEnd"/>
      <w:r w:rsidR="000B2A9D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0B2A9D" w:rsidRPr="00285BC0">
        <w:rPr>
          <w:rFonts w:ascii="Courier New" w:eastAsia="Courier New" w:hAnsi="Courier New"/>
          <w:color w:val="FF0000"/>
        </w:rPr>
        <w:t>ip</w:t>
      </w:r>
      <w:proofErr w:type="spellEnd"/>
      <w:r w:rsidR="000B2A9D" w:rsidRPr="00285BC0">
        <w:rPr>
          <w:rFonts w:ascii="Courier New" w:eastAsia="Courier New" w:hAnsi="Courier New"/>
          <w:color w:val="FF0000"/>
        </w:rPr>
        <w:t xml:space="preserve"> 192.168.</w:t>
      </w:r>
      <w:r w:rsidR="007010C8" w:rsidRPr="00285BC0">
        <w:rPr>
          <w:rFonts w:ascii="Courier New" w:eastAsia="Courier New" w:hAnsi="Courier New"/>
          <w:color w:val="FF0000"/>
        </w:rPr>
        <w:t>2</w:t>
      </w:r>
      <w:r w:rsidR="000B2A9D" w:rsidRPr="00285BC0">
        <w:rPr>
          <w:rFonts w:ascii="Courier New" w:eastAsia="Courier New" w:hAnsi="Courier New"/>
          <w:color w:val="FF0000"/>
        </w:rPr>
        <w:t>0.0 0.0.0.255</w:t>
      </w:r>
      <w:r w:rsidR="007010C8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7010C8" w:rsidRPr="00285BC0">
        <w:rPr>
          <w:rFonts w:ascii="Courier New" w:eastAsia="Courier New" w:hAnsi="Courier New"/>
          <w:color w:val="FF0000"/>
        </w:rPr>
        <w:t>host</w:t>
      </w:r>
      <w:proofErr w:type="spellEnd"/>
      <w:r w:rsidR="000B2A9D" w:rsidRPr="00285BC0">
        <w:rPr>
          <w:rFonts w:ascii="Courier New" w:eastAsia="Courier New" w:hAnsi="Courier New"/>
          <w:color w:val="FF0000"/>
        </w:rPr>
        <w:t xml:space="preserve"> 192.168.10.2</w:t>
      </w:r>
    </w:p>
    <w:p w14:paraId="419044A5" w14:textId="77777777" w:rsidR="000B2A9D" w:rsidRPr="00285BC0" w:rsidRDefault="000B2A9D" w:rsidP="000B2A9D">
      <w:pPr>
        <w:spacing w:line="61" w:lineRule="exact"/>
        <w:rPr>
          <w:rFonts w:ascii="Times New Roman" w:eastAsia="Times New Roman" w:hAnsi="Times New Roman"/>
        </w:rPr>
      </w:pPr>
    </w:p>
    <w:p w14:paraId="56A6329D" w14:textId="0F6EA35D" w:rsidR="000B2A9D" w:rsidRPr="00285BC0" w:rsidRDefault="000B2A9D" w:rsidP="000B2A9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access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-list 101 </w:t>
      </w:r>
      <w:proofErr w:type="spellStart"/>
      <w:r w:rsidRPr="00285BC0">
        <w:rPr>
          <w:rFonts w:ascii="Courier New" w:eastAsia="Courier New" w:hAnsi="Courier New"/>
          <w:color w:val="FF0000"/>
        </w:rPr>
        <w:t>deny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any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host</w:t>
      </w:r>
      <w:proofErr w:type="spellEnd"/>
      <w:r w:rsidR="007010C8" w:rsidRPr="00285BC0">
        <w:rPr>
          <w:rFonts w:ascii="Courier New" w:eastAsia="Courier New" w:hAnsi="Courier New"/>
          <w:color w:val="FF0000"/>
        </w:rPr>
        <w:t xml:space="preserve"> </w:t>
      </w:r>
      <w:r w:rsidRPr="00285BC0">
        <w:rPr>
          <w:rFonts w:ascii="Courier New" w:eastAsia="Courier New" w:hAnsi="Courier New"/>
          <w:color w:val="FF0000"/>
        </w:rPr>
        <w:t>192.168.10.2</w:t>
      </w:r>
    </w:p>
    <w:p w14:paraId="40F089E6" w14:textId="77777777" w:rsidR="000B2A9D" w:rsidRPr="00285BC0" w:rsidRDefault="000B2A9D" w:rsidP="000B2A9D">
      <w:pPr>
        <w:spacing w:line="61" w:lineRule="exact"/>
        <w:rPr>
          <w:rFonts w:ascii="Times New Roman" w:eastAsia="Times New Roman" w:hAnsi="Times New Roman"/>
        </w:rPr>
      </w:pPr>
    </w:p>
    <w:p w14:paraId="66E726BA" w14:textId="7C3BF2F6" w:rsidR="000B2A9D" w:rsidRPr="00285BC0" w:rsidRDefault="000B2A9D" w:rsidP="000B2A9D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access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-list 101 </w:t>
      </w:r>
      <w:proofErr w:type="spellStart"/>
      <w:r w:rsidRPr="00285BC0">
        <w:rPr>
          <w:rFonts w:ascii="Courier New" w:eastAsia="Courier New" w:hAnsi="Courier New"/>
          <w:color w:val="FF0000"/>
        </w:rPr>
        <w:t>permit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any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any</w:t>
      </w:r>
      <w:proofErr w:type="spellEnd"/>
    </w:p>
    <w:p w14:paraId="6CF5FC05" w14:textId="77777777" w:rsidR="000C0BC4" w:rsidRPr="00285BC0" w:rsidRDefault="000C0BC4" w:rsidP="000C0BC4">
      <w:pPr>
        <w:spacing w:line="59" w:lineRule="exact"/>
        <w:rPr>
          <w:rFonts w:ascii="Times New Roman" w:eastAsia="Times New Roman" w:hAnsi="Times New Roman"/>
        </w:rPr>
      </w:pPr>
    </w:p>
    <w:p w14:paraId="20B087B5" w14:textId="77777777" w:rsidR="000C0BC4" w:rsidRPr="00285BC0" w:rsidRDefault="000C0BC4" w:rsidP="000C0BC4">
      <w:pPr>
        <w:spacing w:line="61" w:lineRule="exact"/>
        <w:rPr>
          <w:rFonts w:ascii="Times New Roman" w:eastAsia="Times New Roman" w:hAnsi="Times New Roman"/>
        </w:rPr>
      </w:pPr>
    </w:p>
    <w:p w14:paraId="645A9224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3E8A8D46" w14:textId="77777777" w:rsidR="001A1E8E" w:rsidRPr="00285BC0" w:rsidRDefault="001A1E8E" w:rsidP="001A1E8E">
      <w:pPr>
        <w:spacing w:line="61" w:lineRule="exact"/>
        <w:rPr>
          <w:rFonts w:ascii="Times New Roman" w:eastAsia="Times New Roman" w:hAnsi="Times New Roman"/>
        </w:rPr>
      </w:pPr>
    </w:p>
    <w:p w14:paraId="425C18A1" w14:textId="2E4E5009" w:rsidR="007010C8" w:rsidRPr="00285BC0" w:rsidRDefault="007010C8" w:rsidP="007010C8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Router2</w:t>
      </w:r>
    </w:p>
    <w:p w14:paraId="6229AFB4" w14:textId="491585C8" w:rsidR="007010C8" w:rsidRPr="00285BC0" w:rsidRDefault="007010C8" w:rsidP="007010C8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access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-list 100 </w:t>
      </w:r>
      <w:proofErr w:type="spellStart"/>
      <w:r w:rsidRPr="00285BC0">
        <w:rPr>
          <w:rFonts w:ascii="Courier New" w:eastAsia="Courier New" w:hAnsi="Courier New"/>
          <w:color w:val="FF0000"/>
        </w:rPr>
        <w:t>permit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192.168.20.0 0.0.0.255 192.168.10.0 0.0.0.255</w:t>
      </w:r>
    </w:p>
    <w:p w14:paraId="744676B6" w14:textId="77777777" w:rsidR="007010C8" w:rsidRPr="00285BC0" w:rsidRDefault="007010C8" w:rsidP="007010C8">
      <w:pPr>
        <w:spacing w:line="61" w:lineRule="exact"/>
        <w:rPr>
          <w:rFonts w:ascii="Times New Roman" w:eastAsia="Times New Roman" w:hAnsi="Times New Roman"/>
        </w:rPr>
      </w:pPr>
    </w:p>
    <w:p w14:paraId="4E451AA7" w14:textId="7BDBB95F" w:rsidR="007010C8" w:rsidRPr="00285BC0" w:rsidRDefault="007010C8" w:rsidP="007010C8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access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-list 101 </w:t>
      </w:r>
      <w:proofErr w:type="spellStart"/>
      <w:r w:rsidRPr="00285BC0">
        <w:rPr>
          <w:rFonts w:ascii="Courier New" w:eastAsia="Courier New" w:hAnsi="Courier New"/>
          <w:color w:val="FF0000"/>
        </w:rPr>
        <w:t>permit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192.168.10.0 0.0.0.255 </w:t>
      </w:r>
      <w:proofErr w:type="spellStart"/>
      <w:r w:rsidRPr="00285BC0">
        <w:rPr>
          <w:rFonts w:ascii="Courier New" w:eastAsia="Courier New" w:hAnsi="Courier New"/>
          <w:color w:val="FF0000"/>
        </w:rPr>
        <w:t>host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192.168.</w:t>
      </w:r>
      <w:r w:rsidR="00E21AE9" w:rsidRPr="00285BC0">
        <w:rPr>
          <w:rFonts w:ascii="Courier New" w:eastAsia="Courier New" w:hAnsi="Courier New"/>
          <w:color w:val="FF0000"/>
        </w:rPr>
        <w:t>2</w:t>
      </w:r>
      <w:r w:rsidRPr="00285BC0">
        <w:rPr>
          <w:rFonts w:ascii="Courier New" w:eastAsia="Courier New" w:hAnsi="Courier New"/>
          <w:color w:val="FF0000"/>
        </w:rPr>
        <w:t>0.2</w:t>
      </w:r>
    </w:p>
    <w:p w14:paraId="4C1C604B" w14:textId="77777777" w:rsidR="007010C8" w:rsidRPr="00285BC0" w:rsidRDefault="007010C8" w:rsidP="007010C8">
      <w:pPr>
        <w:spacing w:line="61" w:lineRule="exact"/>
        <w:rPr>
          <w:rFonts w:ascii="Times New Roman" w:eastAsia="Times New Roman" w:hAnsi="Times New Roman"/>
        </w:rPr>
      </w:pPr>
    </w:p>
    <w:p w14:paraId="77A6FF19" w14:textId="7981F417" w:rsidR="007010C8" w:rsidRPr="00285BC0" w:rsidRDefault="007010C8" w:rsidP="007010C8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access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-list 101 </w:t>
      </w:r>
      <w:proofErr w:type="spellStart"/>
      <w:r w:rsidRPr="00285BC0">
        <w:rPr>
          <w:rFonts w:ascii="Courier New" w:eastAsia="Courier New" w:hAnsi="Courier New"/>
          <w:color w:val="FF0000"/>
        </w:rPr>
        <w:t>deny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any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host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192.168.</w:t>
      </w:r>
      <w:r w:rsidR="00E21AE9" w:rsidRPr="00285BC0">
        <w:rPr>
          <w:rFonts w:ascii="Courier New" w:eastAsia="Courier New" w:hAnsi="Courier New"/>
          <w:color w:val="FF0000"/>
        </w:rPr>
        <w:t>2</w:t>
      </w:r>
      <w:r w:rsidRPr="00285BC0">
        <w:rPr>
          <w:rFonts w:ascii="Courier New" w:eastAsia="Courier New" w:hAnsi="Courier New"/>
          <w:color w:val="FF0000"/>
        </w:rPr>
        <w:t>0.2</w:t>
      </w:r>
    </w:p>
    <w:p w14:paraId="5C956AD3" w14:textId="77777777" w:rsidR="007010C8" w:rsidRPr="00285BC0" w:rsidRDefault="007010C8" w:rsidP="007010C8">
      <w:pPr>
        <w:spacing w:line="61" w:lineRule="exact"/>
        <w:rPr>
          <w:rFonts w:ascii="Times New Roman" w:eastAsia="Times New Roman" w:hAnsi="Times New Roman"/>
        </w:rPr>
      </w:pPr>
    </w:p>
    <w:p w14:paraId="6D66D628" w14:textId="474C86DA" w:rsidR="00666B58" w:rsidRPr="00285BC0" w:rsidRDefault="007010C8" w:rsidP="00666B58">
      <w:pPr>
        <w:spacing w:line="0" w:lineRule="atLeast"/>
        <w:ind w:left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access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-list 101 </w:t>
      </w:r>
      <w:proofErr w:type="spellStart"/>
      <w:r w:rsidRPr="00285BC0">
        <w:rPr>
          <w:rFonts w:ascii="Courier New" w:eastAsia="Courier New" w:hAnsi="Courier New"/>
          <w:color w:val="FF0000"/>
        </w:rPr>
        <w:t>permit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any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an</w:t>
      </w:r>
      <w:r w:rsidR="00666B58" w:rsidRPr="00285BC0">
        <w:rPr>
          <w:rFonts w:ascii="Courier New" w:eastAsia="Courier New" w:hAnsi="Courier New"/>
          <w:color w:val="FF0000"/>
        </w:rPr>
        <w:t>y</w:t>
      </w:r>
      <w:proofErr w:type="spellEnd"/>
    </w:p>
    <w:p w14:paraId="264A961C" w14:textId="1A59A6D5" w:rsidR="00666B58" w:rsidRPr="00285BC0" w:rsidRDefault="00666B58" w:rsidP="00E81F5D">
      <w:pPr>
        <w:spacing w:after="160" w:line="259" w:lineRule="auto"/>
        <w:ind w:left="360"/>
        <w:rPr>
          <w:rFonts w:ascii="Arial" w:eastAsia="Arial" w:hAnsi="Arial"/>
          <w:b/>
          <w:sz w:val="24"/>
        </w:rPr>
      </w:pPr>
      <w:r w:rsidRPr="00285BC0">
        <w:rPr>
          <w:rFonts w:ascii="Courier New" w:eastAsia="Courier New" w:hAnsi="Courier New"/>
          <w:color w:val="000000" w:themeColor="text1"/>
        </w:rPr>
        <w:tab/>
      </w:r>
      <w:r w:rsidRPr="00285BC0">
        <w:rPr>
          <w:rFonts w:ascii="Courier New" w:eastAsia="Courier New" w:hAnsi="Courier New"/>
          <w:color w:val="000000" w:themeColor="text1"/>
        </w:rPr>
        <w:br w:type="page"/>
      </w:r>
      <w:r w:rsidRPr="00285BC0">
        <w:rPr>
          <w:rFonts w:ascii="Arial" w:eastAsia="Arial" w:hAnsi="Arial"/>
          <w:b/>
          <w:sz w:val="24"/>
        </w:rPr>
        <w:lastRenderedPageBreak/>
        <w:t xml:space="preserve">Konfigurácia </w:t>
      </w:r>
      <w:r w:rsidR="005266C3" w:rsidRPr="00285BC0">
        <w:rPr>
          <w:rFonts w:ascii="Arial" w:eastAsia="Arial" w:hAnsi="Arial"/>
          <w:b/>
          <w:sz w:val="24"/>
        </w:rPr>
        <w:t>ISAKMP politiky a prednastaveného kľúča</w:t>
      </w:r>
    </w:p>
    <w:p w14:paraId="166D793B" w14:textId="77777777" w:rsidR="00666B58" w:rsidRPr="00285BC0" w:rsidRDefault="00666B58" w:rsidP="00666B58">
      <w:pPr>
        <w:spacing w:line="118" w:lineRule="exact"/>
        <w:rPr>
          <w:rFonts w:ascii="Times New Roman" w:eastAsia="Times New Roman" w:hAnsi="Times New Roman"/>
        </w:rPr>
      </w:pPr>
    </w:p>
    <w:p w14:paraId="00D083BC" w14:textId="3AAE0F4A" w:rsidR="00666B58" w:rsidRPr="00285BC0" w:rsidRDefault="00673243" w:rsidP="00666B58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V tomto kroku nastavíme ISAKMP politiku pre definovanie pravidiel, ako sa má vyjednávať a </w:t>
      </w:r>
      <w:r w:rsidR="00041854" w:rsidRPr="00285BC0">
        <w:rPr>
          <w:rFonts w:ascii="Arial" w:eastAsia="Arial" w:hAnsi="Arial"/>
        </w:rPr>
        <w:t>overovať</w:t>
      </w:r>
      <w:r w:rsidRPr="00285BC0">
        <w:rPr>
          <w:rFonts w:ascii="Arial" w:eastAsia="Arial" w:hAnsi="Arial"/>
        </w:rPr>
        <w:t xml:space="preserve"> bezpečná komunikácia cez VPN. ISAKMP sa </w:t>
      </w:r>
      <w:r w:rsidR="00CA18D1" w:rsidRPr="00285BC0">
        <w:rPr>
          <w:rFonts w:ascii="Arial" w:eastAsia="Arial" w:hAnsi="Arial"/>
        </w:rPr>
        <w:t>používa</w:t>
      </w:r>
      <w:r w:rsidRPr="00285BC0">
        <w:rPr>
          <w:rFonts w:ascii="Arial" w:eastAsia="Arial" w:hAnsi="Arial"/>
        </w:rPr>
        <w:t xml:space="preserve"> na </w:t>
      </w:r>
      <w:r w:rsidR="00CA18D1" w:rsidRPr="00285BC0">
        <w:rPr>
          <w:rFonts w:ascii="Arial" w:eastAsia="Arial" w:hAnsi="Arial"/>
        </w:rPr>
        <w:t>výmenu</w:t>
      </w:r>
      <w:r w:rsidRPr="00285BC0">
        <w:rPr>
          <w:rFonts w:ascii="Arial" w:eastAsia="Arial" w:hAnsi="Arial"/>
        </w:rPr>
        <w:t xml:space="preserve"> </w:t>
      </w:r>
      <w:r w:rsidR="00CA18D1" w:rsidRPr="00285BC0">
        <w:rPr>
          <w:rFonts w:ascii="Arial" w:eastAsia="Arial" w:hAnsi="Arial"/>
        </w:rPr>
        <w:t>bezpečnostných</w:t>
      </w:r>
      <w:r w:rsidRPr="00285BC0">
        <w:rPr>
          <w:rFonts w:ascii="Arial" w:eastAsia="Arial" w:hAnsi="Arial"/>
        </w:rPr>
        <w:t xml:space="preserve"> </w:t>
      </w:r>
      <w:r w:rsidR="00CA18D1" w:rsidRPr="00285BC0">
        <w:rPr>
          <w:rFonts w:ascii="Arial" w:eastAsia="Arial" w:hAnsi="Arial"/>
        </w:rPr>
        <w:t>kľúčov</w:t>
      </w:r>
      <w:r w:rsidRPr="00285BC0">
        <w:rPr>
          <w:rFonts w:ascii="Arial" w:eastAsia="Arial" w:hAnsi="Arial"/>
        </w:rPr>
        <w:t xml:space="preserve"> a overenie </w:t>
      </w:r>
      <w:r w:rsidR="00CA18D1" w:rsidRPr="00285BC0">
        <w:rPr>
          <w:rFonts w:ascii="Arial" w:eastAsia="Arial" w:hAnsi="Arial"/>
        </w:rPr>
        <w:t>ešte</w:t>
      </w:r>
      <w:r w:rsidRPr="00285BC0">
        <w:rPr>
          <w:rFonts w:ascii="Arial" w:eastAsia="Arial" w:hAnsi="Arial"/>
        </w:rPr>
        <w:t xml:space="preserve"> pred </w:t>
      </w:r>
      <w:r w:rsidR="00CA18D1" w:rsidRPr="00285BC0">
        <w:rPr>
          <w:rFonts w:ascii="Arial" w:eastAsia="Arial" w:hAnsi="Arial"/>
        </w:rPr>
        <w:t>samotným</w:t>
      </w:r>
      <w:r w:rsidRPr="00285BC0">
        <w:rPr>
          <w:rFonts w:ascii="Arial" w:eastAsia="Arial" w:hAnsi="Arial"/>
        </w:rPr>
        <w:t xml:space="preserve"> </w:t>
      </w:r>
      <w:r w:rsidR="00CA18D1" w:rsidRPr="00285BC0">
        <w:rPr>
          <w:rFonts w:ascii="Arial" w:eastAsia="Arial" w:hAnsi="Arial"/>
        </w:rPr>
        <w:t>vytvorením</w:t>
      </w:r>
      <w:r w:rsidRPr="00285BC0">
        <w:rPr>
          <w:rFonts w:ascii="Arial" w:eastAsia="Arial" w:hAnsi="Arial"/>
        </w:rPr>
        <w:t xml:space="preserve"> </w:t>
      </w:r>
      <w:r w:rsidR="00CA18D1" w:rsidRPr="00285BC0">
        <w:rPr>
          <w:rFonts w:ascii="Arial" w:eastAsia="Arial" w:hAnsi="Arial"/>
        </w:rPr>
        <w:t>šifrovaného</w:t>
      </w:r>
      <w:r w:rsidRPr="00285BC0">
        <w:rPr>
          <w:rFonts w:ascii="Arial" w:eastAsia="Arial" w:hAnsi="Arial"/>
        </w:rPr>
        <w:t xml:space="preserve"> tunela</w:t>
      </w:r>
      <w:r w:rsidR="00041854" w:rsidRPr="00285BC0">
        <w:rPr>
          <w:rFonts w:ascii="Arial" w:eastAsia="Arial" w:hAnsi="Arial"/>
        </w:rPr>
        <w:t>. Priorit</w:t>
      </w:r>
      <w:r w:rsidR="00DB356E" w:rsidRPr="00285BC0">
        <w:rPr>
          <w:rFonts w:ascii="Arial" w:eastAsia="Arial" w:hAnsi="Arial"/>
        </w:rPr>
        <w:t>u väčšinou nastavujem po 10 a pre prioritu platí</w:t>
      </w:r>
      <w:r w:rsidR="00041854" w:rsidRPr="00285BC0">
        <w:rPr>
          <w:rFonts w:ascii="Arial" w:eastAsia="Arial" w:hAnsi="Arial"/>
        </w:rPr>
        <w:t xml:space="preserve"> čim menšie číslo tým vyššia priorita. V tomto prípade bude len jedna politika, takže na čísle </w:t>
      </w:r>
      <w:r w:rsidR="0085661A" w:rsidRPr="00285BC0">
        <w:rPr>
          <w:rFonts w:ascii="Arial" w:eastAsia="Arial" w:hAnsi="Arial"/>
        </w:rPr>
        <w:t>až</w:t>
      </w:r>
      <w:r w:rsidR="00041854" w:rsidRPr="00285BC0">
        <w:rPr>
          <w:rFonts w:ascii="Arial" w:eastAsia="Arial" w:hAnsi="Arial"/>
        </w:rPr>
        <w:t xml:space="preserve"> tak </w:t>
      </w:r>
      <w:r w:rsidR="0085661A" w:rsidRPr="00285BC0">
        <w:rPr>
          <w:rFonts w:ascii="Arial" w:eastAsia="Arial" w:hAnsi="Arial"/>
        </w:rPr>
        <w:t>nezáleží</w:t>
      </w:r>
      <w:r w:rsidR="00041854" w:rsidRPr="00285BC0">
        <w:rPr>
          <w:rFonts w:ascii="Arial" w:eastAsia="Arial" w:hAnsi="Arial"/>
        </w:rPr>
        <w:t xml:space="preserve"> (zvolil som </w:t>
      </w:r>
      <w:r w:rsidR="0085661A" w:rsidRPr="00285BC0">
        <w:rPr>
          <w:rFonts w:ascii="Arial" w:eastAsia="Arial" w:hAnsi="Arial"/>
        </w:rPr>
        <w:t>prioritu</w:t>
      </w:r>
      <w:r w:rsidR="00041854" w:rsidRPr="00285BC0">
        <w:rPr>
          <w:rFonts w:ascii="Arial" w:eastAsia="Arial" w:hAnsi="Arial"/>
        </w:rPr>
        <w:t xml:space="preserve"> 10). </w:t>
      </w:r>
      <w:r w:rsidR="0085661A" w:rsidRPr="00285BC0">
        <w:rPr>
          <w:rFonts w:ascii="Arial" w:eastAsia="Arial" w:hAnsi="Arial"/>
        </w:rPr>
        <w:t xml:space="preserve">Enkrypcia predstavuje typ šifrovania, ktorý bude použitý pri vytváraní ISAKMP spojenia. </w:t>
      </w:r>
      <w:r w:rsidR="00F601A1" w:rsidRPr="00285BC0">
        <w:rPr>
          <w:rFonts w:ascii="Arial" w:eastAsia="Arial" w:hAnsi="Arial"/>
        </w:rPr>
        <w:t>N</w:t>
      </w:r>
      <w:r w:rsidR="0085661A" w:rsidRPr="00285BC0">
        <w:rPr>
          <w:rFonts w:ascii="Arial" w:eastAsia="Arial" w:hAnsi="Arial"/>
        </w:rPr>
        <w:t>a šifrovanie</w:t>
      </w:r>
      <w:r w:rsidR="00F601A1" w:rsidRPr="00285BC0">
        <w:rPr>
          <w:rFonts w:ascii="Arial" w:eastAsia="Arial" w:hAnsi="Arial"/>
        </w:rPr>
        <w:t xml:space="preserve"> dát</w:t>
      </w:r>
      <w:r w:rsidR="0085661A" w:rsidRPr="00285BC0">
        <w:rPr>
          <w:rFonts w:ascii="Arial" w:eastAsia="Arial" w:hAnsi="Arial"/>
        </w:rPr>
        <w:t xml:space="preserve"> som zvolil najsilnejší algoritmus aký </w:t>
      </w:r>
      <w:r w:rsidR="00F601A1" w:rsidRPr="00285BC0">
        <w:rPr>
          <w:rFonts w:ascii="Arial" w:eastAsia="Arial" w:hAnsi="Arial"/>
        </w:rPr>
        <w:t>smerovač</w:t>
      </w:r>
      <w:r w:rsidR="0085661A" w:rsidRPr="00285BC0">
        <w:rPr>
          <w:rFonts w:ascii="Arial" w:eastAsia="Arial" w:hAnsi="Arial"/>
        </w:rPr>
        <w:t xml:space="preserve"> </w:t>
      </w:r>
      <w:r w:rsidR="00F601A1" w:rsidRPr="00285BC0">
        <w:rPr>
          <w:rFonts w:ascii="Arial" w:eastAsia="Arial" w:hAnsi="Arial"/>
        </w:rPr>
        <w:t xml:space="preserve">ponúkal, </w:t>
      </w:r>
      <w:r w:rsidR="0085661A" w:rsidRPr="00285BC0">
        <w:rPr>
          <w:rFonts w:ascii="Arial" w:eastAsia="Arial" w:hAnsi="Arial"/>
        </w:rPr>
        <w:t xml:space="preserve">AES 256. </w:t>
      </w:r>
      <w:r w:rsidR="00F601A1" w:rsidRPr="00285BC0">
        <w:rPr>
          <w:rFonts w:ascii="Arial" w:eastAsia="Arial" w:hAnsi="Arial"/>
        </w:rPr>
        <w:t>Autentifikácia,</w:t>
      </w:r>
      <w:r w:rsidR="00C56CEA" w:rsidRPr="00285BC0">
        <w:rPr>
          <w:rFonts w:ascii="Arial" w:eastAsia="Arial" w:hAnsi="Arial"/>
        </w:rPr>
        <w:t xml:space="preserve"> </w:t>
      </w:r>
      <w:r w:rsidR="00F601A1" w:rsidRPr="00285BC0">
        <w:rPr>
          <w:rFonts w:ascii="Arial" w:eastAsia="Arial" w:hAnsi="Arial"/>
        </w:rPr>
        <w:t xml:space="preserve">spôsob akým budú zariadenia </w:t>
      </w:r>
      <w:r w:rsidR="00C56CEA" w:rsidRPr="00285BC0">
        <w:rPr>
          <w:rFonts w:ascii="Arial" w:eastAsia="Arial" w:hAnsi="Arial"/>
        </w:rPr>
        <w:t>autentifikované</w:t>
      </w:r>
      <w:r w:rsidR="00F601A1" w:rsidRPr="00285BC0">
        <w:rPr>
          <w:rFonts w:ascii="Arial" w:eastAsia="Arial" w:hAnsi="Arial"/>
        </w:rPr>
        <w:t xml:space="preserve"> je nastavená pomocou prednastaveného</w:t>
      </w:r>
      <w:r w:rsidR="00C56CEA" w:rsidRPr="00285BC0">
        <w:rPr>
          <w:rFonts w:ascii="Arial" w:eastAsia="Arial" w:hAnsi="Arial"/>
        </w:rPr>
        <w:t xml:space="preserve"> tajného kľúča</w:t>
      </w:r>
      <w:r w:rsidR="00F601A1" w:rsidRPr="00285BC0">
        <w:rPr>
          <w:rFonts w:ascii="Arial" w:eastAsia="Arial" w:hAnsi="Arial"/>
        </w:rPr>
        <w:t xml:space="preserve"> (jediná možnosť). </w:t>
      </w:r>
      <w:proofErr w:type="spellStart"/>
      <w:r w:rsidR="00F601A1" w:rsidRPr="00285BC0">
        <w:rPr>
          <w:rFonts w:ascii="Arial" w:eastAsia="Arial" w:hAnsi="Arial"/>
        </w:rPr>
        <w:t>Diffie-Hellmanova</w:t>
      </w:r>
      <w:proofErr w:type="spellEnd"/>
      <w:r w:rsidR="00F601A1" w:rsidRPr="00285BC0">
        <w:rPr>
          <w:rFonts w:ascii="Arial" w:eastAsia="Arial" w:hAnsi="Arial"/>
        </w:rPr>
        <w:t xml:space="preserve"> skupina je algoritmus, ktorý umožňuje dvom stranám bezpečne vymeniť si šifrovacie kľúče. Zvolil som najbezpečnejšiu ponúkanú (skupinu 5) s dĺžku kľúča 1536 bitov. </w:t>
      </w:r>
      <w:r w:rsidR="00E751FA" w:rsidRPr="00285BC0">
        <w:rPr>
          <w:rFonts w:ascii="Arial" w:eastAsia="Arial" w:hAnsi="Arial"/>
        </w:rPr>
        <w:t>Zdieľaný</w:t>
      </w:r>
      <w:r w:rsidR="00F601A1" w:rsidRPr="00285BC0">
        <w:rPr>
          <w:rFonts w:ascii="Arial" w:eastAsia="Arial" w:hAnsi="Arial"/>
        </w:rPr>
        <w:t xml:space="preserve"> </w:t>
      </w:r>
      <w:r w:rsidR="00E751FA" w:rsidRPr="00285BC0">
        <w:rPr>
          <w:rFonts w:ascii="Arial" w:eastAsia="Arial" w:hAnsi="Arial"/>
        </w:rPr>
        <w:t>kľuč som v tomto návrhu siete zvolil jednoduchý, ľahko zapamätateľný (</w:t>
      </w:r>
      <w:proofErr w:type="spellStart"/>
      <w:r w:rsidR="00E751FA" w:rsidRPr="00285BC0">
        <w:rPr>
          <w:rFonts w:ascii="Arial" w:eastAsia="Arial" w:hAnsi="Arial"/>
        </w:rPr>
        <w:t>secret</w:t>
      </w:r>
      <w:proofErr w:type="spellEnd"/>
      <w:r w:rsidR="00E751FA" w:rsidRPr="00285BC0">
        <w:rPr>
          <w:rFonts w:ascii="Arial" w:eastAsia="Arial" w:hAnsi="Arial"/>
        </w:rPr>
        <w:t>), s IP druhého smerovača ku ktorému sa bude pripájať.</w:t>
      </w:r>
    </w:p>
    <w:p w14:paraId="5A5A78B8" w14:textId="77777777" w:rsidR="00666B58" w:rsidRPr="00285BC0" w:rsidRDefault="00666B58" w:rsidP="00666B58">
      <w:pPr>
        <w:spacing w:line="105" w:lineRule="exact"/>
        <w:rPr>
          <w:rFonts w:ascii="Times New Roman" w:eastAsia="Times New Roman" w:hAnsi="Times New Roman"/>
        </w:rPr>
      </w:pPr>
    </w:p>
    <w:p w14:paraId="5BD6183D" w14:textId="77777777" w:rsidR="00666B58" w:rsidRPr="00285BC0" w:rsidRDefault="00666B58" w:rsidP="00666B58">
      <w:pPr>
        <w:spacing w:line="0" w:lineRule="atLeast"/>
        <w:ind w:left="720"/>
        <w:rPr>
          <w:rFonts w:ascii="Courier New" w:eastAsia="Courier New" w:hAnsi="Courier New"/>
        </w:rPr>
      </w:pPr>
    </w:p>
    <w:p w14:paraId="3F6CC8F5" w14:textId="77777777" w:rsidR="00666B58" w:rsidRPr="00285BC0" w:rsidRDefault="00666B58" w:rsidP="00666B58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Router1</w:t>
      </w:r>
    </w:p>
    <w:p w14:paraId="4B662EF4" w14:textId="6760A527" w:rsidR="00666B58" w:rsidRPr="00285BC0" w:rsidRDefault="00666B58" w:rsidP="00666B58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D121AC" w:rsidRPr="00285BC0">
        <w:rPr>
          <w:rFonts w:ascii="Courier New" w:eastAsia="Courier New" w:hAnsi="Courier New"/>
          <w:color w:val="FF0000"/>
        </w:rPr>
        <w:t>crypto</w:t>
      </w:r>
      <w:proofErr w:type="spellEnd"/>
      <w:r w:rsidR="00D121AC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D121AC" w:rsidRPr="00285BC0">
        <w:rPr>
          <w:rFonts w:ascii="Courier New" w:eastAsia="Courier New" w:hAnsi="Courier New"/>
          <w:color w:val="FF0000"/>
        </w:rPr>
        <w:t>isakmp</w:t>
      </w:r>
      <w:proofErr w:type="spellEnd"/>
      <w:r w:rsidR="00D121AC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D121AC" w:rsidRPr="00285BC0">
        <w:rPr>
          <w:rFonts w:ascii="Courier New" w:eastAsia="Courier New" w:hAnsi="Courier New"/>
          <w:color w:val="FF0000"/>
        </w:rPr>
        <w:t>policy</w:t>
      </w:r>
      <w:proofErr w:type="spellEnd"/>
      <w:r w:rsidR="00D121AC" w:rsidRPr="00285BC0">
        <w:rPr>
          <w:rFonts w:ascii="Courier New" w:eastAsia="Courier New" w:hAnsi="Courier New"/>
          <w:color w:val="FF0000"/>
        </w:rPr>
        <w:t xml:space="preserve"> 10</w:t>
      </w:r>
      <w:r w:rsidR="005266C3" w:rsidRPr="00285BC0">
        <w:rPr>
          <w:rFonts w:ascii="Courier New" w:eastAsia="Courier New" w:hAnsi="Courier New"/>
          <w:color w:val="FF0000"/>
        </w:rPr>
        <w:t xml:space="preserve">                 </w:t>
      </w:r>
      <w:r w:rsidR="005266C3"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3C6903" w:rsidRPr="00285BC0">
        <w:rPr>
          <w:rFonts w:ascii="Courier New" w:eastAsia="Courier New" w:hAnsi="Courier New"/>
          <w:sz w:val="18"/>
          <w:szCs w:val="18"/>
        </w:rPr>
        <w:t>Priorita politiky 10</w:t>
      </w:r>
    </w:p>
    <w:p w14:paraId="2A241937" w14:textId="77777777" w:rsidR="00666B58" w:rsidRPr="00285BC0" w:rsidRDefault="00666B58" w:rsidP="00666B58">
      <w:pPr>
        <w:spacing w:line="61" w:lineRule="exact"/>
        <w:rPr>
          <w:rFonts w:ascii="Times New Roman" w:eastAsia="Times New Roman" w:hAnsi="Times New Roman"/>
        </w:rPr>
      </w:pPr>
    </w:p>
    <w:p w14:paraId="45E80CE6" w14:textId="48E77941" w:rsidR="00666B58" w:rsidRPr="00285BC0" w:rsidRDefault="00D121AC" w:rsidP="00666B58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color w:val="FF0000"/>
        </w:rPr>
        <w:t xml:space="preserve"> </w:t>
      </w:r>
      <w:r w:rsidRPr="00285BC0">
        <w:rPr>
          <w:rFonts w:ascii="Courier New" w:eastAsia="Courier New" w:hAnsi="Courier New"/>
          <w:color w:val="FF0000"/>
        </w:rPr>
        <w:tab/>
      </w:r>
      <w:r w:rsidR="00D75515"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encryption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aes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256</w:t>
      </w:r>
      <w:r w:rsidR="005266C3" w:rsidRPr="00285BC0">
        <w:rPr>
          <w:rFonts w:ascii="Courier New" w:eastAsia="Courier New" w:hAnsi="Courier New"/>
          <w:color w:val="FF0000"/>
        </w:rPr>
        <w:t xml:space="preserve">                </w:t>
      </w:r>
      <w:r w:rsidR="005266C3"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3C6903" w:rsidRPr="00285BC0">
        <w:rPr>
          <w:rFonts w:ascii="Courier New" w:eastAsia="Courier New" w:hAnsi="Courier New"/>
          <w:sz w:val="18"/>
          <w:szCs w:val="18"/>
        </w:rPr>
        <w:t xml:space="preserve">AES enkrypcia s dĺžkou kľúča 256bit </w:t>
      </w:r>
    </w:p>
    <w:p w14:paraId="7243BD0D" w14:textId="77777777" w:rsidR="00666B58" w:rsidRPr="00285BC0" w:rsidRDefault="00666B58" w:rsidP="00666B58">
      <w:pPr>
        <w:spacing w:line="61" w:lineRule="exact"/>
        <w:rPr>
          <w:rFonts w:ascii="Times New Roman" w:eastAsia="Times New Roman" w:hAnsi="Times New Roman"/>
        </w:rPr>
      </w:pPr>
    </w:p>
    <w:p w14:paraId="2BB89256" w14:textId="32C4F493" w:rsidR="00666B58" w:rsidRPr="00285BC0" w:rsidRDefault="00D75515" w:rsidP="00D121AC">
      <w:pPr>
        <w:spacing w:line="0" w:lineRule="atLeast"/>
        <w:ind w:left="720" w:firstLine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D121AC" w:rsidRPr="00285BC0">
        <w:rPr>
          <w:rFonts w:ascii="Courier New" w:eastAsia="Courier New" w:hAnsi="Courier New"/>
          <w:color w:val="FF0000"/>
        </w:rPr>
        <w:t>authentication</w:t>
      </w:r>
      <w:proofErr w:type="spellEnd"/>
      <w:r w:rsidR="00D121AC" w:rsidRPr="00285BC0">
        <w:rPr>
          <w:rFonts w:ascii="Courier New" w:eastAsia="Courier New" w:hAnsi="Courier New"/>
          <w:color w:val="FF0000"/>
        </w:rPr>
        <w:t xml:space="preserve"> pre-</w:t>
      </w:r>
      <w:proofErr w:type="spellStart"/>
      <w:r w:rsidR="00D121AC" w:rsidRPr="00285BC0">
        <w:rPr>
          <w:rFonts w:ascii="Courier New" w:eastAsia="Courier New" w:hAnsi="Courier New"/>
          <w:color w:val="FF0000"/>
        </w:rPr>
        <w:t>share</w:t>
      </w:r>
      <w:proofErr w:type="spellEnd"/>
      <w:r w:rsidR="005266C3" w:rsidRPr="00285BC0">
        <w:rPr>
          <w:rFonts w:ascii="Courier New" w:eastAsia="Courier New" w:hAnsi="Courier New"/>
          <w:color w:val="FF0000"/>
        </w:rPr>
        <w:t xml:space="preserve">          </w:t>
      </w:r>
      <w:r w:rsidR="005266C3"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3C6903" w:rsidRPr="00285BC0">
        <w:rPr>
          <w:rFonts w:ascii="Courier New" w:eastAsia="Courier New" w:hAnsi="Courier New"/>
          <w:sz w:val="18"/>
          <w:szCs w:val="18"/>
        </w:rPr>
        <w:t>Autentizácia pomocou zdieľaného kľúča</w:t>
      </w:r>
    </w:p>
    <w:p w14:paraId="62D2B565" w14:textId="77777777" w:rsidR="00666B58" w:rsidRPr="00285BC0" w:rsidRDefault="00666B58" w:rsidP="00666B58">
      <w:pPr>
        <w:spacing w:line="61" w:lineRule="exact"/>
        <w:rPr>
          <w:rFonts w:ascii="Times New Roman" w:eastAsia="Times New Roman" w:hAnsi="Times New Roman"/>
        </w:rPr>
      </w:pPr>
    </w:p>
    <w:p w14:paraId="160E0563" w14:textId="732381E2" w:rsidR="00D121AC" w:rsidRPr="00285BC0" w:rsidRDefault="00D121AC" w:rsidP="00D121AC">
      <w:pPr>
        <w:spacing w:line="0" w:lineRule="atLeast"/>
        <w:ind w:left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</w:t>
      </w:r>
      <w:r w:rsidRPr="00285BC0">
        <w:rPr>
          <w:rFonts w:ascii="Courier New" w:eastAsia="Courier New" w:hAnsi="Courier New"/>
          <w:color w:val="FF0000"/>
        </w:rPr>
        <w:tab/>
      </w:r>
      <w:r w:rsidR="00D75515"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group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5</w:t>
      </w:r>
      <w:r w:rsidR="003C6903" w:rsidRPr="00285BC0">
        <w:rPr>
          <w:rFonts w:ascii="Courier New" w:eastAsia="Courier New" w:hAnsi="Courier New"/>
          <w:color w:val="FF0000"/>
        </w:rPr>
        <w:tab/>
      </w:r>
      <w:r w:rsidR="003C6903" w:rsidRPr="00285BC0">
        <w:rPr>
          <w:rFonts w:ascii="Courier New" w:eastAsia="Courier New" w:hAnsi="Courier New"/>
          <w:color w:val="FF0000"/>
        </w:rPr>
        <w:tab/>
      </w:r>
      <w:r w:rsidR="003C6903" w:rsidRPr="00285BC0">
        <w:rPr>
          <w:rFonts w:ascii="Courier New" w:eastAsia="Courier New" w:hAnsi="Courier New"/>
          <w:color w:val="FF0000"/>
        </w:rPr>
        <w:tab/>
      </w:r>
      <w:r w:rsidR="003C6903" w:rsidRPr="00285BC0">
        <w:rPr>
          <w:rFonts w:ascii="Courier New" w:eastAsia="Courier New" w:hAnsi="Courier New"/>
          <w:color w:val="FF0000"/>
        </w:rPr>
        <w:tab/>
      </w:r>
      <w:r w:rsidR="005F5E07" w:rsidRPr="00285BC0">
        <w:rPr>
          <w:rFonts w:ascii="Courier New" w:eastAsia="Courier New" w:hAnsi="Courier New"/>
          <w:color w:val="FF0000"/>
        </w:rPr>
        <w:t xml:space="preserve">     </w:t>
      </w:r>
      <w:r w:rsidR="005F5E07" w:rsidRPr="00285BC0">
        <w:rPr>
          <w:rFonts w:ascii="Courier New" w:eastAsia="Courier New" w:hAnsi="Courier New"/>
          <w:sz w:val="18"/>
          <w:szCs w:val="18"/>
        </w:rPr>
        <w:t>// Zabezpečená výmena šifrovacích kľúčov</w:t>
      </w:r>
    </w:p>
    <w:p w14:paraId="32F152F3" w14:textId="77777777" w:rsidR="00D121AC" w:rsidRPr="00285BC0" w:rsidRDefault="00D121AC" w:rsidP="00D121AC">
      <w:pPr>
        <w:spacing w:line="61" w:lineRule="exact"/>
        <w:rPr>
          <w:rFonts w:ascii="Times New Roman" w:eastAsia="Times New Roman" w:hAnsi="Times New Roman"/>
        </w:rPr>
      </w:pPr>
    </w:p>
    <w:p w14:paraId="4D5A236E" w14:textId="466D3DEE" w:rsidR="00D121AC" w:rsidRPr="00285BC0" w:rsidRDefault="00D121AC" w:rsidP="00D121AC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crypto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isakmp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key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secret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address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12.0.0.1</w:t>
      </w:r>
      <w:r w:rsidR="005266C3" w:rsidRPr="00285BC0">
        <w:rPr>
          <w:rFonts w:ascii="Courier New" w:eastAsia="Courier New" w:hAnsi="Courier New"/>
          <w:color w:val="FF0000"/>
        </w:rPr>
        <w:t xml:space="preserve">     </w:t>
      </w:r>
      <w:r w:rsidR="005266C3"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3C6903" w:rsidRPr="00285BC0">
        <w:rPr>
          <w:rFonts w:ascii="Courier New" w:eastAsia="Courier New" w:hAnsi="Courier New"/>
          <w:sz w:val="18"/>
          <w:szCs w:val="18"/>
        </w:rPr>
        <w:t>Kľuč</w:t>
      </w:r>
      <w:r w:rsidR="006010FA" w:rsidRPr="00285BC0">
        <w:rPr>
          <w:rFonts w:ascii="Courier New" w:eastAsia="Courier New" w:hAnsi="Courier New"/>
          <w:sz w:val="18"/>
          <w:szCs w:val="18"/>
        </w:rPr>
        <w:t xml:space="preserve"> a</w:t>
      </w:r>
      <w:r w:rsidR="003C6903" w:rsidRPr="00285BC0">
        <w:rPr>
          <w:rFonts w:ascii="Courier New" w:eastAsia="Courier New" w:hAnsi="Courier New"/>
          <w:sz w:val="18"/>
          <w:szCs w:val="18"/>
        </w:rPr>
        <w:t xml:space="preserve"> IP druhého zariadenia</w:t>
      </w:r>
    </w:p>
    <w:p w14:paraId="530EBF2A" w14:textId="77777777" w:rsidR="00666B58" w:rsidRPr="00285BC0" w:rsidRDefault="00666B58" w:rsidP="00666B58">
      <w:pPr>
        <w:spacing w:line="59" w:lineRule="exact"/>
        <w:rPr>
          <w:rFonts w:ascii="Times New Roman" w:eastAsia="Times New Roman" w:hAnsi="Times New Roman"/>
        </w:rPr>
      </w:pPr>
    </w:p>
    <w:p w14:paraId="77C89728" w14:textId="77777777" w:rsidR="00666B58" w:rsidRPr="00285BC0" w:rsidRDefault="00666B58" w:rsidP="00666B58">
      <w:pPr>
        <w:spacing w:line="61" w:lineRule="exact"/>
        <w:rPr>
          <w:rFonts w:ascii="Times New Roman" w:eastAsia="Times New Roman" w:hAnsi="Times New Roman"/>
        </w:rPr>
      </w:pPr>
    </w:p>
    <w:p w14:paraId="655BBEC2" w14:textId="77777777" w:rsidR="00666B58" w:rsidRPr="00285BC0" w:rsidRDefault="00666B58" w:rsidP="00666B58">
      <w:pPr>
        <w:spacing w:line="61" w:lineRule="exact"/>
        <w:rPr>
          <w:rFonts w:ascii="Times New Roman" w:eastAsia="Times New Roman" w:hAnsi="Times New Roman"/>
        </w:rPr>
      </w:pPr>
    </w:p>
    <w:p w14:paraId="0BB2019B" w14:textId="77777777" w:rsidR="00666B58" w:rsidRPr="00285BC0" w:rsidRDefault="00666B58" w:rsidP="00666B58">
      <w:pPr>
        <w:spacing w:line="61" w:lineRule="exact"/>
        <w:rPr>
          <w:rFonts w:ascii="Times New Roman" w:eastAsia="Times New Roman" w:hAnsi="Times New Roman"/>
        </w:rPr>
      </w:pPr>
    </w:p>
    <w:p w14:paraId="34DBB9B6" w14:textId="738014A2" w:rsidR="005266C3" w:rsidRPr="00285BC0" w:rsidRDefault="005266C3" w:rsidP="005266C3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</w:t>
      </w:r>
      <w:r w:rsidR="00673243" w:rsidRPr="00285BC0">
        <w:rPr>
          <w:rFonts w:ascii="Courier New" w:eastAsia="Courier New" w:hAnsi="Courier New"/>
          <w:sz w:val="18"/>
          <w:szCs w:val="18"/>
        </w:rPr>
        <w:t>2</w:t>
      </w:r>
    </w:p>
    <w:p w14:paraId="6C70534E" w14:textId="77777777" w:rsidR="005266C3" w:rsidRPr="00285BC0" w:rsidRDefault="005266C3" w:rsidP="005266C3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crypto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isakmp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policy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10</w:t>
      </w:r>
    </w:p>
    <w:p w14:paraId="2C38CF86" w14:textId="77777777" w:rsidR="005266C3" w:rsidRPr="00285BC0" w:rsidRDefault="005266C3" w:rsidP="005266C3">
      <w:pPr>
        <w:spacing w:line="61" w:lineRule="exact"/>
        <w:rPr>
          <w:rFonts w:ascii="Times New Roman" w:eastAsia="Times New Roman" w:hAnsi="Times New Roman"/>
        </w:rPr>
      </w:pPr>
    </w:p>
    <w:p w14:paraId="1A7E08A5" w14:textId="38C647A8" w:rsidR="005266C3" w:rsidRPr="00285BC0" w:rsidRDefault="005266C3" w:rsidP="005266C3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color w:val="FF0000"/>
        </w:rPr>
        <w:t xml:space="preserve"> </w:t>
      </w:r>
      <w:r w:rsidRPr="00285BC0">
        <w:rPr>
          <w:rFonts w:ascii="Courier New" w:eastAsia="Courier New" w:hAnsi="Courier New"/>
          <w:color w:val="FF0000"/>
        </w:rPr>
        <w:tab/>
      </w:r>
      <w:r w:rsidR="00D75515"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encryption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aes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256</w:t>
      </w:r>
    </w:p>
    <w:p w14:paraId="701E67EC" w14:textId="77777777" w:rsidR="005266C3" w:rsidRPr="00285BC0" w:rsidRDefault="005266C3" w:rsidP="005266C3">
      <w:pPr>
        <w:spacing w:line="61" w:lineRule="exact"/>
        <w:rPr>
          <w:rFonts w:ascii="Times New Roman" w:eastAsia="Times New Roman" w:hAnsi="Times New Roman"/>
        </w:rPr>
      </w:pPr>
    </w:p>
    <w:p w14:paraId="5985BB99" w14:textId="29B7C7AF" w:rsidR="005266C3" w:rsidRPr="00285BC0" w:rsidRDefault="00D75515" w:rsidP="005266C3">
      <w:pPr>
        <w:spacing w:line="0" w:lineRule="atLeast"/>
        <w:ind w:left="720" w:firstLine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5266C3" w:rsidRPr="00285BC0">
        <w:rPr>
          <w:rFonts w:ascii="Courier New" w:eastAsia="Courier New" w:hAnsi="Courier New"/>
          <w:color w:val="FF0000"/>
        </w:rPr>
        <w:t>authentication</w:t>
      </w:r>
      <w:proofErr w:type="spellEnd"/>
      <w:r w:rsidR="005266C3" w:rsidRPr="00285BC0">
        <w:rPr>
          <w:rFonts w:ascii="Courier New" w:eastAsia="Courier New" w:hAnsi="Courier New"/>
          <w:color w:val="FF0000"/>
        </w:rPr>
        <w:t xml:space="preserve"> pre-</w:t>
      </w:r>
      <w:proofErr w:type="spellStart"/>
      <w:r w:rsidR="005266C3" w:rsidRPr="00285BC0">
        <w:rPr>
          <w:rFonts w:ascii="Courier New" w:eastAsia="Courier New" w:hAnsi="Courier New"/>
          <w:color w:val="FF0000"/>
        </w:rPr>
        <w:t>share</w:t>
      </w:r>
      <w:proofErr w:type="spellEnd"/>
    </w:p>
    <w:p w14:paraId="7A7AC7F3" w14:textId="77777777" w:rsidR="005266C3" w:rsidRPr="00285BC0" w:rsidRDefault="005266C3" w:rsidP="005266C3">
      <w:pPr>
        <w:spacing w:line="61" w:lineRule="exact"/>
        <w:rPr>
          <w:rFonts w:ascii="Times New Roman" w:eastAsia="Times New Roman" w:hAnsi="Times New Roman"/>
        </w:rPr>
      </w:pPr>
    </w:p>
    <w:p w14:paraId="5355C0A5" w14:textId="0A743B47" w:rsidR="005266C3" w:rsidRPr="00285BC0" w:rsidRDefault="005266C3" w:rsidP="005266C3">
      <w:pPr>
        <w:spacing w:line="0" w:lineRule="atLeast"/>
        <w:ind w:left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</w:t>
      </w:r>
      <w:r w:rsidRPr="00285BC0">
        <w:rPr>
          <w:rFonts w:ascii="Courier New" w:eastAsia="Courier New" w:hAnsi="Courier New"/>
          <w:color w:val="FF0000"/>
        </w:rPr>
        <w:tab/>
      </w:r>
      <w:r w:rsidR="00D75515"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group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5</w:t>
      </w:r>
    </w:p>
    <w:p w14:paraId="1BCC4E17" w14:textId="77777777" w:rsidR="005266C3" w:rsidRPr="00285BC0" w:rsidRDefault="005266C3" w:rsidP="005266C3">
      <w:pPr>
        <w:spacing w:line="61" w:lineRule="exact"/>
        <w:rPr>
          <w:rFonts w:ascii="Times New Roman" w:eastAsia="Times New Roman" w:hAnsi="Times New Roman"/>
        </w:rPr>
      </w:pPr>
    </w:p>
    <w:p w14:paraId="07DC7B29" w14:textId="75CF4F18" w:rsidR="005266C3" w:rsidRPr="00285BC0" w:rsidRDefault="005266C3" w:rsidP="005266C3">
      <w:pPr>
        <w:spacing w:line="0" w:lineRule="atLeast"/>
        <w:ind w:firstLine="720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crypto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isakmp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key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secret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address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11.0.0.1</w:t>
      </w:r>
    </w:p>
    <w:p w14:paraId="6E7F7F53" w14:textId="77777777" w:rsidR="005F5E07" w:rsidRPr="00285BC0" w:rsidRDefault="005F5E07" w:rsidP="00666B58">
      <w:pPr>
        <w:spacing w:line="0" w:lineRule="atLeast"/>
        <w:ind w:left="720"/>
        <w:rPr>
          <w:rFonts w:ascii="Courier New" w:eastAsia="Courier New" w:hAnsi="Courier New"/>
          <w:color w:val="000000" w:themeColor="text1"/>
        </w:rPr>
      </w:pPr>
    </w:p>
    <w:p w14:paraId="0FB9B84D" w14:textId="77777777" w:rsidR="005F5E07" w:rsidRPr="00285BC0" w:rsidRDefault="005F5E07" w:rsidP="00666B58">
      <w:pPr>
        <w:spacing w:line="0" w:lineRule="atLeast"/>
        <w:ind w:left="720"/>
        <w:rPr>
          <w:rFonts w:ascii="Courier New" w:eastAsia="Courier New" w:hAnsi="Courier New"/>
          <w:color w:val="000000" w:themeColor="text1"/>
        </w:rPr>
      </w:pPr>
    </w:p>
    <w:p w14:paraId="4844FE3A" w14:textId="77777777" w:rsidR="005F5E07" w:rsidRPr="00285BC0" w:rsidRDefault="005F5E07" w:rsidP="00666B58">
      <w:pPr>
        <w:spacing w:line="0" w:lineRule="atLeast"/>
        <w:ind w:left="720"/>
        <w:rPr>
          <w:rFonts w:ascii="Courier New" w:eastAsia="Courier New" w:hAnsi="Courier New"/>
          <w:color w:val="000000" w:themeColor="text1"/>
        </w:rPr>
      </w:pPr>
    </w:p>
    <w:p w14:paraId="6A6B67C9" w14:textId="53F69590" w:rsidR="005F5E07" w:rsidRPr="00285BC0" w:rsidRDefault="005F5E07" w:rsidP="005F5E07">
      <w:pPr>
        <w:spacing w:line="0" w:lineRule="atLeast"/>
        <w:ind w:firstLine="360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 xml:space="preserve">Konfigurácia transformačnej sady </w:t>
      </w:r>
      <w:proofErr w:type="spellStart"/>
      <w:r w:rsidRPr="00285BC0">
        <w:rPr>
          <w:rFonts w:ascii="Arial" w:eastAsia="Arial" w:hAnsi="Arial"/>
          <w:b/>
          <w:sz w:val="24"/>
        </w:rPr>
        <w:t>IPSec</w:t>
      </w:r>
      <w:proofErr w:type="spellEnd"/>
    </w:p>
    <w:p w14:paraId="357982BB" w14:textId="77777777" w:rsidR="005F5E07" w:rsidRPr="00285BC0" w:rsidRDefault="005F5E07" w:rsidP="005F5E07">
      <w:pPr>
        <w:spacing w:line="118" w:lineRule="exact"/>
        <w:rPr>
          <w:rFonts w:ascii="Times New Roman" w:eastAsia="Times New Roman" w:hAnsi="Times New Roman"/>
        </w:rPr>
      </w:pPr>
    </w:p>
    <w:p w14:paraId="11990B51" w14:textId="5CA0D6A7" w:rsidR="005F5E07" w:rsidRPr="00285BC0" w:rsidRDefault="00DB356E" w:rsidP="005F5E07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>V prvom kroku</w:t>
      </w:r>
      <w:r w:rsidR="00E21D37" w:rsidRPr="00285BC0">
        <w:rPr>
          <w:rFonts w:ascii="Arial" w:eastAsia="Arial" w:hAnsi="Arial"/>
        </w:rPr>
        <w:t xml:space="preserve"> vo</w:t>
      </w:r>
      <w:r w:rsidR="00E751FA" w:rsidRPr="00285BC0">
        <w:rPr>
          <w:rFonts w:ascii="Arial" w:eastAsia="Arial" w:hAnsi="Arial"/>
        </w:rPr>
        <w:t xml:space="preserve"> fáze 2</w:t>
      </w:r>
      <w:r w:rsidR="00E21D37" w:rsidRPr="00285BC0">
        <w:rPr>
          <w:rFonts w:ascii="Arial" w:eastAsia="Arial" w:hAnsi="Arial"/>
        </w:rPr>
        <w:t xml:space="preserve"> nastavovaní </w:t>
      </w:r>
      <w:proofErr w:type="spellStart"/>
      <w:r w:rsidR="00E21D37" w:rsidRPr="00285BC0">
        <w:rPr>
          <w:rFonts w:ascii="Arial" w:eastAsia="Arial" w:hAnsi="Arial"/>
        </w:rPr>
        <w:t>IPSec</w:t>
      </w:r>
      <w:proofErr w:type="spellEnd"/>
      <w:r w:rsidR="00E21D37" w:rsidRPr="00285BC0">
        <w:rPr>
          <w:rFonts w:ascii="Arial" w:eastAsia="Arial" w:hAnsi="Arial"/>
        </w:rPr>
        <w:t xml:space="preserve"> VPN tunela</w:t>
      </w:r>
      <w:r w:rsidR="00E751FA" w:rsidRPr="00285BC0">
        <w:rPr>
          <w:rFonts w:ascii="Arial" w:eastAsia="Arial" w:hAnsi="Arial"/>
        </w:rPr>
        <w:t xml:space="preserve"> </w:t>
      </w:r>
      <w:r w:rsidR="00E21D37" w:rsidRPr="00285BC0">
        <w:rPr>
          <w:rFonts w:ascii="Arial" w:eastAsia="Arial" w:hAnsi="Arial"/>
        </w:rPr>
        <w:t xml:space="preserve">vytvoríme transformačnú sadu, ktorá zabezpečí šifrovanie a overenie pravosti dát. Názov transformačnej sady, ktorým ju identifikujeme som nazval “net1-&gt;net2” a “net2-&gt;net1”. Ako </w:t>
      </w:r>
      <w:r w:rsidR="00AF263E" w:rsidRPr="00285BC0">
        <w:rPr>
          <w:rFonts w:ascii="Arial" w:eastAsia="Arial" w:hAnsi="Arial"/>
        </w:rPr>
        <w:t>šifrovací</w:t>
      </w:r>
      <w:r w:rsidR="00E21D37" w:rsidRPr="00285BC0">
        <w:rPr>
          <w:rFonts w:ascii="Arial" w:eastAsia="Arial" w:hAnsi="Arial"/>
        </w:rPr>
        <w:t xml:space="preserve"> algoritmus</w:t>
      </w:r>
      <w:r w:rsidR="005910D0" w:rsidRPr="00285BC0">
        <w:rPr>
          <w:rFonts w:ascii="Arial" w:eastAsia="Arial" w:hAnsi="Arial"/>
        </w:rPr>
        <w:t xml:space="preserve"> na enkrypciu</w:t>
      </w:r>
      <w:r w:rsidR="00E21D37" w:rsidRPr="00285BC0">
        <w:rPr>
          <w:rFonts w:ascii="Arial" w:eastAsia="Arial" w:hAnsi="Arial"/>
        </w:rPr>
        <w:t xml:space="preserve"> </w:t>
      </w:r>
      <w:r w:rsidR="00AF263E" w:rsidRPr="00285BC0">
        <w:rPr>
          <w:rFonts w:ascii="Arial" w:eastAsia="Arial" w:hAnsi="Arial"/>
        </w:rPr>
        <w:t>dát</w:t>
      </w:r>
      <w:r w:rsidR="00E21D37" w:rsidRPr="00285BC0">
        <w:rPr>
          <w:rFonts w:ascii="Arial" w:eastAsia="Arial" w:hAnsi="Arial"/>
        </w:rPr>
        <w:t xml:space="preserve"> som zvolil </w:t>
      </w:r>
      <w:r w:rsidR="005910D0" w:rsidRPr="00285BC0">
        <w:rPr>
          <w:rFonts w:ascii="Arial" w:eastAsia="Arial" w:hAnsi="Arial"/>
        </w:rPr>
        <w:t xml:space="preserve">AES s </w:t>
      </w:r>
      <w:r w:rsidR="00AF263E" w:rsidRPr="00285BC0">
        <w:rPr>
          <w:rFonts w:ascii="Arial" w:eastAsia="Arial" w:hAnsi="Arial"/>
        </w:rPr>
        <w:t>dĺžkou</w:t>
      </w:r>
      <w:r w:rsidR="005910D0" w:rsidRPr="00285BC0">
        <w:rPr>
          <w:rFonts w:ascii="Arial" w:eastAsia="Arial" w:hAnsi="Arial"/>
        </w:rPr>
        <w:t xml:space="preserve"> </w:t>
      </w:r>
      <w:r w:rsidR="00AF263E" w:rsidRPr="00285BC0">
        <w:rPr>
          <w:rFonts w:ascii="Arial" w:eastAsia="Arial" w:hAnsi="Arial"/>
        </w:rPr>
        <w:t>kľúča</w:t>
      </w:r>
      <w:r w:rsidR="005910D0" w:rsidRPr="00285BC0">
        <w:rPr>
          <w:rFonts w:ascii="Arial" w:eastAsia="Arial" w:hAnsi="Arial"/>
        </w:rPr>
        <w:t xml:space="preserve"> 256bitov</w:t>
      </w:r>
      <w:r w:rsidR="00C07570" w:rsidRPr="00285BC0">
        <w:rPr>
          <w:rFonts w:ascii="Arial" w:eastAsia="Arial" w:hAnsi="Arial"/>
        </w:rPr>
        <w:t xml:space="preserve">, </w:t>
      </w:r>
      <w:r w:rsidR="00AF263E" w:rsidRPr="00285BC0">
        <w:rPr>
          <w:rFonts w:ascii="Arial" w:eastAsia="Arial" w:hAnsi="Arial"/>
        </w:rPr>
        <w:t>pretože</w:t>
      </w:r>
      <w:r w:rsidR="00C07570" w:rsidRPr="00285BC0">
        <w:rPr>
          <w:rFonts w:ascii="Arial" w:eastAsia="Arial" w:hAnsi="Arial"/>
        </w:rPr>
        <w:t xml:space="preserve"> je </w:t>
      </w:r>
      <w:r w:rsidR="00AF263E" w:rsidRPr="00285BC0">
        <w:rPr>
          <w:rFonts w:ascii="Arial" w:eastAsia="Arial" w:hAnsi="Arial"/>
        </w:rPr>
        <w:t>najbezpečnejší</w:t>
      </w:r>
      <w:r w:rsidR="00C07570" w:rsidRPr="00285BC0">
        <w:rPr>
          <w:rFonts w:ascii="Arial" w:eastAsia="Arial" w:hAnsi="Arial"/>
        </w:rPr>
        <w:t xml:space="preserve"> a jeden z </w:t>
      </w:r>
      <w:r w:rsidR="00AF263E" w:rsidRPr="00285BC0">
        <w:rPr>
          <w:rFonts w:ascii="Arial" w:eastAsia="Arial" w:hAnsi="Arial"/>
        </w:rPr>
        <w:t>najpoužívanejší</w:t>
      </w:r>
      <w:r w:rsidR="00C07570" w:rsidRPr="00285BC0">
        <w:rPr>
          <w:rFonts w:ascii="Arial" w:eastAsia="Arial" w:hAnsi="Arial"/>
        </w:rPr>
        <w:t xml:space="preserve"> z pomedzi </w:t>
      </w:r>
      <w:r w:rsidR="00AF263E" w:rsidRPr="00285BC0">
        <w:rPr>
          <w:rFonts w:ascii="Arial" w:eastAsia="Arial" w:hAnsi="Arial"/>
        </w:rPr>
        <w:t>ponúkaných</w:t>
      </w:r>
      <w:r w:rsidR="00C07570" w:rsidRPr="00285BC0">
        <w:rPr>
          <w:rFonts w:ascii="Arial" w:eastAsia="Arial" w:hAnsi="Arial"/>
        </w:rPr>
        <w:t xml:space="preserve"> smerova</w:t>
      </w:r>
      <w:r w:rsidR="00AF263E" w:rsidRPr="00285BC0">
        <w:rPr>
          <w:rFonts w:ascii="Arial" w:eastAsia="Arial" w:hAnsi="Arial"/>
        </w:rPr>
        <w:t>č</w:t>
      </w:r>
      <w:r w:rsidR="00C07570" w:rsidRPr="00285BC0">
        <w:rPr>
          <w:rFonts w:ascii="Arial" w:eastAsia="Arial" w:hAnsi="Arial"/>
        </w:rPr>
        <w:t>o</w:t>
      </w:r>
      <w:r w:rsidR="00AF263E" w:rsidRPr="00285BC0">
        <w:rPr>
          <w:rFonts w:ascii="Arial" w:eastAsia="Arial" w:hAnsi="Arial"/>
        </w:rPr>
        <w:t>v</w:t>
      </w:r>
      <w:r w:rsidR="00E21D37" w:rsidRPr="00285BC0">
        <w:rPr>
          <w:rFonts w:ascii="Arial" w:eastAsia="Arial" w:hAnsi="Arial"/>
        </w:rPr>
        <w:t xml:space="preserve">. </w:t>
      </w:r>
      <w:r w:rsidR="00AF263E" w:rsidRPr="00285BC0">
        <w:rPr>
          <w:rFonts w:ascii="Arial" w:eastAsia="Arial" w:hAnsi="Arial"/>
        </w:rPr>
        <w:t>A</w:t>
      </w:r>
      <w:r w:rsidR="00297716" w:rsidRPr="00285BC0">
        <w:rPr>
          <w:rFonts w:ascii="Arial" w:eastAsia="Arial" w:hAnsi="Arial"/>
        </w:rPr>
        <w:t xml:space="preserve">lgoritmus na overenie pravdivosti </w:t>
      </w:r>
      <w:r w:rsidR="00AF263E" w:rsidRPr="00285BC0">
        <w:rPr>
          <w:rFonts w:ascii="Arial" w:eastAsia="Arial" w:hAnsi="Arial"/>
        </w:rPr>
        <w:t>dát</w:t>
      </w:r>
      <w:r w:rsidR="00297716" w:rsidRPr="00285BC0">
        <w:rPr>
          <w:rFonts w:ascii="Arial" w:eastAsia="Arial" w:hAnsi="Arial"/>
        </w:rPr>
        <w:t xml:space="preserve">, </w:t>
      </w:r>
      <w:r w:rsidR="00AF263E" w:rsidRPr="00285BC0">
        <w:rPr>
          <w:rFonts w:ascii="Arial" w:eastAsia="Arial" w:hAnsi="Arial"/>
        </w:rPr>
        <w:t>ktorý</w:t>
      </w:r>
      <w:r w:rsidR="00C07570" w:rsidRPr="00285BC0">
        <w:rPr>
          <w:rFonts w:ascii="Arial" w:eastAsia="Arial" w:hAnsi="Arial"/>
        </w:rPr>
        <w:t xml:space="preserve"> </w:t>
      </w:r>
      <w:r w:rsidR="00297716" w:rsidRPr="00285BC0">
        <w:rPr>
          <w:rFonts w:ascii="Arial" w:eastAsia="Arial" w:hAnsi="Arial"/>
        </w:rPr>
        <w:t>z</w:t>
      </w:r>
      <w:r w:rsidR="00E21D37" w:rsidRPr="00285BC0">
        <w:rPr>
          <w:rFonts w:ascii="Arial" w:eastAsia="Arial" w:hAnsi="Arial"/>
        </w:rPr>
        <w:t xml:space="preserve">abezpečuje, </w:t>
      </w:r>
      <w:r w:rsidR="00AF263E" w:rsidRPr="00285BC0">
        <w:rPr>
          <w:rFonts w:ascii="Arial" w:eastAsia="Arial" w:hAnsi="Arial"/>
        </w:rPr>
        <w:t>aby</w:t>
      </w:r>
      <w:r w:rsidR="00E21D37" w:rsidRPr="00285BC0">
        <w:rPr>
          <w:rFonts w:ascii="Arial" w:eastAsia="Arial" w:hAnsi="Arial"/>
        </w:rPr>
        <w:t xml:space="preserve"> prenášané dáta neboli počas prenosu modifikované</w:t>
      </w:r>
      <w:r w:rsidR="00297716" w:rsidRPr="00285BC0">
        <w:rPr>
          <w:rFonts w:ascii="Arial" w:eastAsia="Arial" w:hAnsi="Arial"/>
        </w:rPr>
        <w:t xml:space="preserve">, som zvolil </w:t>
      </w:r>
      <w:r w:rsidR="00CD433E" w:rsidRPr="00285BC0">
        <w:rPr>
          <w:rFonts w:ascii="Arial" w:eastAsia="Arial" w:hAnsi="Arial"/>
        </w:rPr>
        <w:t>SHA</w:t>
      </w:r>
      <w:r w:rsidR="00543681" w:rsidRPr="00285BC0">
        <w:rPr>
          <w:rFonts w:ascii="Arial" w:eastAsia="Arial" w:hAnsi="Arial"/>
        </w:rPr>
        <w:t xml:space="preserve"> spolu s mechanizmom HMAC</w:t>
      </w:r>
      <w:r w:rsidR="00E21D37" w:rsidRPr="00285BC0">
        <w:rPr>
          <w:rFonts w:ascii="Arial" w:eastAsia="Arial" w:hAnsi="Arial"/>
        </w:rPr>
        <w:t>.</w:t>
      </w:r>
      <w:r w:rsidR="00543681" w:rsidRPr="00285BC0">
        <w:rPr>
          <w:rFonts w:ascii="Arial" w:eastAsia="Arial" w:hAnsi="Arial"/>
        </w:rPr>
        <w:t xml:space="preserve"> SHA-HMAC som zvolil pretože je spoľahlivejší ako MD5-HMAC a celkovo sa poväzuje ako aktuálny bezpečnostný štandard. Protokol som mal na vyber z “AH” a “ESP”. Vhodnejší mi prišiel ESP, pretože na rozdiel od AH je šifrovaný.</w:t>
      </w:r>
    </w:p>
    <w:p w14:paraId="3753CB90" w14:textId="77777777" w:rsidR="005F5E07" w:rsidRPr="00285BC0" w:rsidRDefault="005F5E07" w:rsidP="005F5E07">
      <w:pPr>
        <w:spacing w:line="105" w:lineRule="exact"/>
        <w:rPr>
          <w:rFonts w:ascii="Times New Roman" w:eastAsia="Times New Roman" w:hAnsi="Times New Roman"/>
        </w:rPr>
      </w:pPr>
    </w:p>
    <w:p w14:paraId="24B52270" w14:textId="77777777" w:rsidR="005F5E07" w:rsidRPr="00285BC0" w:rsidRDefault="005F5E07" w:rsidP="005F5E07">
      <w:pPr>
        <w:spacing w:line="0" w:lineRule="atLeast"/>
        <w:ind w:left="720"/>
        <w:rPr>
          <w:rFonts w:ascii="Courier New" w:eastAsia="Courier New" w:hAnsi="Courier New"/>
        </w:rPr>
      </w:pPr>
    </w:p>
    <w:p w14:paraId="53F6F555" w14:textId="77777777" w:rsidR="005F5E07" w:rsidRPr="00285BC0" w:rsidRDefault="005F5E07" w:rsidP="005F5E07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Router1</w:t>
      </w:r>
    </w:p>
    <w:p w14:paraId="7C8BA29D" w14:textId="605AFA0C" w:rsidR="005F5E07" w:rsidRPr="00285BC0" w:rsidRDefault="005F5E07" w:rsidP="00673243">
      <w:pPr>
        <w:spacing w:line="0" w:lineRule="atLeast"/>
        <w:ind w:firstLine="720"/>
        <w:rPr>
          <w:rFonts w:ascii="Times New Roman" w:eastAsia="Times New Roman" w:hAnsi="Times New Roman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crypto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ipsec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transform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-set net1-&gt;net2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esp-aes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 256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esp-sha-hmac</w:t>
      </w:r>
      <w:proofErr w:type="spellEnd"/>
    </w:p>
    <w:p w14:paraId="13EA6968" w14:textId="77777777" w:rsidR="005F5E07" w:rsidRPr="00285BC0" w:rsidRDefault="005F5E07" w:rsidP="005F5E07">
      <w:pPr>
        <w:spacing w:line="61" w:lineRule="exact"/>
        <w:rPr>
          <w:rFonts w:ascii="Times New Roman" w:eastAsia="Times New Roman" w:hAnsi="Times New Roman"/>
        </w:rPr>
      </w:pPr>
    </w:p>
    <w:p w14:paraId="22DA84BD" w14:textId="77777777" w:rsidR="005F5E07" w:rsidRPr="00285BC0" w:rsidRDefault="005F5E07" w:rsidP="005F5E07">
      <w:pPr>
        <w:spacing w:line="61" w:lineRule="exact"/>
        <w:rPr>
          <w:rFonts w:ascii="Times New Roman" w:eastAsia="Times New Roman" w:hAnsi="Times New Roman"/>
        </w:rPr>
      </w:pPr>
    </w:p>
    <w:p w14:paraId="342304DA" w14:textId="77777777" w:rsidR="005F5E07" w:rsidRPr="00285BC0" w:rsidRDefault="005F5E07" w:rsidP="005F5E07">
      <w:pPr>
        <w:spacing w:line="61" w:lineRule="exact"/>
        <w:rPr>
          <w:rFonts w:ascii="Times New Roman" w:eastAsia="Times New Roman" w:hAnsi="Times New Roman"/>
        </w:rPr>
      </w:pPr>
    </w:p>
    <w:p w14:paraId="3E7DEFE5" w14:textId="2D116209" w:rsidR="005F5E07" w:rsidRPr="00285BC0" w:rsidRDefault="005F5E07" w:rsidP="005F5E07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</w:t>
      </w:r>
      <w:r w:rsidR="00673243" w:rsidRPr="00285BC0">
        <w:rPr>
          <w:rFonts w:ascii="Courier New" w:eastAsia="Courier New" w:hAnsi="Courier New"/>
          <w:sz w:val="18"/>
          <w:szCs w:val="18"/>
        </w:rPr>
        <w:t>2</w:t>
      </w:r>
    </w:p>
    <w:p w14:paraId="5E1518F5" w14:textId="1D37768D" w:rsidR="005F5E07" w:rsidRPr="00285BC0" w:rsidRDefault="005F5E07" w:rsidP="00673243">
      <w:pPr>
        <w:spacing w:line="0" w:lineRule="atLeast"/>
        <w:ind w:firstLine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crypto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ipsec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transform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-set net2-&gt;net1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esp-aes</w:t>
      </w:r>
      <w:proofErr w:type="spellEnd"/>
      <w:r w:rsidR="00673243" w:rsidRPr="00285BC0">
        <w:rPr>
          <w:rFonts w:ascii="Courier New" w:eastAsia="Courier New" w:hAnsi="Courier New"/>
          <w:color w:val="FF0000"/>
        </w:rPr>
        <w:t xml:space="preserve"> 256 </w:t>
      </w:r>
      <w:proofErr w:type="spellStart"/>
      <w:r w:rsidR="00673243" w:rsidRPr="00285BC0">
        <w:rPr>
          <w:rFonts w:ascii="Courier New" w:eastAsia="Courier New" w:hAnsi="Courier New"/>
          <w:color w:val="FF0000"/>
        </w:rPr>
        <w:t>esp-sha-hmac</w:t>
      </w:r>
      <w:proofErr w:type="spellEnd"/>
    </w:p>
    <w:p w14:paraId="7A89CD7D" w14:textId="289F83CD" w:rsidR="002473C6" w:rsidRPr="00285BC0" w:rsidRDefault="002473C6" w:rsidP="002473C6">
      <w:pPr>
        <w:spacing w:after="160" w:line="259" w:lineRule="auto"/>
        <w:ind w:left="360"/>
        <w:rPr>
          <w:rFonts w:ascii="Arial" w:eastAsia="Arial" w:hAnsi="Arial"/>
          <w:b/>
          <w:sz w:val="24"/>
        </w:rPr>
      </w:pP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br w:type="page"/>
      </w:r>
      <w:r w:rsidRPr="00285BC0">
        <w:rPr>
          <w:rFonts w:ascii="Arial" w:eastAsia="Arial" w:hAnsi="Arial"/>
          <w:b/>
          <w:sz w:val="24"/>
        </w:rPr>
        <w:lastRenderedPageBreak/>
        <w:t xml:space="preserve">Konfigurácia </w:t>
      </w:r>
      <w:proofErr w:type="spellStart"/>
      <w:r w:rsidRPr="00285BC0">
        <w:rPr>
          <w:rFonts w:ascii="Arial" w:eastAsia="Arial" w:hAnsi="Arial"/>
          <w:b/>
          <w:sz w:val="24"/>
        </w:rPr>
        <w:t>IPSec</w:t>
      </w:r>
      <w:proofErr w:type="spellEnd"/>
      <w:r w:rsidR="004B6BC4" w:rsidRPr="00285BC0">
        <w:rPr>
          <w:rFonts w:ascii="Arial" w:eastAsia="Arial" w:hAnsi="Arial"/>
          <w:b/>
          <w:sz w:val="24"/>
        </w:rPr>
        <w:t xml:space="preserve"> a jej pridelenie</w:t>
      </w:r>
    </w:p>
    <w:p w14:paraId="139D3F8E" w14:textId="77777777" w:rsidR="002473C6" w:rsidRPr="00285BC0" w:rsidRDefault="002473C6" w:rsidP="002473C6">
      <w:pPr>
        <w:spacing w:line="118" w:lineRule="exact"/>
        <w:rPr>
          <w:rFonts w:ascii="Times New Roman" w:eastAsia="Times New Roman" w:hAnsi="Times New Roman"/>
        </w:rPr>
      </w:pPr>
    </w:p>
    <w:p w14:paraId="0269090E" w14:textId="3111BF2B" w:rsidR="002473C6" w:rsidRPr="00285BC0" w:rsidRDefault="00DB356E" w:rsidP="0035623A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V tomto kroku (druhom vo fáze 2) nakonfigurujeme </w:t>
      </w:r>
      <w:proofErr w:type="spellStart"/>
      <w:r w:rsidRPr="00285BC0">
        <w:rPr>
          <w:rFonts w:ascii="Arial" w:eastAsia="Arial" w:hAnsi="Arial"/>
        </w:rPr>
        <w:t>krypto</w:t>
      </w:r>
      <w:proofErr w:type="spellEnd"/>
      <w:r w:rsidRPr="00285BC0">
        <w:rPr>
          <w:rFonts w:ascii="Arial" w:eastAsia="Arial" w:hAnsi="Arial"/>
        </w:rPr>
        <w:t xml:space="preserve"> mapu,</w:t>
      </w:r>
      <w:r w:rsidR="00663A80" w:rsidRPr="00285BC0">
        <w:rPr>
          <w:rFonts w:ascii="Arial" w:eastAsia="Arial" w:hAnsi="Arial"/>
        </w:rPr>
        <w:t xml:space="preserve"> konfiguráci</w:t>
      </w:r>
      <w:r w:rsidRPr="00285BC0">
        <w:rPr>
          <w:rFonts w:ascii="Arial" w:eastAsia="Arial" w:hAnsi="Arial"/>
        </w:rPr>
        <w:t>u</w:t>
      </w:r>
      <w:r w:rsidR="00663A80" w:rsidRPr="00285BC0">
        <w:rPr>
          <w:rFonts w:ascii="Arial" w:eastAsia="Arial" w:hAnsi="Arial"/>
        </w:rPr>
        <w:t xml:space="preserve">, ktorá viaže všetky nastavenia potrebné pre </w:t>
      </w:r>
      <w:proofErr w:type="spellStart"/>
      <w:r w:rsidR="00663A80" w:rsidRPr="00285BC0">
        <w:rPr>
          <w:rFonts w:ascii="Arial" w:eastAsia="Arial" w:hAnsi="Arial"/>
        </w:rPr>
        <w:t>IPSec</w:t>
      </w:r>
      <w:proofErr w:type="spellEnd"/>
      <w:r w:rsidR="00663A80" w:rsidRPr="00285BC0">
        <w:rPr>
          <w:rFonts w:ascii="Arial" w:eastAsia="Arial" w:hAnsi="Arial"/>
        </w:rPr>
        <w:t xml:space="preserve"> tunel (ako </w:t>
      </w:r>
      <w:proofErr w:type="spellStart"/>
      <w:r w:rsidR="00663A80" w:rsidRPr="00285BC0">
        <w:rPr>
          <w:rFonts w:ascii="Arial" w:eastAsia="Arial" w:hAnsi="Arial"/>
        </w:rPr>
        <w:t>peer</w:t>
      </w:r>
      <w:proofErr w:type="spellEnd"/>
      <w:r w:rsidR="00663A80" w:rsidRPr="00285BC0">
        <w:rPr>
          <w:rFonts w:ascii="Arial" w:eastAsia="Arial" w:hAnsi="Arial"/>
        </w:rPr>
        <w:t xml:space="preserve"> IP, transformačnú sadu, PFS, </w:t>
      </w:r>
      <w:proofErr w:type="spellStart"/>
      <w:r w:rsidR="00663A80" w:rsidRPr="00285BC0">
        <w:rPr>
          <w:rFonts w:ascii="Arial" w:eastAsia="Arial" w:hAnsi="Arial"/>
        </w:rPr>
        <w:t>access</w:t>
      </w:r>
      <w:proofErr w:type="spellEnd"/>
      <w:r w:rsidR="00663A80" w:rsidRPr="00285BC0">
        <w:rPr>
          <w:rFonts w:ascii="Arial" w:eastAsia="Arial" w:hAnsi="Arial"/>
        </w:rPr>
        <w:t>-list) do jedného súvislého celku.</w:t>
      </w:r>
      <w:r w:rsidRPr="00285BC0">
        <w:rPr>
          <w:rFonts w:ascii="Arial" w:eastAsia="Arial" w:hAnsi="Arial"/>
        </w:rPr>
        <w:t xml:space="preserve"> Názov som zvolil “MAP1” pri obidvoch smerovačov. Na priorite až tak nezáleží</w:t>
      </w:r>
      <w:r w:rsidR="0035623A" w:rsidRPr="00285BC0">
        <w:rPr>
          <w:rFonts w:ascii="Arial" w:eastAsia="Arial" w:hAnsi="Arial"/>
        </w:rPr>
        <w:t xml:space="preserve">, </w:t>
      </w:r>
      <w:r w:rsidRPr="00285BC0">
        <w:rPr>
          <w:rFonts w:ascii="Arial" w:eastAsia="Arial" w:hAnsi="Arial"/>
        </w:rPr>
        <w:t xml:space="preserve">pretože </w:t>
      </w:r>
      <w:r w:rsidR="0035623A" w:rsidRPr="00285BC0">
        <w:rPr>
          <w:rFonts w:ascii="Arial" w:eastAsia="Arial" w:hAnsi="Arial"/>
        </w:rPr>
        <w:t xml:space="preserve">v návrhu obsahujú obidva smerovače iba jednu </w:t>
      </w:r>
      <w:proofErr w:type="spellStart"/>
      <w:r w:rsidR="0035623A" w:rsidRPr="00285BC0">
        <w:rPr>
          <w:rFonts w:ascii="Arial" w:eastAsia="Arial" w:hAnsi="Arial"/>
        </w:rPr>
        <w:t>krypto</w:t>
      </w:r>
      <w:proofErr w:type="spellEnd"/>
      <w:r w:rsidR="0035623A" w:rsidRPr="00285BC0">
        <w:rPr>
          <w:rFonts w:ascii="Arial" w:eastAsia="Arial" w:hAnsi="Arial"/>
        </w:rPr>
        <w:t xml:space="preserve"> mapu. V tomto prípade som zvolil číslo 10. </w:t>
      </w:r>
      <w:proofErr w:type="spellStart"/>
      <w:r w:rsidR="0035623A" w:rsidRPr="00285BC0">
        <w:rPr>
          <w:rFonts w:ascii="Arial" w:eastAsia="Arial" w:hAnsi="Arial"/>
        </w:rPr>
        <w:t>Peer</w:t>
      </w:r>
      <w:proofErr w:type="spellEnd"/>
      <w:r w:rsidR="0035623A" w:rsidRPr="00285BC0">
        <w:rPr>
          <w:rFonts w:ascii="Arial" w:eastAsia="Arial" w:hAnsi="Arial"/>
        </w:rPr>
        <w:t xml:space="preserve"> je adresa vzdialeného zariadenia / smerovača v tomto prípade “12.0.01” a “11.0.0.1”. </w:t>
      </w:r>
      <w:r w:rsidR="004A2159" w:rsidRPr="00285BC0">
        <w:rPr>
          <w:rFonts w:ascii="Arial" w:eastAsia="Arial" w:hAnsi="Arial"/>
        </w:rPr>
        <w:t xml:space="preserve">PFS, funkciu </w:t>
      </w:r>
      <w:r w:rsidR="00FD1C9B" w:rsidRPr="00285BC0">
        <w:rPr>
          <w:rFonts w:ascii="Arial" w:eastAsia="Arial" w:hAnsi="Arial"/>
        </w:rPr>
        <w:t>ktorá</w:t>
      </w:r>
      <w:r w:rsidR="004A2159" w:rsidRPr="00285BC0">
        <w:rPr>
          <w:rFonts w:ascii="Arial" w:eastAsia="Arial" w:hAnsi="Arial"/>
        </w:rPr>
        <w:t xml:space="preserve"> </w:t>
      </w:r>
      <w:r w:rsidR="00FD1C9B" w:rsidRPr="00285BC0">
        <w:rPr>
          <w:rFonts w:ascii="Arial" w:eastAsia="Arial" w:hAnsi="Arial"/>
        </w:rPr>
        <w:t>zabezpečuje</w:t>
      </w:r>
      <w:r w:rsidR="004A2159" w:rsidRPr="00285BC0">
        <w:rPr>
          <w:rFonts w:ascii="Arial" w:eastAsia="Arial" w:hAnsi="Arial"/>
        </w:rPr>
        <w:t xml:space="preserve"> </w:t>
      </w:r>
      <w:r w:rsidR="00FD1C9B" w:rsidRPr="00285BC0">
        <w:rPr>
          <w:rFonts w:ascii="Arial" w:eastAsia="Arial" w:hAnsi="Arial"/>
        </w:rPr>
        <w:t>že</w:t>
      </w:r>
      <w:r w:rsidR="004A2159" w:rsidRPr="00285BC0">
        <w:rPr>
          <w:rFonts w:ascii="Arial" w:eastAsia="Arial" w:hAnsi="Arial"/>
        </w:rPr>
        <w:t xml:space="preserve"> pri </w:t>
      </w:r>
      <w:r w:rsidR="00FD1C9B" w:rsidRPr="00285BC0">
        <w:rPr>
          <w:rFonts w:ascii="Arial" w:eastAsia="Arial" w:hAnsi="Arial"/>
        </w:rPr>
        <w:t>každom</w:t>
      </w:r>
      <w:r w:rsidR="004A2159" w:rsidRPr="00285BC0">
        <w:rPr>
          <w:rFonts w:ascii="Arial" w:eastAsia="Arial" w:hAnsi="Arial"/>
        </w:rPr>
        <w:t xml:space="preserve"> novom </w:t>
      </w:r>
      <w:r w:rsidR="00FD1C9B" w:rsidRPr="00285BC0">
        <w:rPr>
          <w:rFonts w:ascii="Arial" w:eastAsia="Arial" w:hAnsi="Arial"/>
        </w:rPr>
        <w:t>šifrovanom</w:t>
      </w:r>
      <w:r w:rsidR="004A2159" w:rsidRPr="00285BC0">
        <w:rPr>
          <w:rFonts w:ascii="Arial" w:eastAsia="Arial" w:hAnsi="Arial"/>
        </w:rPr>
        <w:t xml:space="preserve"> prenose sa </w:t>
      </w:r>
      <w:r w:rsidR="00FD1C9B" w:rsidRPr="00285BC0">
        <w:rPr>
          <w:rFonts w:ascii="Arial" w:eastAsia="Arial" w:hAnsi="Arial"/>
        </w:rPr>
        <w:t>používajú</w:t>
      </w:r>
      <w:r w:rsidR="00F74796" w:rsidRPr="00285BC0">
        <w:rPr>
          <w:rFonts w:ascii="Arial" w:eastAsia="Arial" w:hAnsi="Arial"/>
        </w:rPr>
        <w:t xml:space="preserve"> unikátne šifrovacie kľúče. Ako pri ISAKMP politike som ju zvolil na piatu </w:t>
      </w:r>
      <w:proofErr w:type="spellStart"/>
      <w:r w:rsidR="00F74796" w:rsidRPr="00285BC0">
        <w:rPr>
          <w:rFonts w:ascii="Arial" w:eastAsia="Arial" w:hAnsi="Arial"/>
        </w:rPr>
        <w:t>Diffie-Hellmanovu</w:t>
      </w:r>
      <w:proofErr w:type="spellEnd"/>
      <w:r w:rsidR="00F74796" w:rsidRPr="00285BC0">
        <w:rPr>
          <w:rFonts w:ascii="Arial" w:eastAsia="Arial" w:hAnsi="Arial"/>
        </w:rPr>
        <w:t xml:space="preserve"> skupinu </w:t>
      </w:r>
      <w:r w:rsidR="00BB63F9" w:rsidRPr="00285BC0">
        <w:rPr>
          <w:rFonts w:ascii="Arial" w:eastAsia="Arial" w:hAnsi="Arial"/>
        </w:rPr>
        <w:t>pretože</w:t>
      </w:r>
      <w:r w:rsidR="00F74796" w:rsidRPr="00285BC0">
        <w:rPr>
          <w:rFonts w:ascii="Arial" w:eastAsia="Arial" w:hAnsi="Arial"/>
        </w:rPr>
        <w:t xml:space="preserve"> pon</w:t>
      </w:r>
      <w:r w:rsidR="00BB63F9" w:rsidRPr="00285BC0">
        <w:rPr>
          <w:rFonts w:ascii="Arial" w:eastAsia="Arial" w:hAnsi="Arial"/>
        </w:rPr>
        <w:t>ú</w:t>
      </w:r>
      <w:r w:rsidR="00F74796" w:rsidRPr="00285BC0">
        <w:rPr>
          <w:rFonts w:ascii="Arial" w:eastAsia="Arial" w:hAnsi="Arial"/>
        </w:rPr>
        <w:t xml:space="preserve">ka </w:t>
      </w:r>
      <w:r w:rsidR="00BB63F9" w:rsidRPr="00285BC0">
        <w:rPr>
          <w:rFonts w:ascii="Arial" w:eastAsia="Arial" w:hAnsi="Arial"/>
        </w:rPr>
        <w:t>kľuč</w:t>
      </w:r>
      <w:r w:rsidR="00F74796" w:rsidRPr="00285BC0">
        <w:rPr>
          <w:rFonts w:ascii="Arial" w:eastAsia="Arial" w:hAnsi="Arial"/>
        </w:rPr>
        <w:t xml:space="preserve"> s </w:t>
      </w:r>
      <w:r w:rsidR="00BB63F9" w:rsidRPr="00285BC0">
        <w:rPr>
          <w:rFonts w:ascii="Arial" w:eastAsia="Arial" w:hAnsi="Arial"/>
        </w:rPr>
        <w:t>najdlhšou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ponúkanou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dĺžkou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kľúča</w:t>
      </w:r>
      <w:r w:rsidR="00F74796" w:rsidRPr="00285BC0">
        <w:rPr>
          <w:rFonts w:ascii="Arial" w:eastAsia="Arial" w:hAnsi="Arial"/>
        </w:rPr>
        <w:t>. „</w:t>
      </w:r>
      <w:proofErr w:type="spellStart"/>
      <w:r w:rsidR="00F74796" w:rsidRPr="00285BC0">
        <w:rPr>
          <w:rFonts w:ascii="Arial" w:eastAsia="Arial" w:hAnsi="Arial"/>
        </w:rPr>
        <w:t>Security</w:t>
      </w:r>
      <w:proofErr w:type="spellEnd"/>
      <w:r w:rsidR="00F74796" w:rsidRPr="00285BC0">
        <w:rPr>
          <w:rFonts w:ascii="Arial" w:eastAsia="Arial" w:hAnsi="Arial"/>
        </w:rPr>
        <w:t xml:space="preserve">-association </w:t>
      </w:r>
      <w:proofErr w:type="spellStart"/>
      <w:r w:rsidR="00F74796" w:rsidRPr="00285BC0">
        <w:rPr>
          <w:rFonts w:ascii="Arial" w:eastAsia="Arial" w:hAnsi="Arial"/>
        </w:rPr>
        <w:t>lifetime</w:t>
      </w:r>
      <w:proofErr w:type="spellEnd"/>
      <w:r w:rsidR="00F74796" w:rsidRPr="00285BC0">
        <w:rPr>
          <w:rFonts w:ascii="Arial" w:eastAsia="Arial" w:hAnsi="Arial"/>
        </w:rPr>
        <w:t xml:space="preserve">“ </w:t>
      </w:r>
      <w:r w:rsidR="00BB63F9" w:rsidRPr="00285BC0">
        <w:rPr>
          <w:rFonts w:ascii="Arial" w:eastAsia="Arial" w:hAnsi="Arial"/>
        </w:rPr>
        <w:t>udáva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dĺžku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 xml:space="preserve">životnosti </w:t>
      </w:r>
      <w:r w:rsidR="00F74796" w:rsidRPr="00285BC0">
        <w:rPr>
          <w:rFonts w:ascii="Arial" w:eastAsia="Arial" w:hAnsi="Arial"/>
        </w:rPr>
        <w:t>k</w:t>
      </w:r>
      <w:r w:rsidR="00BB63F9" w:rsidRPr="00285BC0">
        <w:rPr>
          <w:rFonts w:ascii="Arial" w:eastAsia="Arial" w:hAnsi="Arial"/>
        </w:rPr>
        <w:t>ľúčov</w:t>
      </w:r>
      <w:r w:rsidR="00F74796" w:rsidRPr="00285BC0">
        <w:rPr>
          <w:rFonts w:ascii="Arial" w:eastAsia="Arial" w:hAnsi="Arial"/>
        </w:rPr>
        <w:t xml:space="preserve"> pre</w:t>
      </w:r>
      <w:r w:rsidR="00C66A2B" w:rsidRPr="00285BC0">
        <w:rPr>
          <w:rFonts w:ascii="Arial" w:eastAsia="Arial" w:hAnsi="Arial"/>
        </w:rPr>
        <w:t>d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vytvorením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nových</w:t>
      </w:r>
      <w:r w:rsidR="00C66A2B" w:rsidRPr="00285BC0">
        <w:rPr>
          <w:rFonts w:ascii="Arial" w:eastAsia="Arial" w:hAnsi="Arial"/>
        </w:rPr>
        <w:t xml:space="preserve"> (nastavil som ju aby mala životnosť 24 hodín, pretože</w:t>
      </w:r>
      <w:r w:rsidR="00693487" w:rsidRPr="00285BC0">
        <w:rPr>
          <w:rFonts w:ascii="Arial" w:eastAsia="Arial" w:hAnsi="Arial"/>
        </w:rPr>
        <w:t xml:space="preserve"> to považujem za priemerný čas medzi bezpečnosťou a zaťažovaním</w:t>
      </w:r>
      <w:r w:rsidR="00C66A2B" w:rsidRPr="00285BC0">
        <w:rPr>
          <w:rFonts w:ascii="Arial" w:eastAsia="Arial" w:hAnsi="Arial"/>
        </w:rPr>
        <w:t>)</w:t>
      </w:r>
      <w:r w:rsidR="00F74796" w:rsidRPr="00285BC0">
        <w:rPr>
          <w:rFonts w:ascii="Arial" w:eastAsia="Arial" w:hAnsi="Arial"/>
        </w:rPr>
        <w:t xml:space="preserve">. Potom som </w:t>
      </w:r>
      <w:r w:rsidR="00BB63F9" w:rsidRPr="00285BC0">
        <w:rPr>
          <w:rFonts w:ascii="Arial" w:eastAsia="Arial" w:hAnsi="Arial"/>
        </w:rPr>
        <w:t>priradil</w:t>
      </w:r>
      <w:r w:rsidR="00F74796" w:rsidRPr="00285BC0">
        <w:rPr>
          <w:rFonts w:ascii="Arial" w:eastAsia="Arial" w:hAnsi="Arial"/>
        </w:rPr>
        <w:t xml:space="preserve"> v </w:t>
      </w:r>
      <w:r w:rsidR="00BB63F9" w:rsidRPr="00285BC0">
        <w:rPr>
          <w:rFonts w:ascii="Arial" w:eastAsia="Arial" w:hAnsi="Arial"/>
        </w:rPr>
        <w:t>minulých</w:t>
      </w:r>
      <w:r w:rsidR="00F74796" w:rsidRPr="00285BC0">
        <w:rPr>
          <w:rFonts w:ascii="Arial" w:eastAsia="Arial" w:hAnsi="Arial"/>
        </w:rPr>
        <w:t xml:space="preserve"> krokoch </w:t>
      </w:r>
      <w:r w:rsidR="00BB63F9" w:rsidRPr="00285BC0">
        <w:rPr>
          <w:rFonts w:ascii="Arial" w:eastAsia="Arial" w:hAnsi="Arial"/>
        </w:rPr>
        <w:t>nakonfigurovanú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transformačnú</w:t>
      </w:r>
      <w:r w:rsidR="00F74796" w:rsidRPr="00285BC0">
        <w:rPr>
          <w:rFonts w:ascii="Arial" w:eastAsia="Arial" w:hAnsi="Arial"/>
        </w:rPr>
        <w:t xml:space="preserve"> sadu</w:t>
      </w:r>
      <w:r w:rsidR="00BB63F9" w:rsidRPr="00285BC0">
        <w:rPr>
          <w:rFonts w:ascii="Arial" w:eastAsia="Arial" w:hAnsi="Arial"/>
        </w:rPr>
        <w:t xml:space="preserve"> a</w:t>
      </w:r>
      <w:r w:rsidR="00F74796" w:rsidRPr="00285BC0">
        <w:rPr>
          <w:rFonts w:ascii="Arial" w:eastAsia="Arial" w:hAnsi="Arial"/>
        </w:rPr>
        <w:t xml:space="preserve"> </w:t>
      </w:r>
      <w:proofErr w:type="spellStart"/>
      <w:r w:rsidR="00F74796" w:rsidRPr="00285BC0">
        <w:rPr>
          <w:rFonts w:ascii="Arial" w:eastAsia="Arial" w:hAnsi="Arial"/>
        </w:rPr>
        <w:t>access</w:t>
      </w:r>
      <w:proofErr w:type="spellEnd"/>
      <w:r w:rsidR="00F74796" w:rsidRPr="00285BC0">
        <w:rPr>
          <w:rFonts w:ascii="Arial" w:eastAsia="Arial" w:hAnsi="Arial"/>
        </w:rPr>
        <w:t xml:space="preserve">-list. Ku </w:t>
      </w:r>
      <w:r w:rsidR="00BB63F9" w:rsidRPr="00285BC0">
        <w:rPr>
          <w:rFonts w:ascii="Arial" w:eastAsia="Arial" w:hAnsi="Arial"/>
        </w:rPr>
        <w:t>koncu už iba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pridelíme</w:t>
      </w:r>
      <w:r w:rsidR="00F74796" w:rsidRPr="00285BC0">
        <w:rPr>
          <w:rFonts w:ascii="Arial" w:eastAsia="Arial" w:hAnsi="Arial"/>
        </w:rPr>
        <w:t xml:space="preserve"> k WAN </w:t>
      </w:r>
      <w:proofErr w:type="spellStart"/>
      <w:r w:rsidR="00F74796" w:rsidRPr="00285BC0">
        <w:rPr>
          <w:rFonts w:ascii="Arial" w:eastAsia="Arial" w:hAnsi="Arial"/>
        </w:rPr>
        <w:t>interfacu</w:t>
      </w:r>
      <w:proofErr w:type="spellEnd"/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smerovača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aktuálne</w:t>
      </w:r>
      <w:r w:rsidR="00F74796" w:rsidRPr="00285BC0">
        <w:rPr>
          <w:rFonts w:ascii="Arial" w:eastAsia="Arial" w:hAnsi="Arial"/>
        </w:rPr>
        <w:t xml:space="preserve"> </w:t>
      </w:r>
      <w:r w:rsidR="00BB63F9" w:rsidRPr="00285BC0">
        <w:rPr>
          <w:rFonts w:ascii="Arial" w:eastAsia="Arial" w:hAnsi="Arial"/>
        </w:rPr>
        <w:t>nastavenú</w:t>
      </w:r>
      <w:r w:rsidR="00F74796" w:rsidRPr="00285BC0">
        <w:rPr>
          <w:rFonts w:ascii="Arial" w:eastAsia="Arial" w:hAnsi="Arial"/>
        </w:rPr>
        <w:t xml:space="preserve"> </w:t>
      </w:r>
      <w:proofErr w:type="spellStart"/>
      <w:r w:rsidR="00F74796" w:rsidRPr="00285BC0">
        <w:rPr>
          <w:rFonts w:ascii="Arial" w:eastAsia="Arial" w:hAnsi="Arial"/>
        </w:rPr>
        <w:t>krypto</w:t>
      </w:r>
      <w:proofErr w:type="spellEnd"/>
      <w:r w:rsidR="00F74796" w:rsidRPr="00285BC0">
        <w:rPr>
          <w:rFonts w:ascii="Arial" w:eastAsia="Arial" w:hAnsi="Arial"/>
        </w:rPr>
        <w:t xml:space="preserve"> mapu.</w:t>
      </w:r>
    </w:p>
    <w:p w14:paraId="128D122A" w14:textId="77777777" w:rsidR="002473C6" w:rsidRPr="00285BC0" w:rsidRDefault="002473C6" w:rsidP="002473C6">
      <w:pPr>
        <w:spacing w:line="0" w:lineRule="atLeast"/>
        <w:ind w:left="720"/>
        <w:rPr>
          <w:rFonts w:ascii="Courier New" w:eastAsia="Courier New" w:hAnsi="Courier New"/>
        </w:rPr>
      </w:pPr>
    </w:p>
    <w:p w14:paraId="48FE91F4" w14:textId="77777777" w:rsidR="002473C6" w:rsidRPr="00285BC0" w:rsidRDefault="002473C6" w:rsidP="002473C6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Router1</w:t>
      </w:r>
    </w:p>
    <w:p w14:paraId="59AFF9A7" w14:textId="0E6758EB" w:rsidR="00D75515" w:rsidRPr="00285BC0" w:rsidRDefault="002473C6" w:rsidP="00D75515">
      <w:pPr>
        <w:spacing w:line="0" w:lineRule="atLeast"/>
        <w:ind w:firstLine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="00D75515" w:rsidRPr="00285BC0">
        <w:rPr>
          <w:rFonts w:ascii="Courier New" w:eastAsia="Courier New" w:hAnsi="Courier New"/>
          <w:color w:val="FF0000"/>
        </w:rPr>
        <w:t>crypto</w:t>
      </w:r>
      <w:proofErr w:type="spellEnd"/>
      <w:r w:rsidR="00D75515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D75515" w:rsidRPr="00285BC0">
        <w:rPr>
          <w:rFonts w:ascii="Courier New" w:eastAsia="Courier New" w:hAnsi="Courier New"/>
          <w:color w:val="FF0000"/>
        </w:rPr>
        <w:t>map</w:t>
      </w:r>
      <w:proofErr w:type="spellEnd"/>
      <w:r w:rsidR="00D75515" w:rsidRPr="00285BC0">
        <w:rPr>
          <w:rFonts w:ascii="Courier New" w:eastAsia="Courier New" w:hAnsi="Courier New"/>
          <w:color w:val="FF0000"/>
        </w:rPr>
        <w:t xml:space="preserve"> </w:t>
      </w:r>
      <w:r w:rsidR="0035623A" w:rsidRPr="00285BC0">
        <w:rPr>
          <w:rFonts w:ascii="Courier New" w:eastAsia="Courier New" w:hAnsi="Courier New"/>
          <w:color w:val="FF0000"/>
        </w:rPr>
        <w:t>MAP1</w:t>
      </w:r>
      <w:r w:rsidR="00D75515" w:rsidRPr="00285BC0">
        <w:rPr>
          <w:rFonts w:ascii="Courier New" w:eastAsia="Courier New" w:hAnsi="Courier New"/>
          <w:color w:val="FF0000"/>
        </w:rPr>
        <w:t xml:space="preserve"> 10 </w:t>
      </w:r>
      <w:proofErr w:type="spellStart"/>
      <w:r w:rsidR="00D75515" w:rsidRPr="00285BC0">
        <w:rPr>
          <w:rFonts w:ascii="Courier New" w:eastAsia="Courier New" w:hAnsi="Courier New"/>
          <w:color w:val="FF0000"/>
        </w:rPr>
        <w:t>ipsec-isakmp</w:t>
      </w:r>
      <w:proofErr w:type="spellEnd"/>
      <w:r w:rsidR="00D75515" w:rsidRPr="00285BC0">
        <w:rPr>
          <w:rFonts w:ascii="Courier New" w:eastAsia="Courier New" w:hAnsi="Courier New"/>
          <w:color w:val="FF0000"/>
        </w:rPr>
        <w:t xml:space="preserve"> </w:t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  <w:t xml:space="preserve"> </w:t>
      </w:r>
      <w:r w:rsidR="00663A80" w:rsidRPr="00285BC0">
        <w:rPr>
          <w:rFonts w:ascii="Courier New" w:eastAsia="Courier New" w:hAnsi="Courier New"/>
          <w:sz w:val="18"/>
          <w:szCs w:val="18"/>
        </w:rPr>
        <w:t>// Názov mapy VPN-MAP</w:t>
      </w:r>
    </w:p>
    <w:p w14:paraId="28873F4C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3019D41B" w14:textId="11208EDC" w:rsidR="00D75515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peer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12.0.0.1                               </w:t>
      </w:r>
      <w:r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663A80" w:rsidRPr="00285BC0">
        <w:rPr>
          <w:rFonts w:ascii="Courier New" w:eastAsia="Courier New" w:hAnsi="Courier New"/>
          <w:sz w:val="18"/>
          <w:szCs w:val="18"/>
        </w:rPr>
        <w:t>WAN IP „Routra2“</w:t>
      </w:r>
    </w:p>
    <w:p w14:paraId="01C6CFF1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78450A83" w14:textId="63AD92BC" w:rsidR="00D75515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pfs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group5 </w:t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  <w:t xml:space="preserve"> </w:t>
      </w:r>
      <w:r w:rsidR="00663A80" w:rsidRPr="00285BC0">
        <w:rPr>
          <w:rFonts w:ascii="Courier New" w:eastAsia="Courier New" w:hAnsi="Courier New"/>
          <w:sz w:val="18"/>
          <w:szCs w:val="18"/>
        </w:rPr>
        <w:t xml:space="preserve">// DH skupina </w:t>
      </w:r>
    </w:p>
    <w:p w14:paraId="0BB14D63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7D8AFCEF" w14:textId="6816F281" w:rsidR="00D75515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security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-association </w:t>
      </w:r>
      <w:proofErr w:type="spellStart"/>
      <w:r w:rsidRPr="00285BC0">
        <w:rPr>
          <w:rFonts w:ascii="Courier New" w:eastAsia="Courier New" w:hAnsi="Courier New"/>
          <w:color w:val="FF0000"/>
        </w:rPr>
        <w:t>lifetime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seconds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86400 </w:t>
      </w:r>
      <w:r w:rsidRPr="00285BC0">
        <w:rPr>
          <w:rFonts w:ascii="Courier New" w:eastAsia="Courier New" w:hAnsi="Courier New"/>
          <w:sz w:val="18"/>
          <w:szCs w:val="18"/>
        </w:rPr>
        <w:t>// 24 Hodín</w:t>
      </w:r>
    </w:p>
    <w:p w14:paraId="58165C47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32B21EE9" w14:textId="5096917B" w:rsidR="00D75515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transform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-set net1-&gt;net2  </w:t>
      </w:r>
      <w:r w:rsidR="00663A80" w:rsidRPr="00285BC0">
        <w:rPr>
          <w:rFonts w:ascii="Courier New" w:eastAsia="Courier New" w:hAnsi="Courier New"/>
          <w:color w:val="FF0000"/>
        </w:rPr>
        <w:t xml:space="preserve">                  </w:t>
      </w:r>
      <w:r w:rsidR="00663A80" w:rsidRPr="00285BC0">
        <w:rPr>
          <w:rFonts w:ascii="Courier New" w:eastAsia="Courier New" w:hAnsi="Courier New"/>
          <w:sz w:val="18"/>
          <w:szCs w:val="18"/>
        </w:rPr>
        <w:t xml:space="preserve">// Transformačná </w:t>
      </w:r>
      <w:proofErr w:type="spellStart"/>
      <w:r w:rsidR="00663A80" w:rsidRPr="00285BC0">
        <w:rPr>
          <w:rFonts w:ascii="Courier New" w:eastAsia="Courier New" w:hAnsi="Courier New"/>
          <w:sz w:val="18"/>
          <w:szCs w:val="18"/>
        </w:rPr>
        <w:t>sada</w:t>
      </w:r>
      <w:proofErr w:type="spellEnd"/>
    </w:p>
    <w:p w14:paraId="7658955A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2C4016EA" w14:textId="6DC884BB" w:rsidR="00D75515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match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address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100 </w:t>
      </w:r>
      <w:r w:rsidR="00663A80" w:rsidRPr="00285BC0">
        <w:rPr>
          <w:rFonts w:ascii="Courier New" w:eastAsia="Courier New" w:hAnsi="Courier New"/>
          <w:color w:val="FF0000"/>
        </w:rPr>
        <w:t xml:space="preserve">                              </w:t>
      </w:r>
      <w:r w:rsidR="00663A80" w:rsidRPr="00285BC0">
        <w:rPr>
          <w:rFonts w:ascii="Courier New" w:eastAsia="Courier New" w:hAnsi="Courier New"/>
          <w:sz w:val="18"/>
          <w:szCs w:val="18"/>
        </w:rPr>
        <w:t>// ACL</w:t>
      </w:r>
    </w:p>
    <w:p w14:paraId="31BBD2D2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14A306A1" w14:textId="62127F49" w:rsidR="00D75515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int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g0/</w:t>
      </w:r>
      <w:r w:rsidR="00BB63F9" w:rsidRPr="00285BC0">
        <w:rPr>
          <w:rFonts w:ascii="Courier New" w:eastAsia="Courier New" w:hAnsi="Courier New"/>
          <w:color w:val="FF0000"/>
        </w:rPr>
        <w:t>1</w:t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</w:r>
      <w:r w:rsidR="00663A80" w:rsidRPr="00285BC0">
        <w:rPr>
          <w:rFonts w:ascii="Courier New" w:eastAsia="Courier New" w:hAnsi="Courier New"/>
          <w:color w:val="FF0000"/>
        </w:rPr>
        <w:tab/>
        <w:t xml:space="preserve"> </w:t>
      </w:r>
      <w:r w:rsidR="00663A80" w:rsidRPr="00285BC0">
        <w:rPr>
          <w:rFonts w:ascii="Courier New" w:eastAsia="Courier New" w:hAnsi="Courier New"/>
          <w:sz w:val="18"/>
          <w:szCs w:val="18"/>
        </w:rPr>
        <w:t>// WAN Interface</w:t>
      </w:r>
      <w:r w:rsidR="00663A80" w:rsidRPr="00285BC0">
        <w:rPr>
          <w:rFonts w:ascii="Courier New" w:eastAsia="Courier New" w:hAnsi="Courier New"/>
          <w:sz w:val="18"/>
          <w:szCs w:val="18"/>
        </w:rPr>
        <w:tab/>
      </w:r>
    </w:p>
    <w:p w14:paraId="4D41FAFF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402C0D55" w14:textId="263E035C" w:rsidR="002473C6" w:rsidRPr="00285BC0" w:rsidRDefault="00D75515" w:rsidP="00D75515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crypto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map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MAP</w:t>
      </w:r>
      <w:r w:rsidR="00BB63F9" w:rsidRPr="00285BC0">
        <w:rPr>
          <w:rFonts w:ascii="Courier New" w:eastAsia="Courier New" w:hAnsi="Courier New"/>
          <w:color w:val="FF0000"/>
        </w:rPr>
        <w:t>1</w:t>
      </w:r>
      <w:r w:rsidR="00BB63F9" w:rsidRPr="00285BC0">
        <w:rPr>
          <w:rFonts w:ascii="Courier New" w:eastAsia="Courier New" w:hAnsi="Courier New"/>
          <w:color w:val="FF0000"/>
        </w:rPr>
        <w:tab/>
      </w:r>
      <w:r w:rsidR="00BB63F9" w:rsidRPr="00285BC0">
        <w:rPr>
          <w:rFonts w:ascii="Courier New" w:eastAsia="Courier New" w:hAnsi="Courier New"/>
          <w:color w:val="FF0000"/>
        </w:rPr>
        <w:tab/>
      </w:r>
      <w:r w:rsidR="00BB63F9" w:rsidRPr="00285BC0">
        <w:rPr>
          <w:rFonts w:ascii="Courier New" w:eastAsia="Courier New" w:hAnsi="Courier New"/>
          <w:color w:val="FF0000"/>
        </w:rPr>
        <w:tab/>
      </w:r>
      <w:r w:rsidR="00BB63F9" w:rsidRPr="00285BC0">
        <w:rPr>
          <w:rFonts w:ascii="Courier New" w:eastAsia="Courier New" w:hAnsi="Courier New"/>
          <w:color w:val="FF0000"/>
        </w:rPr>
        <w:tab/>
      </w:r>
      <w:r w:rsidR="00BB63F9" w:rsidRPr="00285BC0">
        <w:rPr>
          <w:rFonts w:ascii="Courier New" w:eastAsia="Courier New" w:hAnsi="Courier New"/>
          <w:color w:val="FF0000"/>
        </w:rPr>
        <w:tab/>
      </w:r>
      <w:r w:rsidR="00BB63F9" w:rsidRPr="00285BC0">
        <w:rPr>
          <w:rFonts w:ascii="Courier New" w:eastAsia="Courier New" w:hAnsi="Courier New"/>
          <w:color w:val="FF0000"/>
        </w:rPr>
        <w:tab/>
      </w:r>
      <w:r w:rsidR="00BB63F9" w:rsidRPr="00285BC0">
        <w:rPr>
          <w:rFonts w:ascii="Courier New" w:eastAsia="Courier New" w:hAnsi="Courier New"/>
          <w:color w:val="FF0000"/>
        </w:rPr>
        <w:tab/>
        <w:t xml:space="preserve"> </w:t>
      </w:r>
      <w:r w:rsidR="00663A80" w:rsidRPr="00285BC0">
        <w:rPr>
          <w:rFonts w:ascii="Courier New" w:eastAsia="Courier New" w:hAnsi="Courier New"/>
          <w:sz w:val="18"/>
          <w:szCs w:val="18"/>
        </w:rPr>
        <w:t xml:space="preserve">// Pridelenie </w:t>
      </w:r>
      <w:proofErr w:type="spellStart"/>
      <w:r w:rsidR="00663A80" w:rsidRPr="00285BC0">
        <w:rPr>
          <w:rFonts w:ascii="Courier New" w:eastAsia="Courier New" w:hAnsi="Courier New"/>
          <w:sz w:val="18"/>
          <w:szCs w:val="18"/>
        </w:rPr>
        <w:t>krypto</w:t>
      </w:r>
      <w:proofErr w:type="spellEnd"/>
      <w:r w:rsidR="00663A80" w:rsidRPr="00285BC0">
        <w:rPr>
          <w:rFonts w:ascii="Courier New" w:eastAsia="Courier New" w:hAnsi="Courier New"/>
          <w:sz w:val="18"/>
          <w:szCs w:val="18"/>
        </w:rPr>
        <w:t xml:space="preserve"> mapy</w:t>
      </w:r>
    </w:p>
    <w:p w14:paraId="75084CA5" w14:textId="77777777" w:rsidR="002473C6" w:rsidRPr="00285BC0" w:rsidRDefault="002473C6" w:rsidP="002473C6">
      <w:pPr>
        <w:spacing w:line="61" w:lineRule="exact"/>
        <w:rPr>
          <w:rFonts w:ascii="Times New Roman" w:eastAsia="Times New Roman" w:hAnsi="Times New Roman"/>
        </w:rPr>
      </w:pPr>
    </w:p>
    <w:p w14:paraId="0CEDE5A3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1D8F5F8E" w14:textId="77777777" w:rsidR="00D75515" w:rsidRPr="00285BC0" w:rsidRDefault="00D75515" w:rsidP="00D75515">
      <w:pPr>
        <w:spacing w:line="61" w:lineRule="exact"/>
        <w:rPr>
          <w:rFonts w:ascii="Times New Roman" w:eastAsia="Times New Roman" w:hAnsi="Times New Roman"/>
        </w:rPr>
      </w:pPr>
    </w:p>
    <w:p w14:paraId="5A713CD1" w14:textId="77777777" w:rsidR="002473C6" w:rsidRPr="00285BC0" w:rsidRDefault="002473C6" w:rsidP="002473C6">
      <w:pPr>
        <w:spacing w:line="61" w:lineRule="exact"/>
        <w:rPr>
          <w:rFonts w:ascii="Times New Roman" w:eastAsia="Times New Roman" w:hAnsi="Times New Roman"/>
        </w:rPr>
      </w:pPr>
    </w:p>
    <w:p w14:paraId="453706E6" w14:textId="77777777" w:rsidR="002473C6" w:rsidRPr="00285BC0" w:rsidRDefault="002473C6" w:rsidP="002473C6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Router2</w:t>
      </w:r>
    </w:p>
    <w:p w14:paraId="06C54822" w14:textId="582D388F" w:rsidR="00BB63F9" w:rsidRPr="00285BC0" w:rsidRDefault="00BB63F9" w:rsidP="00BB63F9">
      <w:pPr>
        <w:spacing w:line="0" w:lineRule="atLeast"/>
        <w:ind w:firstLine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crypto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map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MAP2 10 </w:t>
      </w:r>
      <w:proofErr w:type="spellStart"/>
      <w:r w:rsidRPr="00285BC0">
        <w:rPr>
          <w:rFonts w:ascii="Courier New" w:eastAsia="Courier New" w:hAnsi="Courier New"/>
          <w:color w:val="FF0000"/>
        </w:rPr>
        <w:t>ipsec-isakmp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  <w:t xml:space="preserve"> </w:t>
      </w:r>
    </w:p>
    <w:p w14:paraId="596CE9EF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42576EC2" w14:textId="1EBA6CD0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peer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11.0.0.1                               </w:t>
      </w:r>
      <w:r w:rsidRPr="00285BC0">
        <w:rPr>
          <w:rFonts w:ascii="Courier New" w:eastAsia="Courier New" w:hAnsi="Courier New"/>
          <w:sz w:val="18"/>
          <w:szCs w:val="18"/>
        </w:rPr>
        <w:t>// WAN IP „Routra1“</w:t>
      </w:r>
    </w:p>
    <w:p w14:paraId="2F40E8C3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682E43F9" w14:textId="70ED17F7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pfs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group5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  <w:t xml:space="preserve"> </w:t>
      </w:r>
    </w:p>
    <w:p w14:paraId="51F29E11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63A6E09E" w14:textId="52BD459B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security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-association </w:t>
      </w:r>
      <w:proofErr w:type="spellStart"/>
      <w:r w:rsidRPr="00285BC0">
        <w:rPr>
          <w:rFonts w:ascii="Courier New" w:eastAsia="Courier New" w:hAnsi="Courier New"/>
          <w:color w:val="FF0000"/>
        </w:rPr>
        <w:t>lifetime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seconds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86400 </w:t>
      </w:r>
    </w:p>
    <w:p w14:paraId="14040390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79096FF2" w14:textId="2D72F456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rPr>
          <w:rFonts w:ascii="Courier New" w:eastAsia="Courier New" w:hAnsi="Courier New"/>
          <w:color w:val="FF0000"/>
        </w:rPr>
        <w:t xml:space="preserve">set </w:t>
      </w:r>
      <w:proofErr w:type="spellStart"/>
      <w:r w:rsidRPr="00285BC0">
        <w:rPr>
          <w:rFonts w:ascii="Courier New" w:eastAsia="Courier New" w:hAnsi="Courier New"/>
          <w:color w:val="FF0000"/>
        </w:rPr>
        <w:t>transform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-set net2-&gt;net1                    </w:t>
      </w:r>
    </w:p>
    <w:p w14:paraId="7A187F70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18DDD484" w14:textId="10DFA23C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match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address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100                               </w:t>
      </w:r>
    </w:p>
    <w:p w14:paraId="112E83EE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4087E8E0" w14:textId="1FA4D081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int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g0/1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sz w:val="18"/>
          <w:szCs w:val="18"/>
        </w:rPr>
        <w:tab/>
      </w:r>
    </w:p>
    <w:p w14:paraId="38FDA1AE" w14:textId="77777777" w:rsidR="00BB63F9" w:rsidRPr="00285BC0" w:rsidRDefault="00BB63F9" w:rsidP="00BB63F9">
      <w:pPr>
        <w:spacing w:line="61" w:lineRule="exact"/>
        <w:rPr>
          <w:rFonts w:ascii="Times New Roman" w:eastAsia="Times New Roman" w:hAnsi="Times New Roman"/>
        </w:rPr>
      </w:pPr>
    </w:p>
    <w:p w14:paraId="753074E9" w14:textId="6F0292DF" w:rsidR="00BB63F9" w:rsidRPr="00285BC0" w:rsidRDefault="00BB63F9" w:rsidP="00BB63F9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proofErr w:type="spellStart"/>
      <w:r w:rsidRPr="00285BC0">
        <w:rPr>
          <w:rFonts w:ascii="Courier New" w:eastAsia="Courier New" w:hAnsi="Courier New"/>
          <w:color w:val="FF0000"/>
        </w:rPr>
        <w:t>crypto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map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MAP2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  <w:t xml:space="preserve"> </w:t>
      </w:r>
    </w:p>
    <w:p w14:paraId="6B1091C0" w14:textId="6FD2D86A" w:rsidR="002473C6" w:rsidRPr="00285BC0" w:rsidRDefault="002473C6" w:rsidP="002473C6">
      <w:pPr>
        <w:spacing w:line="0" w:lineRule="atLeast"/>
        <w:ind w:firstLine="720"/>
        <w:rPr>
          <w:rFonts w:ascii="Times New Roman" w:eastAsia="Times New Roman" w:hAnsi="Times New Roman"/>
        </w:rPr>
      </w:pPr>
    </w:p>
    <w:p w14:paraId="6F5066EF" w14:textId="77777777" w:rsidR="002473C6" w:rsidRPr="00285BC0" w:rsidRDefault="002473C6" w:rsidP="00673243">
      <w:pPr>
        <w:spacing w:line="0" w:lineRule="atLeast"/>
        <w:ind w:firstLine="720"/>
        <w:rPr>
          <w:rFonts w:ascii="Times New Roman" w:eastAsia="Times New Roman" w:hAnsi="Times New Roman"/>
        </w:rPr>
      </w:pPr>
    </w:p>
    <w:p w14:paraId="7B163B8B" w14:textId="77777777" w:rsidR="00C66A2B" w:rsidRPr="00285BC0" w:rsidRDefault="00C66A2B" w:rsidP="00673243">
      <w:pPr>
        <w:spacing w:line="0" w:lineRule="atLeast"/>
        <w:ind w:firstLine="720"/>
        <w:rPr>
          <w:rFonts w:ascii="Times New Roman" w:eastAsia="Times New Roman" w:hAnsi="Times New Roman"/>
        </w:rPr>
      </w:pPr>
    </w:p>
    <w:p w14:paraId="0140BCE6" w14:textId="52DE04C1" w:rsidR="00C66A2B" w:rsidRPr="00285BC0" w:rsidRDefault="00693487" w:rsidP="00C66A2B">
      <w:pPr>
        <w:spacing w:after="160" w:line="259" w:lineRule="auto"/>
        <w:ind w:left="360"/>
        <w:rPr>
          <w:rFonts w:ascii="Arial" w:eastAsia="Arial" w:hAnsi="Arial"/>
          <w:b/>
          <w:sz w:val="24"/>
        </w:rPr>
      </w:pPr>
      <w:r w:rsidRPr="00285BC0">
        <w:rPr>
          <w:rFonts w:ascii="Arial" w:eastAsia="Arial" w:hAnsi="Arial"/>
          <w:b/>
          <w:sz w:val="24"/>
        </w:rPr>
        <w:t>Pridelenie ACL smerovačom</w:t>
      </w:r>
    </w:p>
    <w:p w14:paraId="056908A3" w14:textId="40A79D6D" w:rsidR="00C66A2B" w:rsidRPr="00285BC0" w:rsidRDefault="00873827" w:rsidP="00C66A2B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>V</w:t>
      </w:r>
      <w:r w:rsidR="00693487" w:rsidRPr="00285BC0">
        <w:rPr>
          <w:rFonts w:ascii="Arial" w:eastAsia="Arial" w:hAnsi="Arial"/>
        </w:rPr>
        <w:t> jednom z </w:t>
      </w:r>
      <w:r w:rsidRPr="00285BC0">
        <w:rPr>
          <w:rFonts w:ascii="Arial" w:eastAsia="Arial" w:hAnsi="Arial"/>
        </w:rPr>
        <w:t>predchádzajúcich</w:t>
      </w:r>
      <w:r w:rsidR="00693487" w:rsidRPr="00285BC0">
        <w:rPr>
          <w:rFonts w:ascii="Arial" w:eastAsia="Arial" w:hAnsi="Arial"/>
        </w:rPr>
        <w:t xml:space="preserve"> krokov</w:t>
      </w:r>
      <w:r w:rsidR="005103F1" w:rsidRPr="00285BC0">
        <w:rPr>
          <w:rFonts w:ascii="Arial" w:eastAsia="Arial" w:hAnsi="Arial"/>
        </w:rPr>
        <w:t>,</w:t>
      </w:r>
      <w:r w:rsidRPr="00285BC0">
        <w:rPr>
          <w:rFonts w:ascii="Arial" w:eastAsia="Arial" w:hAnsi="Arial"/>
        </w:rPr>
        <w:t xml:space="preserve"> kde</w:t>
      </w:r>
      <w:r w:rsidR="00693487" w:rsidRPr="00285BC0">
        <w:rPr>
          <w:rFonts w:ascii="Arial" w:eastAsia="Arial" w:hAnsi="Arial"/>
        </w:rPr>
        <w:t xml:space="preserve"> s</w:t>
      </w:r>
      <w:r w:rsidRPr="00285BC0">
        <w:rPr>
          <w:rFonts w:ascii="Arial" w:eastAsia="Arial" w:hAnsi="Arial"/>
        </w:rPr>
        <w:t>me</w:t>
      </w:r>
      <w:r w:rsidR="00693487" w:rsidRPr="00285BC0">
        <w:rPr>
          <w:rFonts w:ascii="Arial" w:eastAsia="Arial" w:hAnsi="Arial"/>
        </w:rPr>
        <w:t xml:space="preserve"> nastavil</w:t>
      </w:r>
      <w:r w:rsidRPr="00285BC0">
        <w:rPr>
          <w:rFonts w:ascii="Arial" w:eastAsia="Arial" w:hAnsi="Arial"/>
        </w:rPr>
        <w:t>i</w:t>
      </w:r>
      <w:r w:rsidR="00693487" w:rsidRPr="00285BC0">
        <w:rPr>
          <w:rFonts w:ascii="Arial" w:eastAsia="Arial" w:hAnsi="Arial"/>
        </w:rPr>
        <w:t xml:space="preserve"> IPS</w:t>
      </w:r>
      <w:r w:rsidRPr="00285BC0">
        <w:rPr>
          <w:rFonts w:ascii="Arial" w:eastAsia="Arial" w:hAnsi="Arial"/>
        </w:rPr>
        <w:t xml:space="preserve">EC ACL, sme nastavili aj klasický ACL. V tomto kroku ho pridelíme na </w:t>
      </w:r>
      <w:r w:rsidR="00D065C1" w:rsidRPr="00285BC0">
        <w:rPr>
          <w:rFonts w:ascii="Arial" w:eastAsia="Arial" w:hAnsi="Arial"/>
        </w:rPr>
        <w:t>WAN</w:t>
      </w:r>
      <w:r w:rsidRPr="00285BC0">
        <w:rPr>
          <w:rFonts w:ascii="Arial" w:eastAsia="Arial" w:hAnsi="Arial"/>
        </w:rPr>
        <w:t xml:space="preserve"> interface aby filtroval prichádzajúce</w:t>
      </w:r>
      <w:r w:rsidR="00C10C02" w:rsidRPr="00285BC0">
        <w:rPr>
          <w:rFonts w:ascii="Arial" w:eastAsia="Arial" w:hAnsi="Arial"/>
        </w:rPr>
        <w:t xml:space="preserve"> (</w:t>
      </w:r>
      <w:proofErr w:type="spellStart"/>
      <w:r w:rsidR="00C10C02" w:rsidRPr="00285BC0">
        <w:rPr>
          <w:rFonts w:ascii="Arial" w:eastAsia="Arial" w:hAnsi="Arial"/>
        </w:rPr>
        <w:t>inbound</w:t>
      </w:r>
      <w:proofErr w:type="spellEnd"/>
      <w:r w:rsidR="00C10C02" w:rsidRPr="00285BC0">
        <w:rPr>
          <w:rFonts w:ascii="Arial" w:eastAsia="Arial" w:hAnsi="Arial"/>
        </w:rPr>
        <w:t xml:space="preserve">) </w:t>
      </w:r>
      <w:r w:rsidRPr="00285BC0">
        <w:rPr>
          <w:rFonts w:ascii="Arial" w:eastAsia="Arial" w:hAnsi="Arial"/>
        </w:rPr>
        <w:t>packety.</w:t>
      </w:r>
      <w:r w:rsidR="007D4D64">
        <w:rPr>
          <w:rFonts w:ascii="Arial" w:eastAsia="Arial" w:hAnsi="Arial"/>
        </w:rPr>
        <w:t xml:space="preserve"> </w:t>
      </w:r>
      <w:r w:rsidR="009C4CB3">
        <w:rPr>
          <w:rFonts w:ascii="Arial" w:eastAsia="Arial" w:hAnsi="Arial"/>
        </w:rPr>
        <w:t>Fungovalo by to podobne</w:t>
      </w:r>
      <w:r w:rsidR="00466A14">
        <w:rPr>
          <w:rFonts w:ascii="Arial" w:eastAsia="Arial" w:hAnsi="Arial"/>
        </w:rPr>
        <w:t xml:space="preserve">, keby sme ho pridelili </w:t>
      </w:r>
      <w:r w:rsidR="009C4CB3">
        <w:rPr>
          <w:rFonts w:ascii="Arial" w:eastAsia="Arial" w:hAnsi="Arial"/>
        </w:rPr>
        <w:t>LAN interface</w:t>
      </w:r>
      <w:r w:rsidR="00466A14">
        <w:rPr>
          <w:rFonts w:ascii="Arial" w:eastAsia="Arial" w:hAnsi="Arial"/>
        </w:rPr>
        <w:t>, aby filtroval odchádzajúce packety</w:t>
      </w:r>
      <w:r w:rsidR="009C4CB3">
        <w:rPr>
          <w:rFonts w:ascii="Arial" w:eastAsia="Arial" w:hAnsi="Arial"/>
        </w:rPr>
        <w:t>, ale zbytočne by to zaťažovalo smerovač.</w:t>
      </w:r>
    </w:p>
    <w:p w14:paraId="297D0150" w14:textId="77777777" w:rsidR="00C66A2B" w:rsidRPr="00285BC0" w:rsidRDefault="00C66A2B" w:rsidP="00C66A2B">
      <w:pPr>
        <w:spacing w:line="0" w:lineRule="atLeast"/>
        <w:ind w:left="720"/>
        <w:rPr>
          <w:rFonts w:ascii="Courier New" w:eastAsia="Courier New" w:hAnsi="Courier New"/>
        </w:rPr>
      </w:pPr>
    </w:p>
    <w:p w14:paraId="3BA81CB6" w14:textId="77777777" w:rsidR="00C66A2B" w:rsidRPr="00285BC0" w:rsidRDefault="00C66A2B" w:rsidP="00C66A2B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Router1</w:t>
      </w:r>
    </w:p>
    <w:p w14:paraId="3B624E9E" w14:textId="14975C0E" w:rsidR="00C66A2B" w:rsidRPr="00285BC0" w:rsidRDefault="00C66A2B" w:rsidP="00C66A2B">
      <w:pPr>
        <w:spacing w:line="0" w:lineRule="atLeast"/>
        <w:ind w:firstLine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</w:rPr>
        <w:t>&gt;</w:t>
      </w:r>
      <w:r w:rsidR="00873827" w:rsidRPr="00285BC0">
        <w:t xml:space="preserve"> </w:t>
      </w:r>
      <w:proofErr w:type="spellStart"/>
      <w:r w:rsidR="00873827" w:rsidRPr="00285BC0">
        <w:rPr>
          <w:rFonts w:ascii="Courier New" w:eastAsia="Courier New" w:hAnsi="Courier New"/>
          <w:color w:val="FF0000"/>
        </w:rPr>
        <w:t>int</w:t>
      </w:r>
      <w:proofErr w:type="spellEnd"/>
      <w:r w:rsidR="00873827" w:rsidRPr="00285BC0">
        <w:rPr>
          <w:rFonts w:ascii="Courier New" w:eastAsia="Courier New" w:hAnsi="Courier New"/>
          <w:color w:val="FF0000"/>
        </w:rPr>
        <w:t xml:space="preserve"> g0/</w:t>
      </w:r>
      <w:r w:rsidR="00D065C1" w:rsidRPr="00285BC0">
        <w:rPr>
          <w:rFonts w:ascii="Courier New" w:eastAsia="Courier New" w:hAnsi="Courier New"/>
          <w:color w:val="FF0000"/>
        </w:rPr>
        <w:t>1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  <w:t xml:space="preserve"> </w:t>
      </w:r>
      <w:r w:rsidR="005103F1" w:rsidRPr="00285BC0">
        <w:rPr>
          <w:rFonts w:ascii="Courier New" w:eastAsia="Courier New" w:hAnsi="Courier New"/>
          <w:color w:val="FF0000"/>
        </w:rPr>
        <w:t xml:space="preserve">           </w:t>
      </w:r>
      <w:r w:rsidR="00C10C02" w:rsidRPr="00285BC0">
        <w:rPr>
          <w:rFonts w:ascii="Courier New" w:eastAsia="Courier New" w:hAnsi="Courier New"/>
          <w:color w:val="FF0000"/>
        </w:rPr>
        <w:t xml:space="preserve">           </w:t>
      </w:r>
      <w:r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D065C1" w:rsidRPr="00285BC0">
        <w:rPr>
          <w:rFonts w:ascii="Courier New" w:eastAsia="Courier New" w:hAnsi="Courier New"/>
          <w:sz w:val="18"/>
          <w:szCs w:val="18"/>
        </w:rPr>
        <w:t>WAN</w:t>
      </w:r>
      <w:r w:rsidR="005103F1" w:rsidRPr="00285BC0">
        <w:rPr>
          <w:rFonts w:ascii="Courier New" w:eastAsia="Courier New" w:hAnsi="Courier New"/>
          <w:sz w:val="18"/>
          <w:szCs w:val="18"/>
        </w:rPr>
        <w:t xml:space="preserve"> Interface</w:t>
      </w:r>
    </w:p>
    <w:p w14:paraId="456ED31F" w14:textId="77777777" w:rsidR="00C66A2B" w:rsidRPr="00285BC0" w:rsidRDefault="00C66A2B" w:rsidP="00C66A2B">
      <w:pPr>
        <w:spacing w:line="61" w:lineRule="exact"/>
        <w:rPr>
          <w:rFonts w:ascii="Times New Roman" w:eastAsia="Times New Roman" w:hAnsi="Times New Roman"/>
        </w:rPr>
      </w:pPr>
    </w:p>
    <w:p w14:paraId="47A6304A" w14:textId="20F35BCF" w:rsidR="00C66A2B" w:rsidRPr="00285BC0" w:rsidRDefault="00C66A2B" w:rsidP="00C66A2B">
      <w:pPr>
        <w:spacing w:line="0" w:lineRule="atLeast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="00873827" w:rsidRPr="00285BC0">
        <w:t xml:space="preserve"> </w:t>
      </w:r>
      <w:proofErr w:type="spellStart"/>
      <w:r w:rsidR="00873827" w:rsidRPr="00285BC0">
        <w:rPr>
          <w:rFonts w:ascii="Courier New" w:eastAsia="Courier New" w:hAnsi="Courier New"/>
          <w:color w:val="FF0000"/>
        </w:rPr>
        <w:t>ip</w:t>
      </w:r>
      <w:proofErr w:type="spellEnd"/>
      <w:r w:rsidR="00873827"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="00873827" w:rsidRPr="00285BC0">
        <w:rPr>
          <w:rFonts w:ascii="Courier New" w:eastAsia="Courier New" w:hAnsi="Courier New"/>
          <w:color w:val="FF0000"/>
        </w:rPr>
        <w:t>access-group</w:t>
      </w:r>
      <w:proofErr w:type="spellEnd"/>
      <w:r w:rsidR="00873827" w:rsidRPr="00285BC0">
        <w:rPr>
          <w:rFonts w:ascii="Courier New" w:eastAsia="Courier New" w:hAnsi="Courier New"/>
          <w:color w:val="FF0000"/>
        </w:rPr>
        <w:t xml:space="preserve"> 101 in</w:t>
      </w:r>
      <w:r w:rsidRPr="00285BC0">
        <w:rPr>
          <w:rFonts w:ascii="Courier New" w:eastAsia="Courier New" w:hAnsi="Courier New"/>
          <w:color w:val="FF0000"/>
        </w:rPr>
        <w:t xml:space="preserve">            </w:t>
      </w:r>
      <w:r w:rsidR="00C10C02" w:rsidRPr="00285BC0">
        <w:rPr>
          <w:rFonts w:ascii="Courier New" w:eastAsia="Courier New" w:hAnsi="Courier New"/>
          <w:color w:val="FF0000"/>
        </w:rPr>
        <w:t xml:space="preserve">           </w:t>
      </w:r>
      <w:r w:rsidRPr="00285BC0">
        <w:rPr>
          <w:rFonts w:ascii="Courier New" w:eastAsia="Courier New" w:hAnsi="Courier New"/>
          <w:sz w:val="18"/>
          <w:szCs w:val="18"/>
        </w:rPr>
        <w:t xml:space="preserve">// </w:t>
      </w:r>
      <w:r w:rsidR="005103F1" w:rsidRPr="00285BC0">
        <w:rPr>
          <w:rFonts w:ascii="Courier New" w:eastAsia="Courier New" w:hAnsi="Courier New"/>
          <w:sz w:val="18"/>
          <w:szCs w:val="18"/>
        </w:rPr>
        <w:t>Priradenie ACL 101</w:t>
      </w:r>
    </w:p>
    <w:p w14:paraId="580DDDAD" w14:textId="77777777" w:rsidR="00C10C02" w:rsidRPr="00285BC0" w:rsidRDefault="00C10C02" w:rsidP="00C10C02">
      <w:pPr>
        <w:spacing w:line="61" w:lineRule="exact"/>
        <w:rPr>
          <w:rFonts w:ascii="Times New Roman" w:eastAsia="Times New Roman" w:hAnsi="Times New Roman"/>
        </w:rPr>
      </w:pPr>
    </w:p>
    <w:p w14:paraId="26FE2C63" w14:textId="0BBF3643" w:rsidR="00C10C02" w:rsidRPr="00285BC0" w:rsidRDefault="00C10C02" w:rsidP="00C10C02">
      <w:pPr>
        <w:spacing w:line="0" w:lineRule="atLeast"/>
        <w:rPr>
          <w:rFonts w:ascii="Courier New" w:eastAsia="Courier New" w:hAnsi="Courier New"/>
          <w:sz w:val="18"/>
          <w:szCs w:val="18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t xml:space="preserve"> </w:t>
      </w:r>
      <w:r w:rsidRPr="00285BC0">
        <w:rPr>
          <w:rFonts w:ascii="Courier New" w:eastAsia="Courier New" w:hAnsi="Courier New"/>
          <w:color w:val="FF0000"/>
        </w:rPr>
        <w:t xml:space="preserve">show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interface GigabitEthernet0/0        </w:t>
      </w:r>
      <w:r w:rsidRPr="00285BC0">
        <w:rPr>
          <w:rFonts w:ascii="Courier New" w:eastAsia="Courier New" w:hAnsi="Courier New"/>
          <w:sz w:val="18"/>
          <w:szCs w:val="18"/>
        </w:rPr>
        <w:t>// Overenie</w:t>
      </w:r>
    </w:p>
    <w:p w14:paraId="6E499581" w14:textId="77777777" w:rsidR="00C10C02" w:rsidRPr="00285BC0" w:rsidRDefault="00C10C02" w:rsidP="00C66A2B">
      <w:pPr>
        <w:spacing w:line="0" w:lineRule="atLeast"/>
        <w:rPr>
          <w:rFonts w:ascii="Courier New" w:eastAsia="Courier New" w:hAnsi="Courier New"/>
          <w:sz w:val="18"/>
          <w:szCs w:val="18"/>
        </w:rPr>
      </w:pPr>
    </w:p>
    <w:p w14:paraId="444D183C" w14:textId="248C3A30" w:rsidR="00C10C02" w:rsidRPr="00285BC0" w:rsidRDefault="00C10C02" w:rsidP="00C66A2B">
      <w:pPr>
        <w:spacing w:line="0" w:lineRule="atLeast"/>
        <w:rPr>
          <w:rFonts w:ascii="Courier New" w:eastAsia="Courier New" w:hAnsi="Courier New"/>
          <w:color w:val="000000" w:themeColor="text1"/>
        </w:rPr>
      </w:pPr>
    </w:p>
    <w:p w14:paraId="4D977387" w14:textId="77777777" w:rsidR="00C66A2B" w:rsidRPr="00285BC0" w:rsidRDefault="00C66A2B" w:rsidP="00C66A2B">
      <w:pPr>
        <w:spacing w:line="61" w:lineRule="exact"/>
        <w:rPr>
          <w:rFonts w:ascii="Times New Roman" w:eastAsia="Times New Roman" w:hAnsi="Times New Roman"/>
        </w:rPr>
      </w:pPr>
    </w:p>
    <w:p w14:paraId="3E73F964" w14:textId="77777777" w:rsidR="00873827" w:rsidRPr="00285BC0" w:rsidRDefault="00873827" w:rsidP="00873827">
      <w:pPr>
        <w:spacing w:line="61" w:lineRule="exact"/>
        <w:rPr>
          <w:rFonts w:ascii="Times New Roman" w:eastAsia="Times New Roman" w:hAnsi="Times New Roman"/>
        </w:rPr>
      </w:pPr>
    </w:p>
    <w:p w14:paraId="0233445A" w14:textId="77777777" w:rsidR="00873827" w:rsidRPr="00285BC0" w:rsidRDefault="00873827" w:rsidP="00873827">
      <w:pPr>
        <w:spacing w:line="61" w:lineRule="exact"/>
        <w:rPr>
          <w:rFonts w:ascii="Times New Roman" w:eastAsia="Times New Roman" w:hAnsi="Times New Roman"/>
        </w:rPr>
      </w:pPr>
    </w:p>
    <w:p w14:paraId="27A6AC97" w14:textId="77777777" w:rsidR="00873827" w:rsidRPr="00285BC0" w:rsidRDefault="00873827" w:rsidP="00873827">
      <w:pPr>
        <w:spacing w:line="61" w:lineRule="exact"/>
        <w:rPr>
          <w:rFonts w:ascii="Times New Roman" w:eastAsia="Times New Roman" w:hAnsi="Times New Roman"/>
        </w:rPr>
      </w:pPr>
    </w:p>
    <w:p w14:paraId="4037DFFB" w14:textId="77777777" w:rsidR="00873827" w:rsidRPr="00285BC0" w:rsidRDefault="00873827" w:rsidP="00873827">
      <w:pPr>
        <w:spacing w:line="0" w:lineRule="atLeast"/>
        <w:ind w:left="720"/>
        <w:rPr>
          <w:rFonts w:ascii="Courier New" w:eastAsia="Courier New" w:hAnsi="Courier New"/>
        </w:rPr>
      </w:pPr>
      <w:r w:rsidRPr="00285BC0">
        <w:rPr>
          <w:rFonts w:ascii="Courier New" w:eastAsia="Courier New" w:hAnsi="Courier New"/>
          <w:sz w:val="18"/>
          <w:szCs w:val="18"/>
        </w:rPr>
        <w:t>// Router2</w:t>
      </w:r>
    </w:p>
    <w:p w14:paraId="5CF2C23E" w14:textId="474C322F" w:rsidR="00873827" w:rsidRPr="00285BC0" w:rsidRDefault="00873827" w:rsidP="00873827">
      <w:pPr>
        <w:spacing w:line="0" w:lineRule="atLeast"/>
        <w:ind w:firstLine="720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</w:rPr>
        <w:t>&gt;</w:t>
      </w:r>
      <w:r w:rsidRPr="00285BC0"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int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g0/</w:t>
      </w:r>
      <w:r w:rsidR="00D065C1" w:rsidRPr="00285BC0">
        <w:rPr>
          <w:rFonts w:ascii="Courier New" w:eastAsia="Courier New" w:hAnsi="Courier New"/>
          <w:color w:val="FF0000"/>
        </w:rPr>
        <w:t>1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  <w:color w:val="FF0000"/>
        </w:rPr>
        <w:tab/>
        <w:t xml:space="preserve"> </w:t>
      </w:r>
    </w:p>
    <w:p w14:paraId="6812B284" w14:textId="77777777" w:rsidR="00873827" w:rsidRPr="00285BC0" w:rsidRDefault="00873827" w:rsidP="00873827">
      <w:pPr>
        <w:spacing w:line="61" w:lineRule="exact"/>
        <w:rPr>
          <w:rFonts w:ascii="Times New Roman" w:eastAsia="Times New Roman" w:hAnsi="Times New Roman"/>
        </w:rPr>
      </w:pPr>
    </w:p>
    <w:p w14:paraId="05DB2F26" w14:textId="77777777" w:rsidR="00C10C02" w:rsidRPr="00285BC0" w:rsidRDefault="00873827" w:rsidP="00873827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</w:t>
      </w:r>
      <w:proofErr w:type="spellStart"/>
      <w:r w:rsidRPr="00285BC0">
        <w:rPr>
          <w:rFonts w:ascii="Courier New" w:eastAsia="Courier New" w:hAnsi="Courier New"/>
          <w:color w:val="FF0000"/>
        </w:rPr>
        <w:t>access-group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101 in  </w:t>
      </w:r>
    </w:p>
    <w:p w14:paraId="44AC8492" w14:textId="77777777" w:rsidR="00C10C02" w:rsidRPr="00285BC0" w:rsidRDefault="00C10C02" w:rsidP="00C10C02">
      <w:pPr>
        <w:spacing w:line="61" w:lineRule="exact"/>
        <w:rPr>
          <w:rFonts w:ascii="Times New Roman" w:eastAsia="Times New Roman" w:hAnsi="Times New Roman"/>
        </w:rPr>
      </w:pPr>
    </w:p>
    <w:p w14:paraId="29669E9F" w14:textId="60DFFB79" w:rsidR="00C10C02" w:rsidRPr="00285BC0" w:rsidRDefault="00C10C02" w:rsidP="00C10C02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</w:t>
      </w:r>
      <w:r w:rsidRPr="00285BC0">
        <w:rPr>
          <w:rFonts w:ascii="Courier New" w:eastAsia="Courier New" w:hAnsi="Courier New"/>
          <w:color w:val="FF0000"/>
        </w:rPr>
        <w:tab/>
      </w:r>
      <w:r w:rsidRPr="00285BC0">
        <w:rPr>
          <w:rFonts w:ascii="Courier New" w:eastAsia="Courier New" w:hAnsi="Courier New"/>
        </w:rPr>
        <w:t>&gt;</w:t>
      </w:r>
      <w:r w:rsidRPr="00285BC0">
        <w:t xml:space="preserve"> </w:t>
      </w:r>
      <w:r w:rsidRPr="00285BC0">
        <w:rPr>
          <w:rFonts w:ascii="Courier New" w:eastAsia="Courier New" w:hAnsi="Courier New"/>
          <w:color w:val="FF0000"/>
        </w:rPr>
        <w:t xml:space="preserve">show </w:t>
      </w:r>
      <w:proofErr w:type="spellStart"/>
      <w:r w:rsidRPr="00285BC0">
        <w:rPr>
          <w:rFonts w:ascii="Courier New" w:eastAsia="Courier New" w:hAnsi="Courier New"/>
          <w:color w:val="FF0000"/>
        </w:rPr>
        <w:t>ip</w:t>
      </w:r>
      <w:proofErr w:type="spellEnd"/>
      <w:r w:rsidRPr="00285BC0">
        <w:rPr>
          <w:rFonts w:ascii="Courier New" w:eastAsia="Courier New" w:hAnsi="Courier New"/>
          <w:color w:val="FF0000"/>
        </w:rPr>
        <w:t xml:space="preserve"> interface GigabitEthernet0/0       </w:t>
      </w:r>
    </w:p>
    <w:p w14:paraId="6FFDFDE6" w14:textId="071AB70D" w:rsidR="00E81F5D" w:rsidRPr="00285BC0" w:rsidRDefault="00E81F5D" w:rsidP="0043185B">
      <w:pPr>
        <w:spacing w:line="0" w:lineRule="atLeast"/>
        <w:rPr>
          <w:rFonts w:ascii="Arial" w:eastAsia="Arial" w:hAnsi="Arial"/>
          <w:b/>
          <w:sz w:val="24"/>
        </w:rPr>
      </w:pPr>
      <w:r w:rsidRPr="00285BC0">
        <w:rPr>
          <w:rFonts w:ascii="Courier New" w:eastAsia="Courier New" w:hAnsi="Courier New"/>
          <w:color w:val="FF0000"/>
        </w:rPr>
        <w:br w:type="page"/>
      </w:r>
      <w:r w:rsidRPr="00285BC0">
        <w:rPr>
          <w:rFonts w:ascii="Arial" w:eastAsia="Arial" w:hAnsi="Arial"/>
          <w:b/>
          <w:sz w:val="24"/>
        </w:rPr>
        <w:lastRenderedPageBreak/>
        <w:t>Bezpečnostné riziká</w:t>
      </w:r>
    </w:p>
    <w:p w14:paraId="7B15880A" w14:textId="77777777" w:rsidR="00FB5B7F" w:rsidRPr="00285BC0" w:rsidRDefault="00FB5B7F" w:rsidP="0043185B">
      <w:pPr>
        <w:spacing w:line="0" w:lineRule="atLeast"/>
        <w:rPr>
          <w:rFonts w:ascii="Arial" w:eastAsia="Arial" w:hAnsi="Arial"/>
          <w:b/>
          <w:sz w:val="24"/>
        </w:rPr>
      </w:pPr>
    </w:p>
    <w:p w14:paraId="5A664205" w14:textId="44B2AB39" w:rsidR="00E81F5D" w:rsidRPr="00285BC0" w:rsidRDefault="00E81F5D" w:rsidP="00E81F5D">
      <w:pPr>
        <w:spacing w:line="0" w:lineRule="atLeast"/>
        <w:ind w:left="360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V tomto návrhu siete som sa snažil nasimulovať šifrovane VPN spojenie medzi dvoma sieťami cez internet. </w:t>
      </w:r>
      <w:r w:rsidR="00521078" w:rsidRPr="00285BC0">
        <w:rPr>
          <w:rFonts w:ascii="Arial" w:eastAsia="Arial" w:hAnsi="Arial"/>
        </w:rPr>
        <w:t>Avšak</w:t>
      </w:r>
      <w:r w:rsidRPr="00285BC0">
        <w:rPr>
          <w:rFonts w:ascii="Arial" w:eastAsia="Arial" w:hAnsi="Arial"/>
        </w:rPr>
        <w:t xml:space="preserve"> je tam p</w:t>
      </w:r>
      <w:r w:rsidR="00521078" w:rsidRPr="00285BC0">
        <w:rPr>
          <w:rFonts w:ascii="Arial" w:eastAsia="Arial" w:hAnsi="Arial"/>
        </w:rPr>
        <w:t>á</w:t>
      </w:r>
      <w:r w:rsidRPr="00285BC0">
        <w:rPr>
          <w:rFonts w:ascii="Arial" w:eastAsia="Arial" w:hAnsi="Arial"/>
        </w:rPr>
        <w:t xml:space="preserve">r </w:t>
      </w:r>
      <w:r w:rsidR="00521078" w:rsidRPr="00285BC0">
        <w:rPr>
          <w:rFonts w:ascii="Arial" w:eastAsia="Arial" w:hAnsi="Arial"/>
        </w:rPr>
        <w:t>potenciálnych</w:t>
      </w:r>
      <w:r w:rsidRPr="00285BC0">
        <w:rPr>
          <w:rFonts w:ascii="Arial" w:eastAsia="Arial" w:hAnsi="Arial"/>
        </w:rPr>
        <w:t xml:space="preserve"> </w:t>
      </w:r>
      <w:r w:rsidR="00DB4DD3" w:rsidRPr="00285BC0">
        <w:rPr>
          <w:rFonts w:ascii="Arial" w:eastAsia="Arial" w:hAnsi="Arial"/>
        </w:rPr>
        <w:t xml:space="preserve">medzier, </w:t>
      </w:r>
      <w:r w:rsidR="00521078" w:rsidRPr="00285BC0">
        <w:rPr>
          <w:rFonts w:ascii="Arial" w:eastAsia="Arial" w:hAnsi="Arial"/>
        </w:rPr>
        <w:t>ktoré</w:t>
      </w:r>
      <w:r w:rsidR="00DB4DD3" w:rsidRPr="00285BC0">
        <w:rPr>
          <w:rFonts w:ascii="Arial" w:eastAsia="Arial" w:hAnsi="Arial"/>
        </w:rPr>
        <w:t xml:space="preserve"> by sa dali </w:t>
      </w:r>
      <w:r w:rsidR="00521078" w:rsidRPr="00285BC0">
        <w:rPr>
          <w:rFonts w:ascii="Arial" w:eastAsia="Arial" w:hAnsi="Arial"/>
        </w:rPr>
        <w:t>využiť</w:t>
      </w:r>
      <w:r w:rsidR="00DB4DD3" w:rsidRPr="00285BC0">
        <w:rPr>
          <w:rFonts w:ascii="Arial" w:eastAsia="Arial" w:hAnsi="Arial"/>
        </w:rPr>
        <w:t xml:space="preserve"> na </w:t>
      </w:r>
      <w:r w:rsidR="00521078" w:rsidRPr="00285BC0">
        <w:rPr>
          <w:rFonts w:ascii="Arial" w:eastAsia="Arial" w:hAnsi="Arial"/>
        </w:rPr>
        <w:t>neoprávnený</w:t>
      </w:r>
      <w:r w:rsidR="00DB4DD3" w:rsidRPr="00285BC0">
        <w:rPr>
          <w:rFonts w:ascii="Arial" w:eastAsia="Arial" w:hAnsi="Arial"/>
        </w:rPr>
        <w:t xml:space="preserve"> pr</w:t>
      </w:r>
      <w:r w:rsidR="00521078" w:rsidRPr="00285BC0">
        <w:rPr>
          <w:rFonts w:ascii="Arial" w:eastAsia="Arial" w:hAnsi="Arial"/>
        </w:rPr>
        <w:t>í</w:t>
      </w:r>
      <w:r w:rsidR="00DB4DD3" w:rsidRPr="00285BC0">
        <w:rPr>
          <w:rFonts w:ascii="Arial" w:eastAsia="Arial" w:hAnsi="Arial"/>
        </w:rPr>
        <w:t>stup.</w:t>
      </w:r>
      <w:r w:rsidR="00AB7C01" w:rsidRPr="00285BC0">
        <w:rPr>
          <w:rFonts w:ascii="Arial" w:eastAsia="Arial" w:hAnsi="Arial"/>
        </w:rPr>
        <w:t xml:space="preserve"> Tu je popis niekoľkých potenciálnych bezpečnostných rizík: </w:t>
      </w:r>
    </w:p>
    <w:p w14:paraId="2775601D" w14:textId="77777777" w:rsidR="0043185B" w:rsidRPr="00285BC0" w:rsidRDefault="0043185B" w:rsidP="00E81F5D">
      <w:pPr>
        <w:spacing w:line="0" w:lineRule="atLeast"/>
        <w:ind w:left="360"/>
        <w:rPr>
          <w:rFonts w:ascii="Arial" w:eastAsia="Arial" w:hAnsi="Arial"/>
        </w:rPr>
      </w:pPr>
    </w:p>
    <w:p w14:paraId="6E91D017" w14:textId="77777777" w:rsidR="007777C4" w:rsidRPr="0022770D" w:rsidRDefault="007777C4" w:rsidP="0022770D">
      <w:pPr>
        <w:spacing w:line="0" w:lineRule="atLeast"/>
        <w:rPr>
          <w:rFonts w:ascii="Arial" w:eastAsia="Arial" w:hAnsi="Arial"/>
        </w:rPr>
      </w:pPr>
    </w:p>
    <w:p w14:paraId="6F905E22" w14:textId="5DAC116A" w:rsidR="007777C4" w:rsidRPr="0022770D" w:rsidRDefault="007777C4" w:rsidP="007777C4">
      <w:pPr>
        <w:pStyle w:val="ListParagraph"/>
        <w:numPr>
          <w:ilvl w:val="0"/>
          <w:numId w:val="5"/>
        </w:numPr>
        <w:spacing w:line="0" w:lineRule="atLeast"/>
        <w:rPr>
          <w:rFonts w:ascii="Arial" w:eastAsia="Arial" w:hAnsi="Arial"/>
          <w:b/>
          <w:bCs/>
        </w:rPr>
      </w:pPr>
      <w:r w:rsidRPr="0022770D">
        <w:rPr>
          <w:rFonts w:ascii="Arial" w:eastAsia="Arial" w:hAnsi="Arial"/>
          <w:b/>
          <w:bCs/>
        </w:rPr>
        <w:t>Slabá bezpečnosť medzi sieťami "192.168.10.0/24” a “192.168.20.0/24”</w:t>
      </w:r>
    </w:p>
    <w:p w14:paraId="163BD660" w14:textId="3D44C982" w:rsidR="00A72460" w:rsidRPr="00285BC0" w:rsidRDefault="00A72460" w:rsidP="00A72460">
      <w:pPr>
        <w:pStyle w:val="ListParagraph"/>
        <w:spacing w:line="0" w:lineRule="atLeast"/>
        <w:rPr>
          <w:rFonts w:ascii="Arial" w:eastAsia="Arial" w:hAnsi="Arial"/>
        </w:rPr>
      </w:pPr>
      <w:r w:rsidRPr="00285BC0">
        <w:rPr>
          <w:rFonts w:ascii="Arial" w:eastAsia="Arial" w:hAnsi="Arial"/>
        </w:rPr>
        <w:t xml:space="preserve">~ </w:t>
      </w:r>
      <w:r w:rsidR="0022770D">
        <w:rPr>
          <w:rFonts w:ascii="Arial" w:eastAsia="Arial" w:hAnsi="Arial"/>
        </w:rPr>
        <w:t>M</w:t>
      </w:r>
      <w:r w:rsidRPr="00285BC0">
        <w:rPr>
          <w:rFonts w:ascii="Arial" w:eastAsia="Arial" w:hAnsi="Arial"/>
        </w:rPr>
        <w:t xml:space="preserve">edzi </w:t>
      </w:r>
      <w:r w:rsidRPr="00285BC0">
        <w:rPr>
          <w:rFonts w:ascii="Arial" w:eastAsia="Arial" w:hAnsi="Arial"/>
        </w:rPr>
        <w:t>sieťami "192.168.10.0/24” a “192.168.20.0/24”</w:t>
      </w:r>
      <w:r w:rsidRPr="00285BC0">
        <w:rPr>
          <w:rFonts w:ascii="Arial" w:eastAsia="Arial" w:hAnsi="Arial"/>
        </w:rPr>
        <w:t xml:space="preserve"> </w:t>
      </w:r>
      <w:r w:rsidR="00FF0A67">
        <w:rPr>
          <w:rFonts w:ascii="Arial" w:eastAsia="Arial" w:hAnsi="Arial"/>
        </w:rPr>
        <w:t>je slabá</w:t>
      </w:r>
      <w:r w:rsidRPr="00285BC0">
        <w:rPr>
          <w:rFonts w:ascii="Arial" w:eastAsia="Arial" w:hAnsi="Arial"/>
        </w:rPr>
        <w:t xml:space="preserve"> bezpečnosť. Ak by útočník prenikol </w:t>
      </w:r>
      <w:r w:rsidR="00193BD4">
        <w:rPr>
          <w:rFonts w:ascii="Arial" w:eastAsia="Arial" w:hAnsi="Arial"/>
        </w:rPr>
        <w:t xml:space="preserve">do </w:t>
      </w:r>
      <w:r w:rsidRPr="00285BC0">
        <w:rPr>
          <w:rFonts w:ascii="Arial" w:eastAsia="Arial" w:hAnsi="Arial"/>
        </w:rPr>
        <w:t xml:space="preserve">jednej, mal </w:t>
      </w:r>
      <w:r w:rsidR="00FF0A67">
        <w:rPr>
          <w:rFonts w:ascii="Arial" w:eastAsia="Arial" w:hAnsi="Arial"/>
        </w:rPr>
        <w:t>by veľký prístup k druhej</w:t>
      </w:r>
      <w:r w:rsidR="0022770D">
        <w:rPr>
          <w:rFonts w:ascii="Arial" w:eastAsia="Arial" w:hAnsi="Arial"/>
        </w:rPr>
        <w:t xml:space="preserve">. </w:t>
      </w:r>
      <w:r w:rsidR="0022770D" w:rsidRPr="0022770D">
        <w:rPr>
          <w:rFonts w:ascii="Arial" w:eastAsia="Arial" w:hAnsi="Arial"/>
        </w:rPr>
        <w:t xml:space="preserve">Aby sa tomuto vyhlo, bolo by potrebné implementovať firewally a bezpečnostné </w:t>
      </w:r>
      <w:r w:rsidR="00FF0A67">
        <w:rPr>
          <w:rFonts w:ascii="Arial" w:eastAsia="Arial" w:hAnsi="Arial"/>
        </w:rPr>
        <w:t>prvky</w:t>
      </w:r>
      <w:r w:rsidR="0022770D" w:rsidRPr="0022770D">
        <w:rPr>
          <w:rFonts w:ascii="Arial" w:eastAsia="Arial" w:hAnsi="Arial"/>
        </w:rPr>
        <w:t xml:space="preserve"> medzi týmito sieťami. Tieto opatrenia by umožnili definovať prísnejšie pravidlá prístupu a filtrovanie medzi sieťami, napríklad povoliť len konkrétne porty alebo protokoly, ktoré sú nevyhnutné pre komunikáciu medzi zariadeniami, a zablokovať všetky ostatné.</w:t>
      </w:r>
    </w:p>
    <w:p w14:paraId="7FBDC30E" w14:textId="77777777" w:rsidR="00A72460" w:rsidRPr="00285BC0" w:rsidRDefault="00A72460" w:rsidP="00A72460">
      <w:pPr>
        <w:pStyle w:val="ListParagraph"/>
        <w:spacing w:line="0" w:lineRule="atLeast"/>
        <w:rPr>
          <w:rFonts w:ascii="Arial" w:eastAsia="Arial" w:hAnsi="Arial"/>
        </w:rPr>
      </w:pPr>
    </w:p>
    <w:p w14:paraId="376D61E6" w14:textId="7CC9A034" w:rsidR="00A72460" w:rsidRPr="0022770D" w:rsidRDefault="00FB5B7F" w:rsidP="00A72460">
      <w:pPr>
        <w:pStyle w:val="ListParagraph"/>
        <w:numPr>
          <w:ilvl w:val="0"/>
          <w:numId w:val="5"/>
        </w:numPr>
        <w:spacing w:line="0" w:lineRule="atLeast"/>
        <w:rPr>
          <w:rFonts w:ascii="Arial" w:eastAsia="Arial" w:hAnsi="Arial"/>
          <w:b/>
          <w:bCs/>
        </w:rPr>
      </w:pPr>
      <w:r w:rsidRPr="0022770D">
        <w:rPr>
          <w:rFonts w:ascii="Arial" w:eastAsia="Arial" w:hAnsi="Arial"/>
          <w:b/>
          <w:bCs/>
        </w:rPr>
        <w:t>Nešifrovaná</w:t>
      </w:r>
      <w:r w:rsidR="00A72460" w:rsidRPr="0022770D">
        <w:rPr>
          <w:rFonts w:ascii="Arial" w:eastAsia="Arial" w:hAnsi="Arial"/>
          <w:b/>
          <w:bCs/>
        </w:rPr>
        <w:t xml:space="preserve"> </w:t>
      </w:r>
      <w:r w:rsidRPr="0022770D">
        <w:rPr>
          <w:rFonts w:ascii="Arial" w:eastAsia="Arial" w:hAnsi="Arial"/>
          <w:b/>
          <w:bCs/>
        </w:rPr>
        <w:t>komunikácia</w:t>
      </w:r>
      <w:r w:rsidR="00A72460" w:rsidRPr="0022770D">
        <w:rPr>
          <w:rFonts w:ascii="Arial" w:eastAsia="Arial" w:hAnsi="Arial"/>
          <w:b/>
          <w:bCs/>
        </w:rPr>
        <w:t xml:space="preserve"> s HTTP serverom</w:t>
      </w:r>
    </w:p>
    <w:p w14:paraId="60251F64" w14:textId="69B97B53" w:rsidR="00A72460" w:rsidRPr="00285BC0" w:rsidRDefault="00A72460" w:rsidP="00A72460">
      <w:pPr>
        <w:spacing w:line="0" w:lineRule="atLeast"/>
        <w:ind w:left="720"/>
        <w:rPr>
          <w:rFonts w:ascii="Arial" w:eastAsia="Arial" w:hAnsi="Arial"/>
        </w:rPr>
      </w:pPr>
      <w:r w:rsidRPr="00285BC0">
        <w:rPr>
          <w:rFonts w:ascii="Arial" w:eastAsia="Arial" w:hAnsi="Arial"/>
        </w:rPr>
        <w:t>~</w:t>
      </w:r>
      <w:r w:rsidR="00FB5B7F" w:rsidRPr="00285BC0">
        <w:rPr>
          <w:rFonts w:ascii="Arial" w:eastAsia="Arial" w:hAnsi="Arial"/>
        </w:rPr>
        <w:t xml:space="preserve"> V tomto návrhu je podľa zadania na serveri pristúpený HTTP protokol.</w:t>
      </w:r>
      <w:r w:rsidRPr="00285BC0">
        <w:rPr>
          <w:rFonts w:ascii="Arial" w:eastAsia="Arial" w:hAnsi="Arial"/>
        </w:rPr>
        <w:t xml:space="preserve"> </w:t>
      </w:r>
      <w:r w:rsidR="00FB5B7F" w:rsidRPr="00285BC0">
        <w:rPr>
          <w:rFonts w:ascii="Arial" w:eastAsia="Arial" w:hAnsi="Arial"/>
        </w:rPr>
        <w:t xml:space="preserve">Bez šifrovania cez protokol HTTP sú údaje prenášané v textovej podobe, čo môže umožniť ich zachytenie a manipuláciu útočníkmi. </w:t>
      </w:r>
      <w:r w:rsidR="0022770D">
        <w:rPr>
          <w:rFonts w:ascii="Arial" w:eastAsia="Arial" w:hAnsi="Arial"/>
        </w:rPr>
        <w:t>Riešením v tomto prípade n</w:t>
      </w:r>
      <w:r w:rsidR="00FB5B7F" w:rsidRPr="00285BC0">
        <w:rPr>
          <w:rFonts w:ascii="Arial" w:eastAsia="Arial" w:hAnsi="Arial"/>
        </w:rPr>
        <w:t>a ochranu citlivých informácií je potrebné použiť</w:t>
      </w:r>
      <w:r w:rsidR="00FB5B7F" w:rsidRPr="00285BC0">
        <w:rPr>
          <w:rFonts w:ascii="Arial" w:eastAsia="Arial" w:hAnsi="Arial"/>
        </w:rPr>
        <w:t xml:space="preserve"> iba</w:t>
      </w:r>
      <w:r w:rsidR="00FB5B7F" w:rsidRPr="00285BC0">
        <w:rPr>
          <w:rFonts w:ascii="Arial" w:eastAsia="Arial" w:hAnsi="Arial"/>
        </w:rPr>
        <w:t xml:space="preserve"> HTTPS na šifrovanie komunikácie medzi </w:t>
      </w:r>
      <w:r w:rsidR="00193BD4">
        <w:rPr>
          <w:rFonts w:ascii="Arial" w:eastAsia="Arial" w:hAnsi="Arial"/>
        </w:rPr>
        <w:t>zariadením</w:t>
      </w:r>
      <w:r w:rsidR="00FB5B7F" w:rsidRPr="00285BC0">
        <w:rPr>
          <w:rFonts w:ascii="Arial" w:eastAsia="Arial" w:hAnsi="Arial"/>
        </w:rPr>
        <w:t xml:space="preserve"> a</w:t>
      </w:r>
      <w:r w:rsidR="00FB5B7F" w:rsidRPr="00285BC0">
        <w:rPr>
          <w:rFonts w:ascii="Arial" w:eastAsia="Arial" w:hAnsi="Arial"/>
        </w:rPr>
        <w:t> </w:t>
      </w:r>
      <w:r w:rsidR="00FB5B7F" w:rsidRPr="00285BC0">
        <w:rPr>
          <w:rFonts w:ascii="Arial" w:eastAsia="Arial" w:hAnsi="Arial"/>
        </w:rPr>
        <w:t>serverom.</w:t>
      </w:r>
    </w:p>
    <w:p w14:paraId="38D557E7" w14:textId="109BCF42" w:rsidR="00A72460" w:rsidRPr="00285BC0" w:rsidRDefault="00A72460" w:rsidP="00A72460">
      <w:pPr>
        <w:pStyle w:val="ListParagraph"/>
        <w:spacing w:line="0" w:lineRule="atLeast"/>
        <w:rPr>
          <w:rFonts w:ascii="Arial" w:eastAsia="Arial" w:hAnsi="Arial"/>
        </w:rPr>
      </w:pPr>
    </w:p>
    <w:p w14:paraId="0CD35433" w14:textId="77777777" w:rsidR="00AB7C01" w:rsidRPr="00285BC0" w:rsidRDefault="00AB7C01" w:rsidP="00E81F5D">
      <w:pPr>
        <w:spacing w:line="0" w:lineRule="atLeast"/>
        <w:ind w:left="360"/>
        <w:rPr>
          <w:rFonts w:ascii="Arial" w:eastAsia="Arial" w:hAnsi="Arial"/>
        </w:rPr>
      </w:pPr>
    </w:p>
    <w:p w14:paraId="0F5D16CF" w14:textId="1A63E880" w:rsidR="00C66A2B" w:rsidRPr="00873827" w:rsidRDefault="00873827" w:rsidP="00873827">
      <w:pPr>
        <w:spacing w:line="0" w:lineRule="atLeast"/>
        <w:rPr>
          <w:rFonts w:ascii="Courier New" w:eastAsia="Courier New" w:hAnsi="Courier New"/>
          <w:color w:val="000000" w:themeColor="text1"/>
        </w:rPr>
      </w:pPr>
      <w:r w:rsidRPr="00285BC0">
        <w:rPr>
          <w:rFonts w:ascii="Courier New" w:eastAsia="Courier New" w:hAnsi="Courier New"/>
          <w:color w:val="FF0000"/>
        </w:rPr>
        <w:t xml:space="preserve">    </w:t>
      </w:r>
      <w:r w:rsidR="005103F1" w:rsidRPr="00285BC0">
        <w:rPr>
          <w:rFonts w:ascii="Courier New" w:eastAsia="Courier New" w:hAnsi="Courier New"/>
          <w:color w:val="FF0000"/>
        </w:rPr>
        <w:t xml:space="preserve"> </w:t>
      </w:r>
    </w:p>
    <w:sectPr w:rsidR="00C66A2B" w:rsidRPr="00873827" w:rsidSect="00B50C09">
      <w:type w:val="continuous"/>
      <w:pgSz w:w="12240" w:h="15840"/>
      <w:pgMar w:top="787" w:right="1080" w:bottom="162" w:left="1080" w:header="0" w:footer="0" w:gutter="0"/>
      <w:cols w:space="0" w:equalWidth="0">
        <w:col w:w="10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1E3A1" w14:textId="77777777" w:rsidR="00553C60" w:rsidRPr="00285BC0" w:rsidRDefault="00553C60" w:rsidP="008A1AEF">
      <w:r w:rsidRPr="00285BC0">
        <w:separator/>
      </w:r>
    </w:p>
  </w:endnote>
  <w:endnote w:type="continuationSeparator" w:id="0">
    <w:p w14:paraId="2B02A0D0" w14:textId="77777777" w:rsidR="00553C60" w:rsidRPr="00285BC0" w:rsidRDefault="00553C60" w:rsidP="008A1AEF">
      <w:r w:rsidRPr="00285B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4807D" w14:textId="2AB3DBF1" w:rsidR="00507FE7" w:rsidRPr="00285BC0" w:rsidRDefault="00507FE7" w:rsidP="008A1AEF">
    <w:pPr>
      <w:tabs>
        <w:tab w:val="left" w:pos="9240"/>
      </w:tabs>
      <w:spacing w:line="0" w:lineRule="atLeast"/>
      <w:rPr>
        <w:rFonts w:ascii="Arial" w:eastAsia="Arial" w:hAnsi="Arial"/>
        <w:sz w:val="16"/>
      </w:rPr>
    </w:pPr>
  </w:p>
  <w:p w14:paraId="6ED8E950" w14:textId="13DBD7DA" w:rsidR="008A1AEF" w:rsidRPr="00285BC0" w:rsidRDefault="008A1AEF" w:rsidP="008A1AEF">
    <w:pPr>
      <w:tabs>
        <w:tab w:val="left" w:pos="9240"/>
      </w:tabs>
      <w:spacing w:line="0" w:lineRule="atLeast"/>
      <w:rPr>
        <w:rFonts w:ascii="Arial" w:eastAsia="Arial" w:hAnsi="Arial"/>
        <w:b/>
        <w:bCs/>
        <w:sz w:val="16"/>
      </w:rPr>
    </w:pPr>
    <w:r w:rsidRPr="00285BC0">
      <w:rPr>
        <w:rFonts w:ascii="Arial" w:eastAsia="Arial" w:hAnsi="Arial"/>
        <w:sz w:val="16"/>
      </w:rPr>
      <w:t>© 2024 Maximilián Miklovič</w:t>
    </w:r>
    <w:r w:rsidR="00507FE7" w:rsidRPr="00285BC0">
      <w:rPr>
        <w:rFonts w:ascii="Arial" w:eastAsia="Arial" w:hAnsi="Arial"/>
        <w:sz w:val="16"/>
      </w:rPr>
      <w:tab/>
    </w:r>
    <w:proofErr w:type="spellStart"/>
    <w:r w:rsidRPr="00285BC0">
      <w:rPr>
        <w:rFonts w:ascii="Arial" w:eastAsia="Arial" w:hAnsi="Arial"/>
        <w:sz w:val="16"/>
      </w:rPr>
      <w:t>Page</w:t>
    </w:r>
    <w:proofErr w:type="spellEnd"/>
    <w:r w:rsidRPr="00285BC0">
      <w:rPr>
        <w:rFonts w:ascii="Arial" w:eastAsia="Arial" w:hAnsi="Arial"/>
        <w:sz w:val="16"/>
      </w:rPr>
      <w:t xml:space="preserve"> </w:t>
    </w:r>
    <w:r w:rsidR="00507FE7" w:rsidRPr="00285BC0">
      <w:rPr>
        <w:rFonts w:ascii="Arial" w:eastAsia="Arial" w:hAnsi="Arial"/>
        <w:b/>
        <w:bCs/>
        <w:sz w:val="16"/>
      </w:rPr>
      <w:fldChar w:fldCharType="begin"/>
    </w:r>
    <w:r w:rsidR="00507FE7" w:rsidRPr="00285BC0">
      <w:rPr>
        <w:rFonts w:ascii="Arial" w:eastAsia="Arial" w:hAnsi="Arial"/>
        <w:b/>
        <w:bCs/>
        <w:sz w:val="16"/>
      </w:rPr>
      <w:instrText xml:space="preserve"> PAGE  \* Arabic  \* MERGEFORMAT </w:instrText>
    </w:r>
    <w:r w:rsidR="00507FE7" w:rsidRPr="00285BC0">
      <w:rPr>
        <w:rFonts w:ascii="Arial" w:eastAsia="Arial" w:hAnsi="Arial"/>
        <w:b/>
        <w:bCs/>
        <w:sz w:val="16"/>
      </w:rPr>
      <w:fldChar w:fldCharType="separate"/>
    </w:r>
    <w:r w:rsidR="00507FE7" w:rsidRPr="00285BC0">
      <w:rPr>
        <w:rFonts w:ascii="Arial" w:eastAsia="Arial" w:hAnsi="Arial"/>
        <w:b/>
        <w:bCs/>
        <w:sz w:val="16"/>
      </w:rPr>
      <w:t>1</w:t>
    </w:r>
    <w:r w:rsidR="00507FE7" w:rsidRPr="00285BC0">
      <w:rPr>
        <w:rFonts w:ascii="Arial" w:eastAsia="Arial" w:hAnsi="Arial"/>
        <w:b/>
        <w:bCs/>
        <w:sz w:val="16"/>
      </w:rPr>
      <w:fldChar w:fldCharType="end"/>
    </w:r>
    <w:r w:rsidR="00507FE7" w:rsidRPr="00285BC0">
      <w:rPr>
        <w:rFonts w:ascii="Arial" w:eastAsia="Arial" w:hAnsi="Arial"/>
        <w:sz w:val="16"/>
      </w:rPr>
      <w:t xml:space="preserve"> of </w:t>
    </w:r>
    <w:r w:rsidR="00507FE7" w:rsidRPr="00285BC0">
      <w:rPr>
        <w:rFonts w:ascii="Arial" w:eastAsia="Arial" w:hAnsi="Arial"/>
        <w:b/>
        <w:bCs/>
        <w:sz w:val="16"/>
      </w:rPr>
      <w:fldChar w:fldCharType="begin"/>
    </w:r>
    <w:r w:rsidR="00507FE7" w:rsidRPr="00285BC0">
      <w:rPr>
        <w:rFonts w:ascii="Arial" w:eastAsia="Arial" w:hAnsi="Arial"/>
        <w:b/>
        <w:bCs/>
        <w:sz w:val="16"/>
      </w:rPr>
      <w:instrText xml:space="preserve"> NUMPAGES  \* Arabic  \* MERGEFORMAT </w:instrText>
    </w:r>
    <w:r w:rsidR="00507FE7" w:rsidRPr="00285BC0">
      <w:rPr>
        <w:rFonts w:ascii="Arial" w:eastAsia="Arial" w:hAnsi="Arial"/>
        <w:b/>
        <w:bCs/>
        <w:sz w:val="16"/>
      </w:rPr>
      <w:fldChar w:fldCharType="separate"/>
    </w:r>
    <w:r w:rsidR="00507FE7" w:rsidRPr="00285BC0">
      <w:rPr>
        <w:rFonts w:ascii="Arial" w:eastAsia="Arial" w:hAnsi="Arial"/>
        <w:b/>
        <w:bCs/>
        <w:sz w:val="16"/>
      </w:rPr>
      <w:t>2</w:t>
    </w:r>
    <w:r w:rsidR="00507FE7" w:rsidRPr="00285BC0">
      <w:rPr>
        <w:rFonts w:ascii="Arial" w:eastAsia="Arial" w:hAnsi="Arial"/>
        <w:b/>
        <w:bCs/>
        <w:sz w:val="16"/>
      </w:rPr>
      <w:fldChar w:fldCharType="end"/>
    </w:r>
  </w:p>
  <w:p w14:paraId="383033A3" w14:textId="77777777" w:rsidR="008A1AEF" w:rsidRPr="00285BC0" w:rsidRDefault="008A1AEF">
    <w:pPr>
      <w:pStyle w:val="Footer"/>
    </w:pPr>
  </w:p>
  <w:p w14:paraId="16414D8E" w14:textId="77777777" w:rsidR="0091117E" w:rsidRPr="00285BC0" w:rsidRDefault="00911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392C7" w14:textId="77777777" w:rsidR="00642798" w:rsidRPr="00285BC0" w:rsidRDefault="00642798" w:rsidP="00642798">
    <w:pPr>
      <w:tabs>
        <w:tab w:val="left" w:pos="9240"/>
      </w:tabs>
      <w:spacing w:line="0" w:lineRule="atLeast"/>
      <w:rPr>
        <w:rFonts w:ascii="Arial" w:eastAsia="Arial" w:hAnsi="Arial"/>
        <w:sz w:val="16"/>
      </w:rPr>
    </w:pPr>
  </w:p>
  <w:p w14:paraId="6A62DF1E" w14:textId="77777777" w:rsidR="00642798" w:rsidRPr="00285BC0" w:rsidRDefault="00642798" w:rsidP="00642798">
    <w:pPr>
      <w:tabs>
        <w:tab w:val="left" w:pos="9240"/>
      </w:tabs>
      <w:spacing w:line="0" w:lineRule="atLeast"/>
      <w:rPr>
        <w:rFonts w:ascii="Arial" w:eastAsia="Arial" w:hAnsi="Arial"/>
        <w:b/>
        <w:bCs/>
        <w:sz w:val="16"/>
      </w:rPr>
    </w:pPr>
    <w:r w:rsidRPr="00285BC0">
      <w:rPr>
        <w:rFonts w:ascii="Arial" w:eastAsia="Arial" w:hAnsi="Arial"/>
        <w:sz w:val="16"/>
      </w:rPr>
      <w:t>© 2024 Maximilián Miklovič</w:t>
    </w:r>
    <w:r w:rsidRPr="00285BC0">
      <w:rPr>
        <w:rFonts w:ascii="Arial" w:eastAsia="Arial" w:hAnsi="Arial"/>
        <w:sz w:val="16"/>
      </w:rPr>
      <w:tab/>
    </w:r>
    <w:r w:rsidRPr="007D4D64">
      <w:rPr>
        <w:rFonts w:ascii="Arial" w:eastAsia="Arial" w:hAnsi="Arial"/>
        <w:sz w:val="16"/>
        <w:lang w:val="en-GB"/>
      </w:rPr>
      <w:t>Page</w:t>
    </w:r>
    <w:r w:rsidRPr="00285BC0">
      <w:rPr>
        <w:rFonts w:ascii="Arial" w:eastAsia="Arial" w:hAnsi="Arial"/>
        <w:sz w:val="16"/>
      </w:rPr>
      <w:t xml:space="preserve"> </w:t>
    </w:r>
    <w:r w:rsidRPr="00285BC0">
      <w:rPr>
        <w:rFonts w:ascii="Arial" w:eastAsia="Arial" w:hAnsi="Arial"/>
        <w:b/>
        <w:bCs/>
        <w:sz w:val="16"/>
      </w:rPr>
      <w:fldChar w:fldCharType="begin"/>
    </w:r>
    <w:r w:rsidRPr="00285BC0">
      <w:rPr>
        <w:rFonts w:ascii="Arial" w:eastAsia="Arial" w:hAnsi="Arial"/>
        <w:b/>
        <w:bCs/>
        <w:sz w:val="16"/>
      </w:rPr>
      <w:instrText xml:space="preserve"> PAGE  \* Arabic  \* MERGEFORMAT </w:instrText>
    </w:r>
    <w:r w:rsidRPr="00285BC0">
      <w:rPr>
        <w:rFonts w:ascii="Arial" w:eastAsia="Arial" w:hAnsi="Arial"/>
        <w:b/>
        <w:bCs/>
        <w:sz w:val="16"/>
      </w:rPr>
      <w:fldChar w:fldCharType="separate"/>
    </w:r>
    <w:r w:rsidRPr="00285BC0">
      <w:rPr>
        <w:rFonts w:ascii="Arial" w:eastAsia="Arial" w:hAnsi="Arial"/>
        <w:b/>
        <w:bCs/>
        <w:sz w:val="16"/>
      </w:rPr>
      <w:t>1</w:t>
    </w:r>
    <w:r w:rsidRPr="00285BC0">
      <w:rPr>
        <w:rFonts w:ascii="Arial" w:eastAsia="Arial" w:hAnsi="Arial"/>
        <w:b/>
        <w:bCs/>
        <w:sz w:val="16"/>
      </w:rPr>
      <w:fldChar w:fldCharType="end"/>
    </w:r>
    <w:r w:rsidRPr="00285BC0">
      <w:rPr>
        <w:rFonts w:ascii="Arial" w:eastAsia="Arial" w:hAnsi="Arial"/>
        <w:sz w:val="16"/>
      </w:rPr>
      <w:t xml:space="preserve"> of </w:t>
    </w:r>
    <w:r w:rsidRPr="00285BC0">
      <w:rPr>
        <w:rFonts w:ascii="Arial" w:eastAsia="Arial" w:hAnsi="Arial"/>
        <w:b/>
        <w:bCs/>
        <w:sz w:val="16"/>
      </w:rPr>
      <w:fldChar w:fldCharType="begin"/>
    </w:r>
    <w:r w:rsidRPr="00285BC0">
      <w:rPr>
        <w:rFonts w:ascii="Arial" w:eastAsia="Arial" w:hAnsi="Arial"/>
        <w:b/>
        <w:bCs/>
        <w:sz w:val="16"/>
      </w:rPr>
      <w:instrText xml:space="preserve"> NUMPAGES  \* Arabic  \* MERGEFORMAT </w:instrText>
    </w:r>
    <w:r w:rsidRPr="00285BC0">
      <w:rPr>
        <w:rFonts w:ascii="Arial" w:eastAsia="Arial" w:hAnsi="Arial"/>
        <w:b/>
        <w:bCs/>
        <w:sz w:val="16"/>
      </w:rPr>
      <w:fldChar w:fldCharType="separate"/>
    </w:r>
    <w:r w:rsidRPr="00285BC0">
      <w:rPr>
        <w:rFonts w:ascii="Arial" w:eastAsia="Arial" w:hAnsi="Arial"/>
        <w:b/>
        <w:bCs/>
        <w:sz w:val="16"/>
      </w:rPr>
      <w:t>3</w:t>
    </w:r>
    <w:r w:rsidRPr="00285BC0">
      <w:rPr>
        <w:rFonts w:ascii="Arial" w:eastAsia="Arial" w:hAnsi="Arial"/>
        <w:b/>
        <w:bCs/>
        <w:sz w:val="16"/>
      </w:rPr>
      <w:fldChar w:fldCharType="end"/>
    </w:r>
  </w:p>
  <w:p w14:paraId="0833DB59" w14:textId="77777777" w:rsidR="00507FE7" w:rsidRPr="00285BC0" w:rsidRDefault="00507FE7">
    <w:pPr>
      <w:pStyle w:val="Footer"/>
    </w:pPr>
  </w:p>
  <w:p w14:paraId="4529D52C" w14:textId="77777777" w:rsidR="00642798" w:rsidRPr="00285BC0" w:rsidRDefault="00642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9C03F" w14:textId="77777777" w:rsidR="00553C60" w:rsidRPr="00285BC0" w:rsidRDefault="00553C60" w:rsidP="008A1AEF">
      <w:r w:rsidRPr="00285BC0">
        <w:separator/>
      </w:r>
    </w:p>
  </w:footnote>
  <w:footnote w:type="continuationSeparator" w:id="0">
    <w:p w14:paraId="5E875FDD" w14:textId="77777777" w:rsidR="00553C60" w:rsidRPr="00285BC0" w:rsidRDefault="00553C60" w:rsidP="008A1AEF">
      <w:r w:rsidRPr="00285BC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F2EBE" w14:textId="77777777" w:rsidR="00507FE7" w:rsidRPr="00285BC0" w:rsidRDefault="00507FE7">
    <w:pPr>
      <w:pStyle w:val="Header"/>
      <w:rPr>
        <w:rFonts w:ascii="Arial" w:eastAsia="Arial" w:hAnsi="Arial"/>
        <w:b/>
        <w:sz w:val="19"/>
      </w:rPr>
    </w:pPr>
  </w:p>
  <w:p w14:paraId="4A4BF6FF" w14:textId="697EF818" w:rsidR="00507FE7" w:rsidRPr="00285BC0" w:rsidRDefault="00507FE7">
    <w:pPr>
      <w:pStyle w:val="Header"/>
      <w:rPr>
        <w:rFonts w:ascii="Arial" w:eastAsia="Arial" w:hAnsi="Arial"/>
        <w:b/>
        <w:sz w:val="19"/>
      </w:rPr>
    </w:pPr>
  </w:p>
  <w:p w14:paraId="03FADF42" w14:textId="0B300F79" w:rsidR="00507FE7" w:rsidRPr="00285BC0" w:rsidRDefault="00507FE7">
    <w:pPr>
      <w:pStyle w:val="Header"/>
      <w:rPr>
        <w:rFonts w:ascii="Arial" w:eastAsia="Arial" w:hAnsi="Arial"/>
        <w:b/>
        <w:sz w:val="19"/>
      </w:rPr>
    </w:pPr>
  </w:p>
  <w:p w14:paraId="4BEBB267" w14:textId="3F2354CA" w:rsidR="00507FE7" w:rsidRPr="00285BC0" w:rsidRDefault="00507FE7">
    <w:pPr>
      <w:pStyle w:val="Header"/>
    </w:pPr>
    <w:r w:rsidRPr="007D4D64">
      <w:rPr>
        <w:rFonts w:ascii="Arial" w:eastAsia="Arial" w:hAnsi="Arial"/>
        <w:b/>
        <w:sz w:val="19"/>
        <w:lang w:val="en-GB"/>
      </w:rPr>
      <w:t>Packet Tracer</w:t>
    </w:r>
    <w:r w:rsidRPr="00285BC0">
      <w:rPr>
        <w:rFonts w:ascii="Arial" w:eastAsia="Arial" w:hAnsi="Arial"/>
        <w:b/>
        <w:sz w:val="19"/>
      </w:rPr>
      <w:t xml:space="preserve"> – Sieť VPN B</w:t>
    </w:r>
  </w:p>
  <w:p w14:paraId="4D30E4D8" w14:textId="4700A9CE" w:rsidR="00507FE7" w:rsidRPr="00285BC0" w:rsidRDefault="00507FE7">
    <w:pPr>
      <w:pStyle w:val="Header"/>
    </w:pPr>
    <w:r w:rsidRPr="00285BC0">
      <w:rPr>
        <w:rFonts w:ascii="Arial" w:eastAsia="Arial" w:hAnsi="Arial"/>
        <w:b/>
        <w:sz w:val="19"/>
      </w:rPr>
      <w:drawing>
        <wp:anchor distT="0" distB="0" distL="114300" distR="114300" simplePos="0" relativeHeight="251659264" behindDoc="1" locked="0" layoutInCell="1" allowOverlap="1" wp14:anchorId="58D0C31F" wp14:editId="3D6D2560">
          <wp:simplePos x="0" y="0"/>
          <wp:positionH relativeFrom="margin">
            <wp:posOffset>0</wp:posOffset>
          </wp:positionH>
          <wp:positionV relativeFrom="paragraph">
            <wp:posOffset>48202</wp:posOffset>
          </wp:positionV>
          <wp:extent cx="6400800" cy="27305"/>
          <wp:effectExtent l="0" t="0" r="0" b="0"/>
          <wp:wrapNone/>
          <wp:docPr id="189808992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27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1216D8" w14:textId="2C3FDD51" w:rsidR="00507FE7" w:rsidRPr="00285BC0" w:rsidRDefault="00507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9F0D1B"/>
    <w:multiLevelType w:val="hybridMultilevel"/>
    <w:tmpl w:val="6442CD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2DE5"/>
    <w:multiLevelType w:val="hybridMultilevel"/>
    <w:tmpl w:val="A95CBF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2A43"/>
    <w:multiLevelType w:val="hybridMultilevel"/>
    <w:tmpl w:val="9D541CA2"/>
    <w:lvl w:ilvl="0" w:tplc="B5FAEC4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818"/>
    <w:multiLevelType w:val="hybridMultilevel"/>
    <w:tmpl w:val="5F18A0B6"/>
    <w:lvl w:ilvl="0" w:tplc="CFD47022">
      <w:numFmt w:val="bullet"/>
      <w:lvlText w:val=""/>
      <w:lvlJc w:val="left"/>
      <w:pPr>
        <w:ind w:left="1080" w:hanging="360"/>
      </w:pPr>
      <w:rPr>
        <w:rFonts w:ascii="Wingdings" w:eastAsia="Courier New" w:hAnsi="Wingdings" w:cs="Aria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4043531">
    <w:abstractNumId w:val="0"/>
  </w:num>
  <w:num w:numId="2" w16cid:durableId="823350875">
    <w:abstractNumId w:val="3"/>
  </w:num>
  <w:num w:numId="3" w16cid:durableId="954411519">
    <w:abstractNumId w:val="4"/>
  </w:num>
  <w:num w:numId="4" w16cid:durableId="1625692840">
    <w:abstractNumId w:val="2"/>
  </w:num>
  <w:num w:numId="5" w16cid:durableId="214519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09"/>
    <w:rsid w:val="0000612C"/>
    <w:rsid w:val="000159BA"/>
    <w:rsid w:val="00041854"/>
    <w:rsid w:val="000B2A9D"/>
    <w:rsid w:val="000C0BC4"/>
    <w:rsid w:val="000E24F7"/>
    <w:rsid w:val="0010319F"/>
    <w:rsid w:val="0013114E"/>
    <w:rsid w:val="00137882"/>
    <w:rsid w:val="00193BD4"/>
    <w:rsid w:val="001967DA"/>
    <w:rsid w:val="001A1E8E"/>
    <w:rsid w:val="001B775F"/>
    <w:rsid w:val="001C2394"/>
    <w:rsid w:val="001D1EA9"/>
    <w:rsid w:val="00221D1E"/>
    <w:rsid w:val="0022770D"/>
    <w:rsid w:val="002473C6"/>
    <w:rsid w:val="00285BC0"/>
    <w:rsid w:val="00297716"/>
    <w:rsid w:val="002B5DC1"/>
    <w:rsid w:val="002C5284"/>
    <w:rsid w:val="00310952"/>
    <w:rsid w:val="00332821"/>
    <w:rsid w:val="0035623A"/>
    <w:rsid w:val="003C0BDA"/>
    <w:rsid w:val="003C6903"/>
    <w:rsid w:val="003D0757"/>
    <w:rsid w:val="003F3C42"/>
    <w:rsid w:val="00420FE7"/>
    <w:rsid w:val="0043185B"/>
    <w:rsid w:val="00466A14"/>
    <w:rsid w:val="00473CA0"/>
    <w:rsid w:val="004A2159"/>
    <w:rsid w:val="004B6BC4"/>
    <w:rsid w:val="00507FE7"/>
    <w:rsid w:val="005103F1"/>
    <w:rsid w:val="00521078"/>
    <w:rsid w:val="005266C3"/>
    <w:rsid w:val="00543681"/>
    <w:rsid w:val="00553C60"/>
    <w:rsid w:val="005555AB"/>
    <w:rsid w:val="005910D0"/>
    <w:rsid w:val="0059717D"/>
    <w:rsid w:val="005D60CB"/>
    <w:rsid w:val="005E12C3"/>
    <w:rsid w:val="005F5E07"/>
    <w:rsid w:val="006010FA"/>
    <w:rsid w:val="00616012"/>
    <w:rsid w:val="00617278"/>
    <w:rsid w:val="00642154"/>
    <w:rsid w:val="00642798"/>
    <w:rsid w:val="00654634"/>
    <w:rsid w:val="00657D4B"/>
    <w:rsid w:val="00663A80"/>
    <w:rsid w:val="00666B58"/>
    <w:rsid w:val="00673243"/>
    <w:rsid w:val="00693487"/>
    <w:rsid w:val="006974E4"/>
    <w:rsid w:val="006E494C"/>
    <w:rsid w:val="007010C8"/>
    <w:rsid w:val="00710D84"/>
    <w:rsid w:val="00767462"/>
    <w:rsid w:val="007777C4"/>
    <w:rsid w:val="007B1D4E"/>
    <w:rsid w:val="007C0CD6"/>
    <w:rsid w:val="007C1F49"/>
    <w:rsid w:val="007D4D64"/>
    <w:rsid w:val="00810AB5"/>
    <w:rsid w:val="0085661A"/>
    <w:rsid w:val="00872B8F"/>
    <w:rsid w:val="00873827"/>
    <w:rsid w:val="00887459"/>
    <w:rsid w:val="008A1AEF"/>
    <w:rsid w:val="008A5C0F"/>
    <w:rsid w:val="0091117E"/>
    <w:rsid w:val="009719D4"/>
    <w:rsid w:val="00980BBC"/>
    <w:rsid w:val="009C4CB3"/>
    <w:rsid w:val="00A012A0"/>
    <w:rsid w:val="00A1391D"/>
    <w:rsid w:val="00A2472D"/>
    <w:rsid w:val="00A72460"/>
    <w:rsid w:val="00A948C9"/>
    <w:rsid w:val="00A96C6D"/>
    <w:rsid w:val="00AB7C01"/>
    <w:rsid w:val="00AF263E"/>
    <w:rsid w:val="00B05E71"/>
    <w:rsid w:val="00B50C09"/>
    <w:rsid w:val="00B91EF0"/>
    <w:rsid w:val="00BB63F9"/>
    <w:rsid w:val="00BE5F9F"/>
    <w:rsid w:val="00BF31C3"/>
    <w:rsid w:val="00C01558"/>
    <w:rsid w:val="00C07570"/>
    <w:rsid w:val="00C10C02"/>
    <w:rsid w:val="00C22A33"/>
    <w:rsid w:val="00C33827"/>
    <w:rsid w:val="00C44C94"/>
    <w:rsid w:val="00C56CEA"/>
    <w:rsid w:val="00C66A2B"/>
    <w:rsid w:val="00C80C7C"/>
    <w:rsid w:val="00C9323B"/>
    <w:rsid w:val="00CA18D1"/>
    <w:rsid w:val="00CD433E"/>
    <w:rsid w:val="00CD6ED5"/>
    <w:rsid w:val="00D065C1"/>
    <w:rsid w:val="00D121AC"/>
    <w:rsid w:val="00D36E17"/>
    <w:rsid w:val="00D62A46"/>
    <w:rsid w:val="00D75344"/>
    <w:rsid w:val="00D75515"/>
    <w:rsid w:val="00DA0FB7"/>
    <w:rsid w:val="00DB356E"/>
    <w:rsid w:val="00DB4DD3"/>
    <w:rsid w:val="00DD075D"/>
    <w:rsid w:val="00DE124E"/>
    <w:rsid w:val="00E1780E"/>
    <w:rsid w:val="00E21AE9"/>
    <w:rsid w:val="00E21D37"/>
    <w:rsid w:val="00E751FA"/>
    <w:rsid w:val="00E75BAD"/>
    <w:rsid w:val="00E8176E"/>
    <w:rsid w:val="00E81F5D"/>
    <w:rsid w:val="00E84166"/>
    <w:rsid w:val="00EF3CCE"/>
    <w:rsid w:val="00EF720C"/>
    <w:rsid w:val="00F139D8"/>
    <w:rsid w:val="00F15C7D"/>
    <w:rsid w:val="00F466CC"/>
    <w:rsid w:val="00F601A1"/>
    <w:rsid w:val="00F74796"/>
    <w:rsid w:val="00F95097"/>
    <w:rsid w:val="00F96778"/>
    <w:rsid w:val="00FB5B7F"/>
    <w:rsid w:val="00FD1C9B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7CC4"/>
  <w15:chartTrackingRefBased/>
  <w15:docId w15:val="{19C4B070-0CC6-41DC-9D6A-A92C101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15"/>
    <w:pPr>
      <w:spacing w:after="0" w:line="240" w:lineRule="auto"/>
    </w:pPr>
    <w:rPr>
      <w:rFonts w:ascii="Calibri" w:eastAsia="Calibri" w:hAnsi="Calibri" w:cs="Arial"/>
      <w:sz w:val="20"/>
      <w:szCs w:val="20"/>
      <w:lang w:val="sk-S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C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AEF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A1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AEF"/>
    <w:rPr>
      <w:rFonts w:ascii="Calibri" w:eastAsia="Calibri" w:hAnsi="Calibri" w:cs="Arial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64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2BB2-0092-4EB2-A9DC-8B0ED73B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4736</TotalTime>
  <Pages>8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Miklovic Maximilian</dc:creator>
  <cp:keywords/>
  <dc:description/>
  <cp:lastModifiedBy>Miklovic Maximilian</cp:lastModifiedBy>
  <cp:revision>10</cp:revision>
  <dcterms:created xsi:type="dcterms:W3CDTF">2024-12-10T22:03:00Z</dcterms:created>
  <dcterms:modified xsi:type="dcterms:W3CDTF">2024-12-18T18:33:00Z</dcterms:modified>
</cp:coreProperties>
</file>