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Vertex Advisory Consultancy LLP</w:t>
        <w:br/>
        <w:t>US Taxation Process Management System</w:t>
        <w:br/>
        <w:t>Project Requirements Document</w:t>
      </w:r>
    </w:p>
    <w:p>
      <w:r>
        <w:rPr>
          <w:b/>
        </w:rPr>
        <w:t>Purpose</w:t>
        <w:br/>
      </w:r>
      <w:r>
        <w:t>Design and develop a role-based web portal to manage the complete US taxation workflow from applicant onboarding through tax return filing and payment verification.</w:t>
        <w:br/>
      </w:r>
    </w:p>
    <w:p>
      <w:pPr>
        <w:pStyle w:val="Heading2"/>
      </w:pPr>
      <w:r>
        <w:t>User Roles</w:t>
      </w:r>
    </w:p>
    <w:p>
      <w:pPr>
        <w:pStyle w:val="ListBullet"/>
      </w:pPr>
      <w:r>
        <w:t>Super Admin – full system control, settings, reports, user management.</w:t>
      </w:r>
    </w:p>
    <w:p>
      <w:pPr>
        <w:pStyle w:val="ListBullet"/>
      </w:pPr>
      <w:r>
        <w:t>Admin – imports applicants, assigns agents, manages forms/templates.</w:t>
      </w:r>
    </w:p>
    <w:p>
      <w:pPr>
        <w:pStyle w:val="ListBullet"/>
      </w:pPr>
      <w:r>
        <w:t>Agent – follows up with applicants, collects documents, completes forms, coordinates payments.</w:t>
      </w:r>
    </w:p>
    <w:p>
      <w:pPr>
        <w:pStyle w:val="ListBullet"/>
      </w:pPr>
      <w:r>
        <w:t>Chartered Accountant (C.A.) – verifies documents, prepares tax returns, emails returns.</w:t>
      </w:r>
    </w:p>
    <w:p>
      <w:pPr>
        <w:pStyle w:val="ListBullet"/>
      </w:pPr>
      <w:r>
        <w:t>Applicant – uploads documents, tracks status, downloads tax returns, uploads payment proof.</w:t>
      </w:r>
    </w:p>
    <w:p>
      <w:pPr>
        <w:pStyle w:val="Heading2"/>
      </w:pPr>
      <w:r>
        <w:t>Landing Page</w:t>
      </w:r>
    </w:p>
    <w:p>
      <w:pPr>
        <w:pStyle w:val="ListBullet"/>
      </w:pPr>
      <w:r>
        <w:t>About Vertex Advisory Consultancy LLP</w:t>
      </w:r>
    </w:p>
    <w:p>
      <w:pPr>
        <w:pStyle w:val="ListBullet"/>
      </w:pPr>
      <w:r>
        <w:t>Services</w:t>
      </w:r>
    </w:p>
    <w:p>
      <w:pPr>
        <w:pStyle w:val="ListBullet"/>
      </w:pPr>
      <w:r>
        <w:t>Why Choose Us</w:t>
      </w:r>
    </w:p>
    <w:p>
      <w:pPr>
        <w:pStyle w:val="ListBullet"/>
      </w:pPr>
      <w:r>
        <w:t>Contact</w:t>
      </w:r>
    </w:p>
    <w:p>
      <w:pPr>
        <w:pStyle w:val="ListBullet"/>
      </w:pPr>
      <w:r>
        <w:t>Login</w:t>
      </w:r>
    </w:p>
    <w:p>
      <w:pPr>
        <w:pStyle w:val="Heading2"/>
      </w:pPr>
      <w:r>
        <w:t>Workflow</w:t>
      </w:r>
    </w:p>
    <w:p>
      <w:pPr>
        <w:pStyle w:val="ListBullet"/>
      </w:pPr>
      <w:r>
        <w:t>1. Admin imports applicants via Excel.</w:t>
      </w:r>
    </w:p>
    <w:p>
      <w:pPr>
        <w:pStyle w:val="ListBullet"/>
      </w:pPr>
      <w:r>
        <w:t>2. System validates and creates applicant records.</w:t>
      </w:r>
    </w:p>
    <w:p>
      <w:pPr>
        <w:pStyle w:val="ListBullet"/>
      </w:pPr>
      <w:r>
        <w:t>3. Admin assigns applicants to agents.</w:t>
      </w:r>
    </w:p>
    <w:p>
      <w:pPr>
        <w:pStyle w:val="ListBullet"/>
      </w:pPr>
      <w:r>
        <w:t>4. Agent contacts applicant using call/WhatsApp templates.</w:t>
      </w:r>
    </w:p>
    <w:p>
      <w:pPr>
        <w:pStyle w:val="ListBullet"/>
      </w:pPr>
      <w:r>
        <w:t>5. Agent collects required documents.</w:t>
      </w:r>
    </w:p>
    <w:p>
      <w:pPr>
        <w:pStyle w:val="ListBullet"/>
      </w:pPr>
      <w:r>
        <w:t>6. Agent completes dynamic forms created by Admin.</w:t>
      </w:r>
    </w:p>
    <w:p>
      <w:pPr>
        <w:pStyle w:val="ListBullet"/>
      </w:pPr>
      <w:r>
        <w:t>7. Agent forwards application to C.A.</w:t>
      </w:r>
    </w:p>
    <w:p>
      <w:pPr>
        <w:pStyle w:val="ListBullet"/>
      </w:pPr>
      <w:r>
        <w:t>8. C.A. verifies documents and prepares tax return.</w:t>
      </w:r>
    </w:p>
    <w:p>
      <w:pPr>
        <w:pStyle w:val="ListBullet"/>
      </w:pPr>
      <w:r>
        <w:t>9. C.A. emails tax return to applicant and reassigns case to agent.</w:t>
      </w:r>
    </w:p>
    <w:p>
      <w:pPr>
        <w:pStyle w:val="ListBullet"/>
      </w:pPr>
      <w:r>
        <w:t>10. Agent explains return, requests payment, and uploads payment screenshot.</w:t>
      </w:r>
    </w:p>
    <w:p>
      <w:pPr>
        <w:pStyle w:val="ListBullet"/>
      </w:pPr>
      <w:r>
        <w:t>11. Admin verifies payment and closes the case.</w:t>
      </w:r>
    </w:p>
    <w:p>
      <w:pPr>
        <w:pStyle w:val="Heading2"/>
      </w:pPr>
      <w:r>
        <w:t>Admin Modules</w:t>
      </w:r>
    </w:p>
    <w:p>
      <w:pPr>
        <w:pStyle w:val="ListBullet"/>
      </w:pPr>
      <w:r>
        <w:t>Dashboard</w:t>
      </w:r>
    </w:p>
    <w:p>
      <w:pPr>
        <w:pStyle w:val="ListBullet"/>
      </w:pPr>
      <w:r>
        <w:t>Bulk Excel Upload</w:t>
      </w:r>
    </w:p>
    <w:p>
      <w:pPr>
        <w:pStyle w:val="ListBullet"/>
      </w:pPr>
      <w:r>
        <w:t>Applicant Management</w:t>
      </w:r>
    </w:p>
    <w:p>
      <w:pPr>
        <w:pStyle w:val="ListBullet"/>
      </w:pPr>
      <w:r>
        <w:t>Agent Assignment</w:t>
      </w:r>
    </w:p>
    <w:p>
      <w:pPr>
        <w:pStyle w:val="ListBullet"/>
      </w:pPr>
      <w:r>
        <w:t>Dynamic Form Builder</w:t>
      </w:r>
    </w:p>
    <w:p>
      <w:pPr>
        <w:pStyle w:val="ListBullet"/>
      </w:pPr>
      <w:r>
        <w:t>Document Checklist</w:t>
      </w:r>
    </w:p>
    <w:p>
      <w:pPr>
        <w:pStyle w:val="ListBullet"/>
      </w:pPr>
      <w:r>
        <w:t>WhatsApp Templates</w:t>
      </w:r>
    </w:p>
    <w:p>
      <w:pPr>
        <w:pStyle w:val="ListBullet"/>
      </w:pPr>
      <w:r>
        <w:t>Email Templates</w:t>
      </w:r>
    </w:p>
    <w:p>
      <w:pPr>
        <w:pStyle w:val="ListBullet"/>
      </w:pPr>
      <w:r>
        <w:t>Reports</w:t>
      </w:r>
    </w:p>
    <w:p>
      <w:pPr>
        <w:pStyle w:val="ListBullet"/>
      </w:pPr>
      <w:r>
        <w:t>Audit Logs</w:t>
      </w:r>
    </w:p>
    <w:p>
      <w:pPr>
        <w:pStyle w:val="Heading2"/>
      </w:pPr>
      <w:r>
        <w:t>Agent Modules</w:t>
      </w:r>
    </w:p>
    <w:p>
      <w:pPr>
        <w:pStyle w:val="ListBullet"/>
      </w:pPr>
      <w:r>
        <w:t>Assigned Applicants</w:t>
      </w:r>
    </w:p>
    <w:p>
      <w:pPr>
        <w:pStyle w:val="ListBullet"/>
      </w:pPr>
      <w:r>
        <w:t>Follow-up Scheduler</w:t>
      </w:r>
    </w:p>
    <w:p>
      <w:pPr>
        <w:pStyle w:val="ListBullet"/>
      </w:pPr>
      <w:r>
        <w:t>Notes &amp; Timeline</w:t>
      </w:r>
    </w:p>
    <w:p>
      <w:pPr>
        <w:pStyle w:val="ListBullet"/>
      </w:pPr>
      <w:r>
        <w:t>Document Upload</w:t>
      </w:r>
    </w:p>
    <w:p>
      <w:pPr>
        <w:pStyle w:val="ListBullet"/>
      </w:pPr>
      <w:r>
        <w:t>Dynamic Forms</w:t>
      </w:r>
    </w:p>
    <w:p>
      <w:pPr>
        <w:pStyle w:val="ListBullet"/>
      </w:pPr>
      <w:r>
        <w:t>Submit to C.A.</w:t>
      </w:r>
    </w:p>
    <w:p>
      <w:pPr>
        <w:pStyle w:val="ListBullet"/>
      </w:pPr>
      <w:r>
        <w:t>Payment Tracking</w:t>
      </w:r>
    </w:p>
    <w:p>
      <w:pPr>
        <w:pStyle w:val="Heading2"/>
      </w:pPr>
      <w:r>
        <w:t>C.A. Modules</w:t>
      </w:r>
    </w:p>
    <w:p>
      <w:pPr>
        <w:pStyle w:val="ListBullet"/>
      </w:pPr>
      <w:r>
        <w:t>Pending Cases</w:t>
      </w:r>
    </w:p>
    <w:p>
      <w:pPr>
        <w:pStyle w:val="ListBullet"/>
      </w:pPr>
      <w:r>
        <w:t>Document Verification</w:t>
      </w:r>
    </w:p>
    <w:p>
      <w:pPr>
        <w:pStyle w:val="ListBullet"/>
      </w:pPr>
      <w:r>
        <w:t>Prepare Tax Return</w:t>
      </w:r>
    </w:p>
    <w:p>
      <w:pPr>
        <w:pStyle w:val="ListBullet"/>
      </w:pPr>
      <w:r>
        <w:t>Upload PDF</w:t>
      </w:r>
    </w:p>
    <w:p>
      <w:pPr>
        <w:pStyle w:val="ListBullet"/>
      </w:pPr>
      <w:r>
        <w:t>Email Applicant</w:t>
      </w:r>
    </w:p>
    <w:p>
      <w:pPr>
        <w:pStyle w:val="ListBullet"/>
      </w:pPr>
      <w:r>
        <w:t>Reassign to Agent</w:t>
      </w:r>
    </w:p>
    <w:p>
      <w:pPr>
        <w:pStyle w:val="Heading2"/>
      </w:pPr>
      <w:r>
        <w:t>Applicant Portal</w:t>
      </w:r>
    </w:p>
    <w:p>
      <w:pPr>
        <w:pStyle w:val="ListBullet"/>
      </w:pPr>
      <w:r>
        <w:t>Dashboard</w:t>
      </w:r>
    </w:p>
    <w:p>
      <w:pPr>
        <w:pStyle w:val="ListBullet"/>
      </w:pPr>
      <w:r>
        <w:t>Application Status</w:t>
      </w:r>
    </w:p>
    <w:p>
      <w:pPr>
        <w:pStyle w:val="ListBullet"/>
      </w:pPr>
      <w:r>
        <w:t>Document Upload</w:t>
      </w:r>
    </w:p>
    <w:p>
      <w:pPr>
        <w:pStyle w:val="ListBullet"/>
      </w:pPr>
      <w:r>
        <w:t>Download Tax Return</w:t>
      </w:r>
    </w:p>
    <w:p>
      <w:pPr>
        <w:pStyle w:val="ListBullet"/>
      </w:pPr>
      <w:r>
        <w:t>Payment Screenshot Upload</w:t>
      </w:r>
    </w:p>
    <w:p>
      <w:pPr>
        <w:pStyle w:val="ListBullet"/>
      </w:pPr>
      <w:r>
        <w:t>Notifications</w:t>
      </w:r>
    </w:p>
    <w:p>
      <w:pPr>
        <w:pStyle w:val="Heading2"/>
      </w:pPr>
      <w:r>
        <w:t>Application Statuses</w:t>
      </w:r>
    </w:p>
    <w:p>
      <w:pPr>
        <w:pStyle w:val="ListBullet"/>
      </w:pPr>
      <w:r>
        <w:t>Imported</w:t>
      </w:r>
    </w:p>
    <w:p>
      <w:pPr>
        <w:pStyle w:val="ListBullet"/>
      </w:pPr>
      <w:r>
        <w:t>Assigned</w:t>
      </w:r>
    </w:p>
    <w:p>
      <w:pPr>
        <w:pStyle w:val="ListBullet"/>
      </w:pPr>
      <w:r>
        <w:t>Contacted</w:t>
      </w:r>
    </w:p>
    <w:p>
      <w:pPr>
        <w:pStyle w:val="ListBullet"/>
      </w:pPr>
      <w:r>
        <w:t>Interested</w:t>
      </w:r>
    </w:p>
    <w:p>
      <w:pPr>
        <w:pStyle w:val="ListBullet"/>
      </w:pPr>
      <w:r>
        <w:t>Documents Pending</w:t>
      </w:r>
    </w:p>
    <w:p>
      <w:pPr>
        <w:pStyle w:val="ListBullet"/>
      </w:pPr>
      <w:r>
        <w:t>Documents Received</w:t>
      </w:r>
    </w:p>
    <w:p>
      <w:pPr>
        <w:pStyle w:val="ListBullet"/>
      </w:pPr>
      <w:r>
        <w:t>Form Completed</w:t>
      </w:r>
    </w:p>
    <w:p>
      <w:pPr>
        <w:pStyle w:val="ListBullet"/>
      </w:pPr>
      <w:r>
        <w:t>Submitted to C.A.</w:t>
      </w:r>
    </w:p>
    <w:p>
      <w:pPr>
        <w:pStyle w:val="ListBullet"/>
      </w:pPr>
      <w:r>
        <w:t>Verification</w:t>
      </w:r>
    </w:p>
    <w:p>
      <w:pPr>
        <w:pStyle w:val="ListBullet"/>
      </w:pPr>
      <w:r>
        <w:t>Tax Return Prepared</w:t>
      </w:r>
    </w:p>
    <w:p>
      <w:pPr>
        <w:pStyle w:val="ListBullet"/>
      </w:pPr>
      <w:r>
        <w:t>Sent to Applicant</w:t>
      </w:r>
    </w:p>
    <w:p>
      <w:pPr>
        <w:pStyle w:val="ListBullet"/>
      </w:pPr>
      <w:r>
        <w:t>Payment Pending</w:t>
      </w:r>
    </w:p>
    <w:p>
      <w:pPr>
        <w:pStyle w:val="ListBullet"/>
      </w:pPr>
      <w:r>
        <w:t>Payment Uploaded</w:t>
      </w:r>
    </w:p>
    <w:p>
      <w:pPr>
        <w:pStyle w:val="ListBullet"/>
      </w:pPr>
      <w:r>
        <w:t>Payment Verified</w:t>
      </w:r>
    </w:p>
    <w:p>
      <w:pPr>
        <w:pStyle w:val="ListBullet"/>
      </w:pPr>
      <w:r>
        <w:t>Completed</w:t>
      </w:r>
    </w:p>
    <w:p>
      <w:pPr>
        <w:pStyle w:val="Heading2"/>
      </w:pPr>
      <w:r>
        <w:t>Technology Stack</w:t>
      </w:r>
    </w:p>
    <w:p>
      <w:pPr>
        <w:pStyle w:val="ListBullet"/>
      </w:pPr>
      <w:r>
        <w:t>Frontend: Flutter Web</w:t>
      </w:r>
    </w:p>
    <w:p>
      <w:pPr>
        <w:pStyle w:val="ListBullet"/>
      </w:pPr>
      <w:r>
        <w:t>Backend: Node.js + Express.js</w:t>
      </w:r>
    </w:p>
    <w:p>
      <w:pPr>
        <w:pStyle w:val="ListBullet"/>
      </w:pPr>
      <w:r>
        <w:t>Database: MySQL</w:t>
      </w:r>
    </w:p>
    <w:p>
      <w:pPr>
        <w:pStyle w:val="ListBullet"/>
      </w:pPr>
      <w:r>
        <w:t>Authentication: JWT + RBAC</w:t>
      </w:r>
    </w:p>
    <w:p>
      <w:pPr>
        <w:pStyle w:val="ListBullet"/>
      </w:pPr>
      <w:r>
        <w:t>Storage: AWS S3</w:t>
      </w:r>
    </w:p>
    <w:p>
      <w:pPr>
        <w:pStyle w:val="ListBullet"/>
      </w:pPr>
      <w:r>
        <w:t>Notifications: Email &amp; WhatsApp Business API</w:t>
      </w:r>
    </w:p>
    <w:p>
      <w:pPr>
        <w:pStyle w:val="Heading2"/>
      </w:pPr>
      <w:r>
        <w:t>Future Enhancements</w:t>
      </w:r>
    </w:p>
    <w:p>
      <w:pPr>
        <w:pStyle w:val="ListBullet"/>
      </w:pPr>
      <w:r>
        <w:t>Digital signatures</w:t>
      </w:r>
    </w:p>
    <w:p>
      <w:pPr>
        <w:pStyle w:val="ListBullet"/>
      </w:pPr>
      <w:r>
        <w:t>AI document verification</w:t>
      </w:r>
    </w:p>
    <w:p>
      <w:pPr>
        <w:pStyle w:val="ListBullet"/>
      </w:pPr>
      <w:r>
        <w:t>OCR</w:t>
      </w:r>
    </w:p>
    <w:p>
      <w:pPr>
        <w:pStyle w:val="ListBullet"/>
      </w:pPr>
      <w:r>
        <w:t>Client chat</w:t>
      </w:r>
    </w:p>
    <w:p>
      <w:pPr>
        <w:pStyle w:val="ListBullet"/>
      </w:pPr>
      <w:r>
        <w:t>Accounting integration</w:t>
      </w:r>
    </w:p>
    <w:p>
      <w:pPr>
        <w:pStyle w:val="ListBullet"/>
      </w:pPr>
      <w:r>
        <w:t>Analytics dashboard</w:t>
      </w:r>
    </w:p>
    <w:p>
      <w:pPr>
        <w:pStyle w:val="Heading2"/>
      </w:pPr>
      <w:r>
        <w:t>Process Flow</w:t>
      </w:r>
    </w:p>
    <w:p>
      <w:r>
        <w:t>Lead Import</w:t>
        <w:br/>
        <w:t xml:space="preserve">   ↓</w:t>
        <w:br/>
        <w:t>Assign Agent</w:t>
        <w:br/>
        <w:t xml:space="preserve">   ↓</w:t>
        <w:br/>
        <w:t>Agent Follow-up</w:t>
        <w:br/>
        <w:t xml:space="preserve">   ↓</w:t>
        <w:br/>
        <w:t>Collect Documents</w:t>
        <w:br/>
        <w:t xml:space="preserve">   ↓</w:t>
        <w:br/>
        <w:t>Complete Dynamic Form</w:t>
        <w:br/>
        <w:t xml:space="preserve">   ↓</w:t>
        <w:br/>
        <w:t>Submit to C.A.</w:t>
        <w:br/>
        <w:t xml:space="preserve">   ↓</w:t>
        <w:br/>
        <w:t>Verify Documents</w:t>
        <w:br/>
        <w:t xml:space="preserve">   ↓</w:t>
        <w:br/>
        <w:t>Prepare Tax Return</w:t>
        <w:br/>
        <w:t xml:space="preserve">   ↓</w:t>
        <w:br/>
        <w:t>Email Applicant</w:t>
        <w:br/>
        <w:t xml:space="preserve">   ↓</w:t>
        <w:br/>
        <w:t>Agent Collects Payment</w:t>
        <w:br/>
        <w:t xml:space="preserve">   ↓</w:t>
        <w:br/>
        <w:t>Upload Payment Proof</w:t>
        <w:br/>
        <w:t xml:space="preserve">   ↓</w:t>
        <w:br/>
        <w:t>Admin Verification</w:t>
        <w:br/>
        <w:t xml:space="preserve">   ↓</w:t>
        <w:br/>
        <w:t>Case Completed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