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17A7" w14:textId="77777777" w:rsidR="0036401C" w:rsidRDefault="0036401C" w:rsidP="0036401C">
      <w:pPr>
        <w:pStyle w:val="Heading2"/>
      </w:pPr>
      <w:r>
        <w:rPr>
          <w:lang w:eastAsia="ja-JP"/>
        </w:rPr>
        <w:t>C</w:t>
      </w:r>
      <w:r w:rsidRPr="00627EF7">
        <w:rPr>
          <w:lang w:eastAsia="ja-JP"/>
        </w:rPr>
        <w:t xml:space="preserve">alling </w:t>
      </w:r>
      <w:r>
        <w:rPr>
          <w:lang w:eastAsia="ja-JP"/>
        </w:rPr>
        <w:t>F</w:t>
      </w:r>
      <w:r w:rsidRPr="00627EF7">
        <w:rPr>
          <w:lang w:eastAsia="ja-JP"/>
        </w:rPr>
        <w:t xml:space="preserve">eature </w:t>
      </w:r>
      <w:r>
        <w:rPr>
          <w:lang w:eastAsia="ja-JP"/>
        </w:rPr>
        <w:t>o</w:t>
      </w:r>
      <w:r w:rsidRPr="00627EF7">
        <w:rPr>
          <w:lang w:eastAsia="ja-JP"/>
        </w:rPr>
        <w:t xml:space="preserve">f a </w:t>
      </w:r>
      <w:r>
        <w:rPr>
          <w:lang w:eastAsia="ja-JP"/>
        </w:rPr>
        <w:t>S</w:t>
      </w:r>
      <w:r w:rsidRPr="00627EF7">
        <w:rPr>
          <w:lang w:eastAsia="ja-JP"/>
        </w:rPr>
        <w:t xml:space="preserve">tandard </w:t>
      </w:r>
      <w:r>
        <w:rPr>
          <w:lang w:eastAsia="ja-JP"/>
        </w:rPr>
        <w:t>S</w:t>
      </w:r>
      <w:r w:rsidRPr="00627EF7">
        <w:rPr>
          <w:lang w:eastAsia="ja-JP"/>
        </w:rPr>
        <w:t>martphone</w:t>
      </w:r>
      <w:r>
        <w:rPr>
          <w:lang w:eastAsia="ja-JP"/>
        </w:rPr>
        <w:t xml:space="preserve"> – User Guide</w:t>
      </w:r>
    </w:p>
    <w:p w14:paraId="31422E65" w14:textId="77777777" w:rsidR="0036401C" w:rsidRPr="005D483F" w:rsidRDefault="0036401C" w:rsidP="0036401C">
      <w:pPr>
        <w:pStyle w:val="Heading4"/>
        <w:rPr>
          <w:sz w:val="30"/>
          <w:szCs w:val="30"/>
        </w:rPr>
      </w:pPr>
      <w:r w:rsidRPr="005D483F">
        <w:rPr>
          <w:sz w:val="30"/>
          <w:szCs w:val="30"/>
        </w:rPr>
        <w:t>Table of Contents</w:t>
      </w:r>
    </w:p>
    <w:p w14:paraId="52FAB288" w14:textId="77777777" w:rsidR="0036401C" w:rsidRPr="00F56ABC" w:rsidRDefault="0036401C" w:rsidP="0036401C">
      <w:pPr>
        <w:ind w:left="720"/>
        <w:rPr>
          <w:b/>
          <w:bCs/>
        </w:rPr>
      </w:pPr>
      <w:r w:rsidRPr="00F56ABC">
        <w:rPr>
          <w:b/>
          <w:bCs/>
        </w:rPr>
        <w:t>1. Introduction</w:t>
      </w:r>
    </w:p>
    <w:p w14:paraId="769FDD13" w14:textId="77777777" w:rsidR="0036401C" w:rsidRPr="00F56ABC" w:rsidRDefault="0036401C" w:rsidP="0036401C">
      <w:pPr>
        <w:ind w:left="720"/>
        <w:rPr>
          <w:b/>
          <w:bCs/>
        </w:rPr>
      </w:pPr>
      <w:r w:rsidRPr="00F56ABC">
        <w:rPr>
          <w:b/>
          <w:bCs/>
        </w:rPr>
        <w:t>2. Making Calls</w:t>
      </w:r>
    </w:p>
    <w:p w14:paraId="6DF121A7" w14:textId="77777777" w:rsidR="0036401C" w:rsidRPr="00F56ABC" w:rsidRDefault="0036401C" w:rsidP="0036401C">
      <w:pPr>
        <w:ind w:left="720"/>
        <w:rPr>
          <w:b/>
          <w:bCs/>
        </w:rPr>
      </w:pPr>
      <w:r w:rsidRPr="00F56ABC">
        <w:rPr>
          <w:b/>
          <w:bCs/>
        </w:rPr>
        <w:t>3. Receiving Calls</w:t>
      </w:r>
    </w:p>
    <w:p w14:paraId="56A4F855" w14:textId="77777777" w:rsidR="0036401C" w:rsidRPr="00F56ABC" w:rsidRDefault="0036401C" w:rsidP="0036401C">
      <w:pPr>
        <w:ind w:left="720"/>
        <w:rPr>
          <w:b/>
          <w:bCs/>
        </w:rPr>
      </w:pPr>
      <w:r w:rsidRPr="00F56ABC">
        <w:rPr>
          <w:b/>
          <w:bCs/>
        </w:rPr>
        <w:t>4. Additional Features</w:t>
      </w:r>
    </w:p>
    <w:p w14:paraId="11D7A7AE" w14:textId="77777777" w:rsidR="0036401C" w:rsidRPr="00F56ABC" w:rsidRDefault="0036401C" w:rsidP="0036401C">
      <w:pPr>
        <w:ind w:left="720"/>
        <w:rPr>
          <w:b/>
          <w:bCs/>
        </w:rPr>
      </w:pPr>
      <w:r w:rsidRPr="00F56ABC">
        <w:rPr>
          <w:b/>
          <w:bCs/>
        </w:rPr>
        <w:tab/>
        <w:t>4.1 Mute</w:t>
      </w:r>
    </w:p>
    <w:p w14:paraId="194866AD" w14:textId="77777777" w:rsidR="0036401C" w:rsidRPr="00F56ABC" w:rsidRDefault="0036401C" w:rsidP="0036401C">
      <w:pPr>
        <w:ind w:left="720"/>
        <w:rPr>
          <w:b/>
          <w:bCs/>
        </w:rPr>
      </w:pPr>
      <w:r w:rsidRPr="00F56ABC">
        <w:rPr>
          <w:b/>
          <w:bCs/>
        </w:rPr>
        <w:tab/>
        <w:t>4.2 Speaker</w:t>
      </w:r>
    </w:p>
    <w:p w14:paraId="0997B1A0" w14:textId="77777777" w:rsidR="0036401C" w:rsidRPr="00F56ABC" w:rsidRDefault="0036401C" w:rsidP="0036401C">
      <w:pPr>
        <w:ind w:left="720"/>
        <w:rPr>
          <w:b/>
          <w:bCs/>
        </w:rPr>
      </w:pPr>
      <w:r w:rsidRPr="00F56ABC">
        <w:rPr>
          <w:b/>
          <w:bCs/>
        </w:rPr>
        <w:tab/>
        <w:t>4.3 Emergency Calling</w:t>
      </w:r>
    </w:p>
    <w:p w14:paraId="1B85F223" w14:textId="77777777" w:rsidR="0036401C" w:rsidRPr="00F56ABC" w:rsidRDefault="0036401C" w:rsidP="0036401C">
      <w:pPr>
        <w:ind w:left="720"/>
        <w:rPr>
          <w:b/>
          <w:bCs/>
        </w:rPr>
      </w:pPr>
      <w:r w:rsidRPr="00F56ABC">
        <w:rPr>
          <w:b/>
          <w:bCs/>
        </w:rPr>
        <w:tab/>
        <w:t>4.4 hold</w:t>
      </w:r>
    </w:p>
    <w:p w14:paraId="7CA6E63A" w14:textId="77777777" w:rsidR="0036401C" w:rsidRPr="00F56ABC" w:rsidRDefault="0036401C" w:rsidP="0036401C">
      <w:pPr>
        <w:ind w:left="720" w:firstLine="720"/>
        <w:rPr>
          <w:b/>
          <w:bCs/>
        </w:rPr>
      </w:pPr>
      <w:r w:rsidRPr="00F56ABC">
        <w:rPr>
          <w:b/>
          <w:bCs/>
        </w:rPr>
        <w:t xml:space="preserve">4.5 Conference Calling </w:t>
      </w:r>
    </w:p>
    <w:p w14:paraId="29DB4425" w14:textId="77777777" w:rsidR="0036401C" w:rsidRPr="00F56ABC" w:rsidRDefault="0036401C" w:rsidP="0036401C">
      <w:pPr>
        <w:pStyle w:val="ListParagraph"/>
        <w:numPr>
          <w:ilvl w:val="0"/>
          <w:numId w:val="9"/>
        </w:numPr>
        <w:rPr>
          <w:b/>
          <w:bCs/>
          <w:sz w:val="24"/>
        </w:rPr>
      </w:pPr>
      <w:r w:rsidRPr="00F56ABC">
        <w:rPr>
          <w:b/>
          <w:bCs/>
          <w:sz w:val="24"/>
        </w:rPr>
        <w:t>Introduction</w:t>
      </w:r>
    </w:p>
    <w:p w14:paraId="5BD209B2" w14:textId="77777777" w:rsidR="0036401C" w:rsidRPr="00F56ABC" w:rsidRDefault="0036401C" w:rsidP="0036401C">
      <w:pPr>
        <w:ind w:left="720"/>
        <w:rPr>
          <w:b/>
          <w:bCs/>
        </w:rPr>
      </w:pPr>
      <w:r w:rsidRPr="00D042E6">
        <w:t xml:space="preserve">This document will provide a detailed overview of how to make and receive calls using </w:t>
      </w:r>
      <w:r>
        <w:t xml:space="preserve">a </w:t>
      </w:r>
      <w:r w:rsidRPr="00D042E6">
        <w:t>smartphone, as</w:t>
      </w:r>
      <w:r>
        <w:t xml:space="preserve"> </w:t>
      </w:r>
      <w:r w:rsidRPr="00D042E6">
        <w:t>well as some additional features and options available.</w:t>
      </w:r>
    </w:p>
    <w:p w14:paraId="23CACBBB" w14:textId="77777777" w:rsidR="0036401C" w:rsidRPr="00C94679" w:rsidRDefault="0036401C" w:rsidP="0036401C">
      <w:pPr>
        <w:ind w:left="360"/>
        <w:rPr>
          <w:b/>
          <w:bCs/>
        </w:rPr>
      </w:pPr>
      <w:r w:rsidRPr="00F56ABC">
        <w:rPr>
          <w:b/>
          <w:bCs/>
          <w:sz w:val="24"/>
        </w:rPr>
        <w:t>2</w:t>
      </w:r>
      <w:r w:rsidRPr="00F56ABC">
        <w:rPr>
          <w:b/>
          <w:bCs/>
          <w:color w:val="12294B"/>
        </w:rPr>
        <w:t xml:space="preserve">. </w:t>
      </w:r>
      <w:r w:rsidRPr="00F56ABC">
        <w:rPr>
          <w:b/>
          <w:bCs/>
          <w:color w:val="12294B"/>
          <w:sz w:val="24"/>
        </w:rPr>
        <w:t>Making Calls</w:t>
      </w:r>
    </w:p>
    <w:p w14:paraId="35F68526" w14:textId="77777777" w:rsidR="0036401C" w:rsidRDefault="0036401C" w:rsidP="0036401C">
      <w:pPr>
        <w:pStyle w:val="ListParagraph"/>
        <w:numPr>
          <w:ilvl w:val="0"/>
          <w:numId w:val="2"/>
        </w:numPr>
      </w:pPr>
      <w:r>
        <w:t>Locate</w:t>
      </w:r>
      <w:r w:rsidRPr="003E040C">
        <w:t xml:space="preserve"> the </w:t>
      </w:r>
      <w:r>
        <w:t>“P</w:t>
      </w:r>
      <w:r w:rsidRPr="003E040C">
        <w:t>hone</w:t>
      </w:r>
      <w:r>
        <w:t>”</w:t>
      </w:r>
      <w:r w:rsidRPr="003E040C">
        <w:t xml:space="preserve"> </w:t>
      </w:r>
      <w:r>
        <w:t>app</w:t>
      </w:r>
      <w:r w:rsidRPr="003E040C">
        <w:t xml:space="preserve"> on your home screen or in your app drawer</w:t>
      </w:r>
      <w:r>
        <w:t xml:space="preserve"> and tap on the phone icon.</w:t>
      </w:r>
    </w:p>
    <w:p w14:paraId="4D5ECFD5" w14:textId="77777777" w:rsidR="0036401C" w:rsidRDefault="0036401C" w:rsidP="0036401C">
      <w:pPr>
        <w:pStyle w:val="ListParagraph"/>
        <w:numPr>
          <w:ilvl w:val="0"/>
          <w:numId w:val="2"/>
        </w:numPr>
      </w:pPr>
      <w:r>
        <w:t>To call an existing contact, tap on the "Contacts" tab and select the contact you want to call.</w:t>
      </w:r>
    </w:p>
    <w:p w14:paraId="4957EDBA" w14:textId="77777777" w:rsidR="0036401C" w:rsidRDefault="0036401C" w:rsidP="0036401C">
      <w:pPr>
        <w:pStyle w:val="ListParagraph"/>
        <w:numPr>
          <w:ilvl w:val="0"/>
          <w:numId w:val="2"/>
        </w:numPr>
      </w:pPr>
      <w:r>
        <w:t>To call a specific number, enter the phone number using the on-screen keypad.</w:t>
      </w:r>
    </w:p>
    <w:p w14:paraId="4D47E01F" w14:textId="77777777" w:rsidR="0036401C" w:rsidRDefault="0036401C" w:rsidP="0036401C">
      <w:pPr>
        <w:pStyle w:val="ListParagraph"/>
        <w:numPr>
          <w:ilvl w:val="0"/>
          <w:numId w:val="2"/>
        </w:numPr>
      </w:pPr>
      <w:r>
        <w:t>Tap on the "Call" button to initiate the call.</w:t>
      </w:r>
    </w:p>
    <w:p w14:paraId="596DE026" w14:textId="77777777" w:rsidR="0036401C" w:rsidRPr="00F56ABC" w:rsidRDefault="0036401C" w:rsidP="0036401C">
      <w:pPr>
        <w:ind w:left="360"/>
        <w:rPr>
          <w:b/>
          <w:bCs/>
          <w:sz w:val="24"/>
        </w:rPr>
      </w:pPr>
      <w:r w:rsidRPr="00F56ABC">
        <w:rPr>
          <w:b/>
          <w:bCs/>
          <w:sz w:val="24"/>
        </w:rPr>
        <w:t>3. Receiving Calls</w:t>
      </w:r>
    </w:p>
    <w:p w14:paraId="673CF84E" w14:textId="77777777" w:rsidR="0036401C" w:rsidRDefault="0036401C" w:rsidP="0036401C">
      <w:pPr>
        <w:ind w:left="720"/>
      </w:pPr>
      <w:r>
        <w:t>Your smartphone will play a ringing sound and show a notification on the screen when you get an incoming call.</w:t>
      </w:r>
    </w:p>
    <w:p w14:paraId="290EB4C2" w14:textId="77777777" w:rsidR="0036401C" w:rsidRDefault="0036401C" w:rsidP="0036401C">
      <w:pPr>
        <w:pStyle w:val="ListParagraph"/>
        <w:numPr>
          <w:ilvl w:val="0"/>
          <w:numId w:val="3"/>
        </w:numPr>
        <w:ind w:left="1440"/>
      </w:pPr>
      <w:r>
        <w:t>To answer the call, tap on the "Answer" button</w:t>
      </w:r>
    </w:p>
    <w:p w14:paraId="343949F3" w14:textId="77777777" w:rsidR="0036401C" w:rsidRDefault="0036401C" w:rsidP="0036401C">
      <w:pPr>
        <w:pStyle w:val="ListParagraph"/>
        <w:numPr>
          <w:ilvl w:val="0"/>
          <w:numId w:val="3"/>
        </w:numPr>
        <w:ind w:left="1440"/>
      </w:pPr>
      <w:r>
        <w:t>T</w:t>
      </w:r>
      <w:r w:rsidRPr="0066075C">
        <w:t>he call will be connected and</w:t>
      </w:r>
      <w:r>
        <w:t xml:space="preserve"> </w:t>
      </w:r>
      <w:r w:rsidRPr="0066075C">
        <w:t>will be able to speak with the caller.</w:t>
      </w:r>
    </w:p>
    <w:p w14:paraId="14D6B018" w14:textId="77777777" w:rsidR="0036401C" w:rsidRPr="00F56ABC" w:rsidRDefault="0036401C" w:rsidP="0036401C">
      <w:pPr>
        <w:ind w:left="360"/>
        <w:rPr>
          <w:b/>
          <w:bCs/>
          <w:sz w:val="24"/>
        </w:rPr>
      </w:pPr>
      <w:r w:rsidRPr="00F56ABC">
        <w:rPr>
          <w:b/>
          <w:bCs/>
          <w:sz w:val="24"/>
        </w:rPr>
        <w:t>4. Additional Features</w:t>
      </w:r>
    </w:p>
    <w:p w14:paraId="0B2E40C5" w14:textId="256E26E4" w:rsidR="0036401C" w:rsidRDefault="0036401C" w:rsidP="0036401C">
      <w:pPr>
        <w:ind w:left="720"/>
      </w:pPr>
      <w:r>
        <w:t>M</w:t>
      </w:r>
      <w:r w:rsidRPr="0066075C">
        <w:t xml:space="preserve">ost smartphones also include </w:t>
      </w:r>
      <w:r w:rsidR="001B6780">
        <w:t>several</w:t>
      </w:r>
      <w:r w:rsidRPr="0066075C">
        <w:t xml:space="preserve"> additional features and options that you can use while making or receiving calls. Some of these features may include</w:t>
      </w:r>
      <w:r>
        <w:t>.</w:t>
      </w:r>
    </w:p>
    <w:p w14:paraId="087773F3" w14:textId="77777777" w:rsidR="0036401C" w:rsidRPr="00C94679" w:rsidRDefault="0036401C" w:rsidP="0036401C">
      <w:pPr>
        <w:ind w:left="720" w:firstLine="360"/>
        <w:rPr>
          <w:b/>
          <w:bCs/>
        </w:rPr>
      </w:pPr>
      <w:r w:rsidRPr="00C94679">
        <w:rPr>
          <w:b/>
          <w:bCs/>
        </w:rPr>
        <w:t xml:space="preserve">4.1 Mute </w:t>
      </w:r>
    </w:p>
    <w:p w14:paraId="69A7F576" w14:textId="0DD6CB8D" w:rsidR="0036401C" w:rsidRDefault="0036401C" w:rsidP="0036401C">
      <w:pPr>
        <w:pStyle w:val="ListParagraph"/>
        <w:numPr>
          <w:ilvl w:val="0"/>
          <w:numId w:val="8"/>
        </w:numPr>
        <w:ind w:left="1440"/>
      </w:pPr>
      <w:r w:rsidRPr="00FE77E7">
        <w:lastRenderedPageBreak/>
        <w:t>During a call, tap on the "Mute" button to silence your microphone and prevent the other person from hearing</w:t>
      </w:r>
      <w:r>
        <w:t>.</w:t>
      </w:r>
    </w:p>
    <w:p w14:paraId="6B8094F1" w14:textId="77777777" w:rsidR="0036401C" w:rsidRPr="00C94679" w:rsidRDefault="0036401C" w:rsidP="0036401C">
      <w:pPr>
        <w:ind w:left="720" w:firstLine="360"/>
        <w:rPr>
          <w:b/>
          <w:bCs/>
        </w:rPr>
      </w:pPr>
      <w:r w:rsidRPr="00C94679">
        <w:rPr>
          <w:b/>
          <w:bCs/>
        </w:rPr>
        <w:t>4.2 Speaker</w:t>
      </w:r>
    </w:p>
    <w:p w14:paraId="3EDEE307" w14:textId="77777777" w:rsidR="0036401C" w:rsidRDefault="0036401C" w:rsidP="0036401C">
      <w:pPr>
        <w:pStyle w:val="ListParagraph"/>
        <w:numPr>
          <w:ilvl w:val="0"/>
          <w:numId w:val="7"/>
        </w:numPr>
        <w:ind w:left="1440"/>
      </w:pPr>
      <w:r w:rsidRPr="00FE77E7">
        <w:t>During a call, you can tap on the "Speaker" button to activate the speakerphone function</w:t>
      </w:r>
      <w:r>
        <w:t>.</w:t>
      </w:r>
    </w:p>
    <w:p w14:paraId="07B85897" w14:textId="77777777" w:rsidR="0036401C" w:rsidRPr="00C94679" w:rsidRDefault="0036401C" w:rsidP="0036401C">
      <w:pPr>
        <w:ind w:left="720" w:firstLine="360"/>
        <w:rPr>
          <w:b/>
          <w:bCs/>
        </w:rPr>
      </w:pPr>
      <w:r w:rsidRPr="00C94679">
        <w:rPr>
          <w:b/>
          <w:bCs/>
        </w:rPr>
        <w:t>4.3 Emergency Calling</w:t>
      </w:r>
    </w:p>
    <w:p w14:paraId="462B528D" w14:textId="77777777" w:rsidR="0036401C" w:rsidRDefault="0036401C" w:rsidP="0036401C">
      <w:pPr>
        <w:pStyle w:val="ListParagraph"/>
        <w:numPr>
          <w:ilvl w:val="0"/>
          <w:numId w:val="6"/>
        </w:numPr>
        <w:ind w:left="1440"/>
      </w:pPr>
      <w:r>
        <w:t>To connect with emergency services, tap on the emergency call button on the lock screen.</w:t>
      </w:r>
    </w:p>
    <w:p w14:paraId="070ABFD2" w14:textId="77777777" w:rsidR="0036401C" w:rsidRDefault="0036401C" w:rsidP="0036401C">
      <w:pPr>
        <w:pStyle w:val="ListParagraph"/>
        <w:numPr>
          <w:ilvl w:val="0"/>
          <w:numId w:val="6"/>
        </w:numPr>
        <w:ind w:left="1440"/>
      </w:pPr>
      <w:r>
        <w:t>Dial using the on-screen keypad.</w:t>
      </w:r>
    </w:p>
    <w:p w14:paraId="426D918A" w14:textId="77777777" w:rsidR="0036401C" w:rsidRDefault="0036401C" w:rsidP="0036401C">
      <w:pPr>
        <w:pStyle w:val="ListParagraph"/>
        <w:numPr>
          <w:ilvl w:val="0"/>
          <w:numId w:val="6"/>
        </w:numPr>
        <w:ind w:left="1440"/>
      </w:pPr>
      <w:r>
        <w:t xml:space="preserve"> Tap on the "Call" button to initiate the call.</w:t>
      </w:r>
    </w:p>
    <w:p w14:paraId="00752218" w14:textId="77777777" w:rsidR="0036401C" w:rsidRPr="00C94679" w:rsidRDefault="0036401C" w:rsidP="0036401C">
      <w:pPr>
        <w:ind w:left="720" w:firstLine="360"/>
        <w:rPr>
          <w:b/>
          <w:bCs/>
        </w:rPr>
      </w:pPr>
      <w:r w:rsidRPr="00C94679">
        <w:rPr>
          <w:b/>
          <w:bCs/>
        </w:rPr>
        <w:t>4.4 Hold</w:t>
      </w:r>
    </w:p>
    <w:p w14:paraId="28A9A6B9" w14:textId="77777777" w:rsidR="0036401C" w:rsidRDefault="0036401C" w:rsidP="0036401C">
      <w:pPr>
        <w:pStyle w:val="ListParagraph"/>
        <w:numPr>
          <w:ilvl w:val="0"/>
          <w:numId w:val="5"/>
        </w:numPr>
        <w:ind w:left="1440"/>
      </w:pPr>
      <w:r w:rsidRPr="00C94679">
        <w:t>During a call, tap on the "Hold" button to place the call on hold.</w:t>
      </w:r>
    </w:p>
    <w:p w14:paraId="0F6DBCEF" w14:textId="77777777" w:rsidR="0036401C" w:rsidRPr="00C94679" w:rsidRDefault="0036401C" w:rsidP="0036401C">
      <w:pPr>
        <w:ind w:left="720" w:firstLine="360"/>
        <w:rPr>
          <w:b/>
          <w:bCs/>
        </w:rPr>
      </w:pPr>
      <w:r w:rsidRPr="00C94679">
        <w:rPr>
          <w:b/>
          <w:bCs/>
        </w:rPr>
        <w:t>4.5 Conference Calling</w:t>
      </w:r>
    </w:p>
    <w:p w14:paraId="7FF5E4DD" w14:textId="77777777" w:rsidR="0036401C" w:rsidRDefault="0036401C" w:rsidP="0036401C">
      <w:pPr>
        <w:pStyle w:val="ListParagraph"/>
        <w:numPr>
          <w:ilvl w:val="0"/>
          <w:numId w:val="4"/>
        </w:numPr>
        <w:ind w:left="1440"/>
      </w:pPr>
      <w:r w:rsidRPr="00C94679">
        <w:t>During a call, tap on the "Hold" button to place the call on hold.</w:t>
      </w:r>
    </w:p>
    <w:p w14:paraId="1759F826" w14:textId="77777777" w:rsidR="0036401C" w:rsidRDefault="0036401C" w:rsidP="0036401C">
      <w:pPr>
        <w:pStyle w:val="ListParagraph"/>
        <w:numPr>
          <w:ilvl w:val="0"/>
          <w:numId w:val="4"/>
        </w:numPr>
        <w:ind w:left="1440"/>
      </w:pPr>
      <w:r w:rsidRPr="00C94679">
        <w:t>This will silence the call on both ends and allow you to do something else while the call is paused.</w:t>
      </w:r>
    </w:p>
    <w:p w14:paraId="71917D6D" w14:textId="77777777" w:rsidR="0036401C" w:rsidRDefault="0036401C" w:rsidP="0036401C">
      <w:pPr>
        <w:pStyle w:val="ListParagraph"/>
        <w:numPr>
          <w:ilvl w:val="0"/>
          <w:numId w:val="4"/>
        </w:numPr>
        <w:ind w:left="1440"/>
      </w:pPr>
      <w:r>
        <w:t>Tap on the "Add Call" button</w:t>
      </w:r>
    </w:p>
    <w:p w14:paraId="7585C491" w14:textId="77777777" w:rsidR="0036401C" w:rsidRDefault="0036401C" w:rsidP="0036401C">
      <w:pPr>
        <w:pStyle w:val="ListParagraph"/>
        <w:numPr>
          <w:ilvl w:val="0"/>
          <w:numId w:val="4"/>
        </w:numPr>
        <w:ind w:left="1440"/>
      </w:pPr>
      <w:r>
        <w:t>To call an existing contact, tap on the "Contacts" tab and select the contact you want to call</w:t>
      </w:r>
    </w:p>
    <w:p w14:paraId="27D2E630" w14:textId="77777777" w:rsidR="0036401C" w:rsidRDefault="0036401C" w:rsidP="0036401C">
      <w:pPr>
        <w:pStyle w:val="ListParagraph"/>
        <w:numPr>
          <w:ilvl w:val="0"/>
          <w:numId w:val="4"/>
        </w:numPr>
        <w:ind w:left="1440"/>
      </w:pPr>
      <w:r>
        <w:t>To call a specific number, enter the phone number using the on-screen keypad.</w:t>
      </w:r>
    </w:p>
    <w:p w14:paraId="60D58E7C" w14:textId="77777777" w:rsidR="0036401C" w:rsidRDefault="0036401C" w:rsidP="0036401C">
      <w:pPr>
        <w:pStyle w:val="ListParagraph"/>
        <w:numPr>
          <w:ilvl w:val="0"/>
          <w:numId w:val="4"/>
        </w:numPr>
        <w:ind w:left="1440"/>
      </w:pPr>
      <w:r>
        <w:t>Tap on the “Merge” button to place on conference.</w:t>
      </w:r>
    </w:p>
    <w:p w14:paraId="7BC81D16" w14:textId="77777777" w:rsidR="0036401C" w:rsidRPr="00AC6CC7" w:rsidRDefault="0036401C" w:rsidP="0036401C">
      <w:pPr>
        <w:ind w:left="1080"/>
        <w:rPr>
          <w:b/>
          <w:bCs/>
        </w:rPr>
      </w:pPr>
      <w:r w:rsidRPr="00AC6CC7">
        <w:rPr>
          <w:b/>
          <w:bCs/>
        </w:rPr>
        <w:t>4.6 Blocking a contact</w:t>
      </w:r>
    </w:p>
    <w:p w14:paraId="4710C05D" w14:textId="77777777" w:rsidR="0036401C" w:rsidRDefault="0036401C" w:rsidP="0036401C">
      <w:pPr>
        <w:pStyle w:val="ListParagraph"/>
        <w:numPr>
          <w:ilvl w:val="0"/>
          <w:numId w:val="4"/>
        </w:numPr>
        <w:ind w:left="1440"/>
      </w:pPr>
      <w:r>
        <w:t>Tap on the “Phone” app on your phone.</w:t>
      </w:r>
    </w:p>
    <w:p w14:paraId="68B094DC" w14:textId="77777777" w:rsidR="0036401C" w:rsidRDefault="0036401C" w:rsidP="0036401C">
      <w:pPr>
        <w:pStyle w:val="ListParagraph"/>
        <w:numPr>
          <w:ilvl w:val="0"/>
          <w:numId w:val="4"/>
        </w:numPr>
        <w:ind w:left="1440"/>
      </w:pPr>
      <w:r>
        <w:t>Open the call history or log and find the number that you want to block.</w:t>
      </w:r>
    </w:p>
    <w:p w14:paraId="594BBD66" w14:textId="77777777" w:rsidR="0036401C" w:rsidRDefault="0036401C" w:rsidP="0036401C">
      <w:pPr>
        <w:pStyle w:val="ListParagraph"/>
        <w:numPr>
          <w:ilvl w:val="0"/>
          <w:numId w:val="4"/>
        </w:numPr>
        <w:ind w:left="1440"/>
      </w:pPr>
      <w:r>
        <w:t>Tap on the number and select the option to block or report as spam.</w:t>
      </w:r>
    </w:p>
    <w:p w14:paraId="49ADC719" w14:textId="77777777" w:rsidR="0036401C" w:rsidRDefault="0036401C" w:rsidP="0036401C">
      <w:pPr>
        <w:pStyle w:val="ListParagraph"/>
        <w:numPr>
          <w:ilvl w:val="0"/>
          <w:numId w:val="4"/>
        </w:numPr>
        <w:ind w:left="1440"/>
      </w:pPr>
      <w:r>
        <w:t>Confirm to block the number.</w:t>
      </w:r>
    </w:p>
    <w:p w14:paraId="357BD3DD" w14:textId="77777777" w:rsidR="00247C87" w:rsidRDefault="00247C87"/>
    <w:sectPr w:rsidR="00247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7798"/>
    <w:multiLevelType w:val="hybridMultilevel"/>
    <w:tmpl w:val="C91CE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71452"/>
    <w:multiLevelType w:val="hybridMultilevel"/>
    <w:tmpl w:val="DEE22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86428"/>
    <w:multiLevelType w:val="hybridMultilevel"/>
    <w:tmpl w:val="23A27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45450"/>
    <w:multiLevelType w:val="hybridMultilevel"/>
    <w:tmpl w:val="7E005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15E3F"/>
    <w:multiLevelType w:val="hybridMultilevel"/>
    <w:tmpl w:val="D3DAE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5311A"/>
    <w:multiLevelType w:val="hybridMultilevel"/>
    <w:tmpl w:val="D4C0509E"/>
    <w:lvl w:ilvl="0" w:tplc="177433A4">
      <w:start w:val="1"/>
      <w:numFmt w:val="bullet"/>
      <w:pStyle w:val="ListParagraph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9218F0"/>
    <w:multiLevelType w:val="hybridMultilevel"/>
    <w:tmpl w:val="D4CC2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56150"/>
    <w:multiLevelType w:val="hybridMultilevel"/>
    <w:tmpl w:val="1A9C2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F59BE"/>
    <w:multiLevelType w:val="hybridMultilevel"/>
    <w:tmpl w:val="40682A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899858">
    <w:abstractNumId w:val="5"/>
  </w:num>
  <w:num w:numId="2" w16cid:durableId="76051242">
    <w:abstractNumId w:val="8"/>
  </w:num>
  <w:num w:numId="3" w16cid:durableId="1444034622">
    <w:abstractNumId w:val="0"/>
  </w:num>
  <w:num w:numId="4" w16cid:durableId="1656179537">
    <w:abstractNumId w:val="3"/>
  </w:num>
  <w:num w:numId="5" w16cid:durableId="340201689">
    <w:abstractNumId w:val="4"/>
  </w:num>
  <w:num w:numId="6" w16cid:durableId="194999397">
    <w:abstractNumId w:val="7"/>
  </w:num>
  <w:num w:numId="7" w16cid:durableId="231740872">
    <w:abstractNumId w:val="2"/>
  </w:num>
  <w:num w:numId="8" w16cid:durableId="1406340691">
    <w:abstractNumId w:val="6"/>
  </w:num>
  <w:num w:numId="9" w16cid:durableId="1140460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1C"/>
    <w:rsid w:val="001B6780"/>
    <w:rsid w:val="00247C87"/>
    <w:rsid w:val="0036401C"/>
    <w:rsid w:val="0083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4872"/>
  <w15:chartTrackingRefBased/>
  <w15:docId w15:val="{7E475D66-0B33-46CC-9C22-26C5DA72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01C"/>
    <w:pPr>
      <w:spacing w:after="200" w:line="276" w:lineRule="auto"/>
    </w:pPr>
    <w:rPr>
      <w:rFonts w:ascii="Arial" w:eastAsia="Times New Roman" w:hAnsi="Arial" w:cs="Arial"/>
      <w:color w:val="11294B"/>
      <w:szCs w:val="24"/>
      <w:shd w:val="clear" w:color="auto" w:fill="FFFFFF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01C"/>
    <w:pPr>
      <w:outlineLvl w:val="1"/>
    </w:pPr>
    <w:rPr>
      <w:b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01C"/>
    <w:pPr>
      <w:outlineLvl w:val="3"/>
    </w:pPr>
    <w:rPr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401C"/>
    <w:rPr>
      <w:rFonts w:ascii="Arial" w:eastAsia="Times New Roman" w:hAnsi="Arial" w:cs="Arial"/>
      <w:b/>
      <w:color w:val="11294B"/>
      <w:sz w:val="44"/>
      <w:szCs w:val="4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6401C"/>
    <w:rPr>
      <w:rFonts w:ascii="Arial" w:eastAsia="Times New Roman" w:hAnsi="Arial" w:cs="Arial"/>
      <w:b/>
      <w:color w:val="11294B"/>
      <w:sz w:val="28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6401C"/>
    <w:pPr>
      <w:numPr>
        <w:numId w:val="1"/>
      </w:numPr>
      <w:contextualSpacing/>
    </w:pPr>
    <w:rPr>
      <w:color w:val="12294B"/>
    </w:rPr>
  </w:style>
  <w:style w:type="character" w:customStyle="1" w:styleId="ListParagraphChar">
    <w:name w:val="List Paragraph Char"/>
    <w:link w:val="ListParagraph"/>
    <w:uiPriority w:val="34"/>
    <w:rsid w:val="0036401C"/>
    <w:rPr>
      <w:rFonts w:ascii="Arial" w:eastAsia="Times New Roman" w:hAnsi="Arial" w:cs="Arial"/>
      <w:color w:val="12294B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409</Words>
  <Characters>1909</Characters>
  <Application>Microsoft Office Word</Application>
  <DocSecurity>0</DocSecurity>
  <Lines>57</Lines>
  <Paragraphs>55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Tiger o</dc:creator>
  <cp:keywords/>
  <dc:description/>
  <cp:lastModifiedBy>o Tiger o</cp:lastModifiedBy>
  <cp:revision>2</cp:revision>
  <dcterms:created xsi:type="dcterms:W3CDTF">2023-01-06T04:40:00Z</dcterms:created>
  <dcterms:modified xsi:type="dcterms:W3CDTF">2023-01-06T04:46:00Z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92d74abe036053e9736280bb6510cccda1bc47518009a7365fe2673e4ebe79ad</vt:lpwstr>
  </property>
</Properties>
</file>