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E2" w:rsidRDefault="005748A9">
      <w:bookmarkStart w:id="0" w:name="_GoBack"/>
      <w:bookmarkEnd w:id="0"/>
      <w:r>
        <w:t>Arkadaşı arayacağım.</w:t>
      </w:r>
    </w:p>
    <w:p w:rsidR="000C3A49" w:rsidRDefault="000C3A49">
      <w:proofErr w:type="spellStart"/>
      <w:r>
        <w:t>Teddiye</w:t>
      </w:r>
      <w:proofErr w:type="spellEnd"/>
      <w:r>
        <w:t xml:space="preserve"> uğrayacağım. </w:t>
      </w:r>
    </w:p>
    <w:sectPr w:rsidR="000C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41"/>
    <w:rsid w:val="00013B41"/>
    <w:rsid w:val="000C3A49"/>
    <w:rsid w:val="002C6DE2"/>
    <w:rsid w:val="0044605B"/>
    <w:rsid w:val="005748A9"/>
    <w:rsid w:val="008558D4"/>
    <w:rsid w:val="00A50589"/>
    <w:rsid w:val="00C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>-=[By NeC]=-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2020-05-26T09:44:00Z</dcterms:created>
  <dcterms:modified xsi:type="dcterms:W3CDTF">2020-05-26T20:53:00Z</dcterms:modified>
</cp:coreProperties>
</file>