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AgriVox: Product Requirements Document</w:t>
      </w:r>
    </w:p>
    <w:p>
      <w:pPr/>
      <w:r>
        <w:rPr>
          <w:b/>
        </w:rPr>
        <w:t xml:space="preserve">Version:</w:t>
      </w:r>
      <w:r>
        <w:t xml:space="preserve"> 1.0 | </w:t>
      </w:r>
      <w:r>
        <w:rPr>
          <w:b/>
        </w:rPr>
        <w:t xml:space="preserve">Owner:</w:t>
      </w:r>
      <w:r>
        <w:t xml:space="preserve"> Sow | </w:t>
      </w:r>
      <w:r>
        <w:rPr>
          <w:b/>
        </w:rPr>
        <w:t xml:space="preserve">Type:</w:t>
      </w:r>
      <w:r>
        <w:t xml:space="preserve"> Lab external project (MERN + Flask microservice)</w:t>
      </w:r>
    </w:p>
    <w:p>
      <w:pPr>
        <w:pStyle w:val="Heading2"/>
      </w:pPr>
      <w:r>
        <w:t xml:space="preserve">1. Product Summary</w:t>
      </w:r>
    </w:p>
    <w:p>
      <w:pPr/>
      <w:r>
        <w:t xml:space="preserve">AgriVox is an offline-first, voice-driven farm finance and market platform for small farmers. A farmer says an expense in Telugu or English, the app logs it, calculates profit per acre, forecasts mandi prices, and advises when to sell.</w:t>
      </w:r>
    </w:p>
    <w:p>
      <w:pPr>
        <w:pStyle w:val="Heading2"/>
      </w:pPr>
      <w:r>
        <w:t xml:space="preserve">2. Problem</w:t>
      </w:r>
    </w:p>
    <w:p>
      <w:pPr>
        <w:pStyle w:val="ListParagraph"/>
        <w:numPr>
          <w:ilvl w:val="0"/>
          <w:numId w:val="2"/>
        </w:numPr>
      </w:pPr>
      <w:r>
        <w:t xml:space="preserve">Small farmers keep no reliable records, so they cannot tell which crop made money.</w:t>
      </w:r>
    </w:p>
    <w:p>
      <w:pPr>
        <w:pStyle w:val="ListParagraph"/>
        <w:numPr>
          <w:ilvl w:val="0"/>
          <w:numId w:val="2"/>
        </w:numPr>
      </w:pPr>
      <w:r>
        <w:t xml:space="preserve">They sell without price insight and often at the wrong time.</w:t>
      </w:r>
    </w:p>
    <w:p>
      <w:pPr>
        <w:pStyle w:val="ListParagraph"/>
        <w:numPr>
          <w:ilvl w:val="0"/>
          <w:numId w:val="2"/>
        </w:numPr>
      </w:pPr>
      <w:r>
        <w:t xml:space="preserve">Rural internet is poor, and typing in English is a barrier.</w:t>
      </w:r>
    </w:p>
    <w:p>
      <w:pPr>
        <w:pStyle w:val="Heading2"/>
      </w:pPr>
      <w:r>
        <w:t xml:space="preserve">3. Goals and Non-Goals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3"/>
        </w:numPr>
      </w:pPr>
      <w:r>
        <w:t xml:space="preserve">Record an expense by voice in under 10 seconds.</w:t>
      </w:r>
    </w:p>
    <w:p>
      <w:pPr>
        <w:pStyle w:val="ListParagraph"/>
        <w:numPr>
          <w:ilvl w:val="0"/>
          <w:numId w:val="3"/>
        </w:numPr>
      </w:pPr>
      <w:r>
        <w:t xml:space="preserve">Show profit/loss per crop cycle and per acre.</w:t>
      </w:r>
    </w:p>
    <w:p>
      <w:pPr>
        <w:pStyle w:val="ListParagraph"/>
        <w:numPr>
          <w:ilvl w:val="0"/>
          <w:numId w:val="3"/>
        </w:numPr>
      </w:pPr>
      <w:r>
        <w:t xml:space="preserve">Work fully offline and sync automatically with no duplicates.</w:t>
      </w:r>
    </w:p>
    <w:p>
      <w:pPr>
        <w:pStyle w:val="ListParagraph"/>
        <w:numPr>
          <w:ilvl w:val="0"/>
          <w:numId w:val="3"/>
        </w:numPr>
      </w:pPr>
      <w:r>
        <w:t xml:space="preserve">Give a Sell Now or Wait recommendation backed by a price forecast.</w:t>
      </w:r>
    </w:p>
    <w:p>
      <w:pPr>
        <w:pStyle w:val="ListParagraph"/>
        <w:numPr>
          <w:ilvl w:val="0"/>
          <w:numId w:val="3"/>
        </w:numPr>
      </w:pPr>
      <w:r>
        <w:t xml:space="preserve">Full Telugu and English UI.</w:t>
      </w:r>
    </w:p>
    <w:p>
      <w:pPr/>
      <w:r>
        <w:rPr>
          <w:b/>
        </w:rPr>
        <w:t xml:space="preserve">Non-Goals (v1)</w:t>
      </w:r>
    </w:p>
    <w:p>
      <w:pPr>
        <w:pStyle w:val="ListParagraph"/>
        <w:numPr>
          <w:ilvl w:val="0"/>
          <w:numId w:val="4"/>
        </w:numPr>
      </w:pPr>
      <w:r>
        <w:t xml:space="preserve">Payments, loans, e-commerce</w:t>
      </w:r>
    </w:p>
    <w:p>
      <w:pPr>
        <w:pStyle w:val="ListParagraph"/>
        <w:numPr>
          <w:ilvl w:val="0"/>
          <w:numId w:val="4"/>
        </w:numPr>
      </w:pPr>
      <w:r>
        <w:t xml:space="preserve">Farmer group pooling</w:t>
      </w:r>
    </w:p>
    <w:p>
      <w:pPr>
        <w:pStyle w:val="ListParagraph"/>
        <w:numPr>
          <w:ilvl w:val="0"/>
          <w:numId w:val="4"/>
        </w:numPr>
      </w:pPr>
      <w:r>
        <w:t xml:space="preserve">Native mobile apps (PWA only)</w:t>
      </w:r>
    </w:p>
    <w:p>
      <w:pPr>
        <w:pStyle w:val="ListParagraph"/>
        <w:numPr>
          <w:ilvl w:val="0"/>
          <w:numId w:val="4"/>
        </w:numPr>
      </w:pPr>
      <w:r>
        <w:t xml:space="preserve">Image-based disease detection</w:t>
      </w:r>
    </w:p>
    <w:p>
      <w:pPr>
        <w:pStyle w:val="Heading2"/>
      </w:pPr>
      <w:r>
        <w:t xml:space="preserve">4. Users</w:t>
      </w:r>
    </w:p>
    <w:p>
      <w:pPr/>
      <w:r>
        <w:rPr>
          <w:b/>
        </w:rPr>
        <w:t xml:space="preserve">Farmer (primary):</w:t>
      </w:r>
      <w:r>
        <w:t xml:space="preserve"> 35-60 years old, Telugu-speaking, low digital literacy, Android phone, patchy internet. Needs big buttons, voice input, minimal typing.</w:t>
      </w:r>
    </w:p>
    <w:p>
      <w:pPr/>
      <w:r>
        <w:rPr>
          <w:b/>
        </w:rPr>
        <w:t xml:space="preserve">Admin (secondary):</w:t>
      </w:r>
      <w:r>
        <w:t xml:space="preserve"> Project owner or agri officer. Manages users, uploads or refreshes mandi price data, triggers forecasts, views platform stats.</w:t>
      </w:r>
    </w:p>
    <w:p>
      <w:pPr>
        <w:pStyle w:val="Heading2"/>
      </w:pPr>
      <w:r>
        <w:t xml:space="preserve">5. Features and Acceptance Criteria</w:t>
      </w:r>
    </w:p>
    <w:p>
      <w:pPr/>
      <w:r>
        <w:rPr>
          <w:b/>
        </w:rPr>
        <w:t xml:space="preserve">F1. Authentication (P0)</w:t>
      </w:r>
    </w:p>
    <w:p>
      <w:pPr>
        <w:pStyle w:val="ListParagraph"/>
        <w:numPr>
          <w:ilvl w:val="0"/>
          <w:numId w:val="5"/>
        </w:numPr>
      </w:pPr>
      <w:r>
        <w:t xml:space="preserve">Register and login with phone number and password. Roles: farmer, admin.</w:t>
      </w:r>
    </w:p>
    <w:p>
      <w:pPr>
        <w:pStyle w:val="ListParagraph"/>
        <w:numPr>
          <w:ilvl w:val="0"/>
          <w:numId w:val="5"/>
        </w:numPr>
      </w:pPr>
      <w:r>
        <w:t xml:space="preserve">Acceptance: wrong password is rejected, protected routes need a valid token, farmers can never see another farmer's data.</w:t>
      </w:r>
    </w:p>
    <w:p>
      <w:pPr/>
      <w:r>
        <w:rPr>
          <w:b/>
        </w:rPr>
        <w:t xml:space="preserve">F2. Plot Management (P0)</w:t>
      </w:r>
    </w:p>
    <w:p>
      <w:pPr>
        <w:pStyle w:val="ListParagraph"/>
        <w:numPr>
          <w:ilvl w:val="0"/>
          <w:numId w:val="6"/>
        </w:numPr>
      </w:pPr>
      <w:r>
        <w:t xml:space="preserve">Create, view, edit, delete plots with name, area in acres, soil type, village, district.</w:t>
      </w:r>
    </w:p>
    <w:p>
      <w:pPr>
        <w:pStyle w:val="ListParagraph"/>
        <w:numPr>
          <w:ilvl w:val="0"/>
          <w:numId w:val="6"/>
        </w:numPr>
      </w:pPr>
      <w:r>
        <w:t xml:space="preserve">Acceptance: a plot with active cycles cannot be deleted.</w:t>
      </w:r>
    </w:p>
    <w:p>
      <w:pPr/>
      <w:r>
        <w:rPr>
          <w:b/>
        </w:rPr>
        <w:t xml:space="preserve">F3. Crop Cycle Management (P0)</w:t>
      </w:r>
    </w:p>
    <w:p>
      <w:pPr>
        <w:pStyle w:val="ListParagraph"/>
        <w:numPr>
          <w:ilvl w:val="0"/>
          <w:numId w:val="7"/>
        </w:numPr>
      </w:pPr>
      <w:r>
        <w:t xml:space="preserve">Create a cycle for a plot with crop, season (Kharif, Rabi, Summer), year, sowing date, expected harvest date. Status: active, harvested, closed.</w:t>
      </w:r>
    </w:p>
    <w:p>
      <w:pPr>
        <w:pStyle w:val="ListParagraph"/>
        <w:numPr>
          <w:ilvl w:val="0"/>
          <w:numId w:val="7"/>
        </w:numPr>
      </w:pPr>
      <w:r>
        <w:t xml:space="preserve">Acceptance: cycle detail page shows expenses, harvest, and live profit figure.</w:t>
      </w:r>
    </w:p>
    <w:p>
      <w:pPr/>
      <w:r>
        <w:rPr>
          <w:b/>
        </w:rPr>
        <w:t xml:space="preserve">F4. Expense Logging (P0)</w:t>
      </w:r>
    </w:p>
    <w:p>
      <w:pPr>
        <w:pStyle w:val="ListParagraph"/>
        <w:numPr>
          <w:ilvl w:val="0"/>
          <w:numId w:val="8"/>
        </w:numPr>
      </w:pPr>
      <w:r>
        <w:t xml:space="preserve">Add expense manually: category, item, amount, date, note.</w:t>
      </w:r>
    </w:p>
    <w:p>
      <w:pPr>
        <w:pStyle w:val="ListParagraph"/>
        <w:numPr>
          <w:ilvl w:val="0"/>
          <w:numId w:val="8"/>
        </w:numPr>
      </w:pPr>
      <w:r>
        <w:t xml:space="preserve">Categories: seeds, fertilizer, pesticide, labour, irrigation, machinery, transport, other.</w:t>
      </w:r>
    </w:p>
    <w:p>
      <w:pPr>
        <w:pStyle w:val="ListParagraph"/>
        <w:numPr>
          <w:ilvl w:val="0"/>
          <w:numId w:val="8"/>
        </w:numPr>
      </w:pPr>
      <w:r>
        <w:t xml:space="preserve">Acceptance: edit and delete work, list supports filter by category and date range.</w:t>
      </w:r>
    </w:p>
    <w:p>
      <w:pPr/>
      <w:r>
        <w:rPr>
          <w:b/>
        </w:rPr>
        <w:t xml:space="preserve">F5. Voice Expense Entry (P0)</w:t>
      </w:r>
    </w:p>
    <w:p>
      <w:pPr>
        <w:pStyle w:val="ListParagraph"/>
        <w:numPr>
          <w:ilvl w:val="0"/>
          <w:numId w:val="9"/>
        </w:numPr>
      </w:pPr>
      <w:r>
        <w:t xml:space="preserve">Mic button records speech in Telugu or English, converts to text, parses item, amount, category, and shows a confirm card before saving.</w:t>
      </w:r>
    </w:p>
    <w:p>
      <w:pPr>
        <w:pStyle w:val="ListParagraph"/>
        <w:numPr>
          <w:ilvl w:val="0"/>
          <w:numId w:val="9"/>
        </w:numPr>
      </w:pPr>
      <w:r>
        <w:t xml:space="preserve">Example: 'bought urea 2000 rupees' gives Fertilizer, urea, 2000.</w:t>
      </w:r>
    </w:p>
    <w:p>
      <w:pPr>
        <w:pStyle w:val="ListParagraph"/>
        <w:numPr>
          <w:ilvl w:val="0"/>
          <w:numId w:val="9"/>
        </w:numPr>
      </w:pPr>
      <w:r>
        <w:t xml:space="preserve">Acceptance: at least 8 of 10 test sentences parse correctly. Farmer can correct any field before saving. If speech is unsupported, the manual form is shown.</w:t>
      </w:r>
    </w:p>
    <w:p>
      <w:pPr/>
      <w:r>
        <w:rPr>
          <w:b/>
        </w:rPr>
        <w:t xml:space="preserve">F6. Harvest and Sales (P0)</w:t>
      </w:r>
    </w:p>
    <w:p>
      <w:pPr>
        <w:pStyle w:val="ListParagraph"/>
        <w:numPr>
          <w:ilvl w:val="0"/>
          <w:numId w:val="10"/>
        </w:numPr>
      </w:pPr>
      <w:r>
        <w:t xml:space="preserve">Record quantity in quintals, price per quintal, buyer, market, date.</w:t>
      </w:r>
    </w:p>
    <w:p>
      <w:pPr>
        <w:pStyle w:val="ListParagraph"/>
        <w:numPr>
          <w:ilvl w:val="0"/>
          <w:numId w:val="10"/>
        </w:numPr>
      </w:pPr>
      <w:r>
        <w:t xml:space="preserve">Acceptance: saving a harvest updates cycle profit immediately.</w:t>
      </w:r>
    </w:p>
    <w:p>
      <w:pPr/>
      <w:r>
        <w:rPr>
          <w:b/>
        </w:rPr>
        <w:t xml:space="preserve">F7. Profit Dashboard (P0)</w:t>
      </w:r>
    </w:p>
    <w:p>
      <w:pPr>
        <w:pStyle w:val="ListParagraph"/>
        <w:numPr>
          <w:ilvl w:val="0"/>
          <w:numId w:val="11"/>
        </w:numPr>
      </w:pPr>
      <w:r>
        <w:t xml:space="preserve">Cards: total expense, total revenue, net profit, profit per acre.</w:t>
      </w:r>
    </w:p>
    <w:p>
      <w:pPr>
        <w:pStyle w:val="ListParagraph"/>
        <w:numPr>
          <w:ilvl w:val="0"/>
          <w:numId w:val="11"/>
        </w:numPr>
      </w:pPr>
      <w:r>
        <w:t xml:space="preserve">Charts: expense breakdown pie, crop-wise profit bar, season comparison bar.</w:t>
      </w:r>
    </w:p>
    <w:p>
      <w:pPr>
        <w:pStyle w:val="ListParagraph"/>
        <w:numPr>
          <w:ilvl w:val="0"/>
          <w:numId w:val="11"/>
        </w:numPr>
      </w:pPr>
      <w:r>
        <w:t xml:space="preserve">Acceptance: numbers are computed with MongoDB aggregation pipelines and match manual calculation.</w:t>
      </w:r>
    </w:p>
    <w:p>
      <w:pPr/>
      <w:r>
        <w:rPr>
          <w:b/>
        </w:rPr>
        <w:t xml:space="preserve">F8. Offline-First PWA (P0)</w:t>
      </w:r>
    </w:p>
    <w:p>
      <w:pPr>
        <w:pStyle w:val="ListParagraph"/>
        <w:numPr>
          <w:ilvl w:val="0"/>
          <w:numId w:val="12"/>
        </w:numPr>
      </w:pPr>
      <w:r>
        <w:t xml:space="preserve">Installable app. All farmer screens work offline. Writes are queued locally and synced when network returns.</w:t>
      </w:r>
    </w:p>
    <w:p>
      <w:pPr>
        <w:pStyle w:val="ListParagraph"/>
        <w:numPr>
          <w:ilvl w:val="0"/>
          <w:numId w:val="12"/>
        </w:numPr>
      </w:pPr>
      <w:r>
        <w:t xml:space="preserve">Acceptance: with network off, adding 5 expenses succeeds. After reconnect, all 5 appear on the server exactly once.</w:t>
      </w:r>
    </w:p>
    <w:p>
      <w:pPr/>
      <w:r>
        <w:rPr>
          <w:b/>
        </w:rPr>
        <w:t xml:space="preserve">F9. Price Data and Forecast (P1)</w:t>
      </w:r>
    </w:p>
    <w:p>
      <w:pPr>
        <w:pStyle w:val="ListParagraph"/>
        <w:numPr>
          <w:ilvl w:val="0"/>
          <w:numId w:val="13"/>
        </w:numPr>
      </w:pPr>
      <w:r>
        <w:t xml:space="preserve">Price history per commodity and market. 14-day forecast with confidence band.</w:t>
      </w:r>
    </w:p>
    <w:p>
      <w:pPr>
        <w:pStyle w:val="ListParagraph"/>
        <w:numPr>
          <w:ilvl w:val="0"/>
          <w:numId w:val="13"/>
        </w:numPr>
      </w:pPr>
      <w:r>
        <w:t xml:space="preserve">Acceptance: forecast chart shows history plus prediction. Model error (MAPE) is displayed.</w:t>
      </w:r>
    </w:p>
    <w:p>
      <w:pPr/>
      <w:r>
        <w:rPr>
          <w:b/>
        </w:rPr>
        <w:t xml:space="preserve">F10. Sell-Time Advisor (P1)</w:t>
      </w:r>
    </w:p>
    <w:p>
      <w:pPr>
        <w:pStyle w:val="ListParagraph"/>
        <w:numPr>
          <w:ilvl w:val="0"/>
          <w:numId w:val="14"/>
        </w:numPr>
      </w:pPr>
      <w:r>
        <w:t xml:space="preserve">Compares forecast prices with the farmer's storage cost per day and outputs Sell Now or Wait N days with expected extra gain.</w:t>
      </w:r>
    </w:p>
    <w:p>
      <w:pPr>
        <w:pStyle w:val="ListParagraph"/>
        <w:numPr>
          <w:ilvl w:val="0"/>
          <w:numId w:val="14"/>
        </w:numPr>
      </w:pPr>
      <w:r>
        <w:t xml:space="preserve">Acceptance: changing storage cost changes the recommendation.</w:t>
      </w:r>
    </w:p>
    <w:p>
      <w:pPr/>
      <w:r>
        <w:rPr>
          <w:b/>
        </w:rPr>
        <w:t xml:space="preserve">F11. Season Report PDF (P1)</w:t>
      </w:r>
    </w:p>
    <w:p>
      <w:pPr>
        <w:pStyle w:val="ListParagraph"/>
        <w:numPr>
          <w:ilvl w:val="0"/>
          <w:numId w:val="15"/>
        </w:numPr>
      </w:pPr>
      <w:r>
        <w:t xml:space="preserve">Download a PDF report of a cycle: details, expenses table, harvest, profit summary.</w:t>
      </w:r>
    </w:p>
    <w:p>
      <w:pPr>
        <w:pStyle w:val="ListParagraph"/>
        <w:numPr>
          <w:ilvl w:val="0"/>
          <w:numId w:val="15"/>
        </w:numPr>
      </w:pPr>
      <w:r>
        <w:t xml:space="preserve">Acceptance: PDF opens correctly and totals match the dashboard.</w:t>
      </w:r>
    </w:p>
    <w:p>
      <w:pPr/>
      <w:r>
        <w:rPr>
          <w:b/>
        </w:rPr>
        <w:t xml:space="preserve">F12. Language Toggle (P0)</w:t>
      </w:r>
    </w:p>
    <w:p>
      <w:pPr>
        <w:pStyle w:val="ListParagraph"/>
        <w:numPr>
          <w:ilvl w:val="0"/>
          <w:numId w:val="16"/>
        </w:numPr>
      </w:pPr>
      <w:r>
        <w:t xml:space="preserve">Telugu and English across all screens, remembered per user.</w:t>
      </w:r>
    </w:p>
    <w:p>
      <w:pPr/>
      <w:r>
        <w:rPr>
          <w:b/>
        </w:rPr>
        <w:t xml:space="preserve">F13. Admin Panel (P1)</w:t>
      </w:r>
    </w:p>
    <w:p>
      <w:pPr>
        <w:pStyle w:val="ListParagraph"/>
        <w:numPr>
          <w:ilvl w:val="0"/>
          <w:numId w:val="17"/>
        </w:numPr>
      </w:pPr>
      <w:r>
        <w:t xml:space="preserve">User list with enable/disable, price CSV upload, fetch latest prices, trigger forecast retrain, platform stats.</w:t>
      </w:r>
    </w:p>
    <w:p>
      <w:pPr>
        <w:pStyle w:val="Heading2"/>
      </w:pPr>
      <w:r>
        <w:t xml:space="preserve">6. Key User Flows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First use:</w:t>
      </w:r>
      <w:r>
        <w:t xml:space="preserve"> Register, choose language, add plot, create cycle.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Daily:</w:t>
      </w:r>
      <w:r>
        <w:t xml:space="preserve"> Open app, tap mic, say expense, confirm, saved (even offline).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Harvest:</w:t>
      </w:r>
      <w:r>
        <w:t xml:space="preserve"> Open cycle, add harvest, see profit.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Selling decision:</w:t>
      </w:r>
      <w:r>
        <w:t xml:space="preserve"> Open Prices, select crop and market, read forecast and advisor.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Season end:</w:t>
      </w:r>
      <w:r>
        <w:t xml:space="preserve"> Open cycle, download PDF.</w:t>
      </w:r>
    </w:p>
    <w:p>
      <w:pPr>
        <w:pStyle w:val="Heading2"/>
      </w:pPr>
      <w:r>
        <w:t xml:space="preserve">7. Screens</w:t>
      </w:r>
    </w:p>
    <w:p>
      <w:pPr/>
      <w:r>
        <w:t xml:space="preserve">Login, Register, Dashboard, Plots list and form, Cycles list and detail, Add Expense (voice and manual), Harvest form, Reports, Prices and Forecast, Settings (language, storage cost, sync status), Admin: Users, Price Data, Stats.</w:t>
      </w:r>
    </w:p>
    <w:p>
      <w:pPr>
        <w:pStyle w:val="Heading2"/>
      </w:pPr>
      <w:r>
        <w:t xml:space="preserve">8. UX Requirements</w:t>
      </w:r>
    </w:p>
    <w:p>
      <w:pPr>
        <w:pStyle w:val="ListParagraph"/>
        <w:numPr>
          <w:ilvl w:val="0"/>
          <w:numId w:val="19"/>
        </w:numPr>
      </w:pPr>
      <w:r>
        <w:t xml:space="preserve">Mobile-first, large touch targets (minimum 48px), high contrast, icons with labels.</w:t>
      </w:r>
    </w:p>
    <w:p>
      <w:pPr>
        <w:pStyle w:val="ListParagraph"/>
        <w:numPr>
          <w:ilvl w:val="0"/>
          <w:numId w:val="19"/>
        </w:numPr>
      </w:pPr>
      <w:r>
        <w:t xml:space="preserve">Persistent sync status badge: Online, Offline, Syncing, Pending count.</w:t>
      </w:r>
    </w:p>
    <w:p>
      <w:pPr>
        <w:pStyle w:val="ListParagraph"/>
        <w:numPr>
          <w:ilvl w:val="0"/>
          <w:numId w:val="19"/>
        </w:numPr>
      </w:pPr>
      <w:r>
        <w:t xml:space="preserve">Every voice result requires confirmation before saving.</w:t>
      </w:r>
    </w:p>
    <w:p>
      <w:pPr>
        <w:pStyle w:val="ListParagraph"/>
        <w:numPr>
          <w:ilvl w:val="0"/>
          <w:numId w:val="19"/>
        </w:numPr>
      </w:pPr>
      <w:r>
        <w:t xml:space="preserve">Currency shown in INR with Indian number grouping.</w:t>
      </w:r>
    </w:p>
    <w:p>
      <w:pPr>
        <w:pStyle w:val="Heading2"/>
      </w:pPr>
      <w:r>
        <w:t xml:space="preserve">9. Tech Stack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Frontend:</w:t>
      </w:r>
      <w:r>
        <w:t xml:space="preserve"> React 18, Vite, React Router, Tailwind CSS, Recharts, Dexie (IndexedDB), react-i18next, vite-plugin-pwa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Backend:</w:t>
      </w:r>
      <w:r>
        <w:t xml:space="preserve"> Node.js, Express, Mongoose, MongoDB Atlas, JWT, bcrypt, zod, pdfkit, node-cron, multer, csv-parse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ML service:</w:t>
      </w:r>
      <w:r>
        <w:t xml:space="preserve"> Python, Flask, pandas, statsmodels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Deploy:</w:t>
      </w:r>
      <w:r>
        <w:t xml:space="preserve"> Vercel (frontend), Render (backend and ML service), MongoDB Atlas</w:t>
      </w:r>
    </w:p>
    <w:p>
      <w:pPr>
        <w:pStyle w:val="Heading2"/>
      </w:pPr>
      <w:r>
        <w:t xml:space="preserve">10. Build Milestones</w:t>
      </w:r>
    </w:p>
    <w:p>
      <w:pPr>
        <w:pStyle w:val="ListParagraph"/>
        <w:numPr>
          <w:ilvl w:val="0"/>
          <w:numId w:val="21"/>
        </w:numPr>
      </w:pPr>
      <w:r>
        <w:t xml:space="preserve">M1: Project scaffold, config, MongoDB connection, auth</w:t>
      </w:r>
    </w:p>
    <w:p>
      <w:pPr>
        <w:pStyle w:val="ListParagraph"/>
        <w:numPr>
          <w:ilvl w:val="0"/>
          <w:numId w:val="21"/>
        </w:numPr>
      </w:pPr>
      <w:r>
        <w:t xml:space="preserve">M2: Plots, cycles, expenses, harvests (API and UI)</w:t>
      </w:r>
    </w:p>
    <w:p>
      <w:pPr>
        <w:pStyle w:val="ListParagraph"/>
        <w:numPr>
          <w:ilvl w:val="0"/>
          <w:numId w:val="21"/>
        </w:numPr>
      </w:pPr>
      <w:r>
        <w:t xml:space="preserve">M3: Aggregation analytics and dashboard charts</w:t>
      </w:r>
    </w:p>
    <w:p>
      <w:pPr>
        <w:pStyle w:val="ListParagraph"/>
        <w:numPr>
          <w:ilvl w:val="0"/>
          <w:numId w:val="21"/>
        </w:numPr>
      </w:pPr>
      <w:r>
        <w:t xml:space="preserve">M4: i18n (Telugu and English)</w:t>
      </w:r>
    </w:p>
    <w:p>
      <w:pPr>
        <w:pStyle w:val="ListParagraph"/>
        <w:numPr>
          <w:ilvl w:val="0"/>
          <w:numId w:val="21"/>
        </w:numPr>
      </w:pPr>
      <w:r>
        <w:t xml:space="preserve">M5: Voice entry and parser</w:t>
      </w:r>
    </w:p>
    <w:p>
      <w:pPr>
        <w:pStyle w:val="ListParagraph"/>
        <w:numPr>
          <w:ilvl w:val="0"/>
          <w:numId w:val="21"/>
        </w:numPr>
      </w:pPr>
      <w:r>
        <w:t xml:space="preserve">M6: PWA, IndexedDB, offline sync</w:t>
      </w:r>
    </w:p>
    <w:p>
      <w:pPr>
        <w:pStyle w:val="ListParagraph"/>
        <w:numPr>
          <w:ilvl w:val="0"/>
          <w:numId w:val="21"/>
        </w:numPr>
      </w:pPr>
      <w:r>
        <w:t xml:space="preserve">M7: Prices, Flask forecast service, sell advisor</w:t>
      </w:r>
    </w:p>
    <w:p>
      <w:pPr>
        <w:pStyle w:val="ListParagraph"/>
        <w:numPr>
          <w:ilvl w:val="0"/>
          <w:numId w:val="21"/>
        </w:numPr>
      </w:pPr>
      <w:r>
        <w:t xml:space="preserve">M8: PDF report, admin panel</w:t>
      </w:r>
    </w:p>
    <w:p>
      <w:pPr>
        <w:pStyle w:val="ListParagraph"/>
        <w:numPr>
          <w:ilvl w:val="0"/>
          <w:numId w:val="21"/>
        </w:numPr>
      </w:pPr>
      <w:r>
        <w:t xml:space="preserve">M9: Tests, seed data, README, deployment</w:t>
      </w:r>
    </w:p>
    <w:p>
      <w:pPr>
        <w:pStyle w:val="Heading2"/>
      </w:pPr>
      <w:r>
        <w:t xml:space="preserve">11. Success Metrics</w:t>
      </w:r>
    </w:p>
    <w:p>
      <w:pPr>
        <w:pStyle w:val="ListParagraph"/>
        <w:numPr>
          <w:ilvl w:val="0"/>
          <w:numId w:val="22"/>
        </w:numPr>
      </w:pPr>
      <w:r>
        <w:t xml:space="preserve">All P0 and P1 acceptance criteria pass.</w:t>
      </w:r>
    </w:p>
    <w:p>
      <w:pPr>
        <w:pStyle w:val="ListParagraph"/>
        <w:numPr>
          <w:ilvl w:val="0"/>
          <w:numId w:val="22"/>
        </w:numPr>
      </w:pPr>
      <w:r>
        <w:t xml:space="preserve">Lighthouse PWA score of 90 or higher.</w:t>
      </w:r>
    </w:p>
    <w:p>
      <w:pPr>
        <w:pStyle w:val="ListParagraph"/>
        <w:numPr>
          <w:ilvl w:val="0"/>
          <w:numId w:val="22"/>
        </w:numPr>
      </w:pPr>
      <w:r>
        <w:t xml:space="preserve">API p95 response under 500 ms on seeded data.</w:t>
      </w:r>
    </w:p>
    <w:p>
      <w:pPr>
        <w:pStyle w:val="ListParagraph"/>
        <w:numPr>
          <w:ilvl w:val="0"/>
          <w:numId w:val="22"/>
        </w:numPr>
      </w:pPr>
      <w:r>
        <w:t xml:space="preserve">Zero duplicate records after offline sync tests.</w:t>
      </w:r>
    </w:p>
    <w:p>
      <w:pPr>
        <w:pStyle w:val="ListParagraph"/>
        <w:numPr>
          <w:ilvl w:val="0"/>
          <w:numId w:val="22"/>
        </w:numPr>
      </w:pPr>
      <w:r>
        <w:t xml:space="preserve">Voice parsing: 8 of 10 test sentences correct.</w:t>
      </w:r>
    </w:p>
    <w:p>
      <w:pPr>
        <w:pStyle w:val="Heading2"/>
      </w:pPr>
      <w:r>
        <w:t xml:space="preserve">12. Risks and Mitigations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Telugu speech recognition quality varies:</w:t>
      </w:r>
      <w:r>
        <w:t xml:space="preserve"> always show confirm card, keep manual form as fallback.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Government price API needs a key or may be down:</w:t>
      </w:r>
      <w:r>
        <w:t xml:space="preserve"> ship a seeded CSV dataset and CSV upload as fallback.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Free-tier cold starts on Render:</w:t>
      </w:r>
      <w:r>
        <w:t xml:space="preserve"> show loading state, keep ML calls asynchronous and cached.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Scope creep:</w:t>
      </w:r>
      <w:r>
        <w:t xml:space="preserve"> pooling and disease detection are out of scope.</w:t>
      </w:r>
    </w:p>
    <w:p>
      <w:pPr>
        <w:pStyle w:val="Heading2"/>
      </w:pPr>
      <w:r>
        <w:t xml:space="preserve">13. Definition of Done</w:t>
      </w:r>
    </w:p>
    <w:p>
      <w:pPr>
        <w:pStyle w:val="ListParagraph"/>
        <w:numPr>
          <w:ilvl w:val="0"/>
          <w:numId w:val="24"/>
        </w:numPr>
      </w:pPr>
      <w:r>
        <w:t xml:space="preserve">Everything in sections 5 and 10 is working end to end, frontend and backend.</w:t>
      </w:r>
    </w:p>
    <w:p>
      <w:pPr>
        <w:pStyle w:val="ListParagraph"/>
        <w:numPr>
          <w:ilvl w:val="0"/>
          <w:numId w:val="24"/>
        </w:numPr>
      </w:pPr>
      <w:r>
        <w:t xml:space="preserve">Seed script creates demo admin, demo farmer, 2 plots, 3 cycles, expenses, harvests, and 2 years of price history.</w:t>
      </w:r>
    </w:p>
    <w:p>
      <w:pPr>
        <w:pStyle w:val="ListParagraph"/>
        <w:numPr>
          <w:ilvl w:val="0"/>
          <w:numId w:val="24"/>
        </w:numPr>
      </w:pPr>
      <w:r>
        <w:t xml:space="preserve">README with setup steps, env variables, API list, and screenshots.</w:t>
      </w:r>
    </w:p>
    <w:p>
      <w:pPr>
        <w:pStyle w:val="ListParagraph"/>
        <w:numPr>
          <w:ilvl w:val="0"/>
          <w:numId w:val="24"/>
        </w:numPr>
      </w:pPr>
      <w:r>
        <w:t xml:space="preserve">Deployed links for frontend, backend, and ML service.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AgriVox Product Requirements Document</dc:title>
  <dc:description>Claude Docs node/b1c62f37-1d05@3 docx-w6</dc:description>
  <cp:revision>3</cp:revision>
</cp:coreProperties>
</file>