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C28B0C" w14:textId="71D8A79B" w:rsidR="00C32620" w:rsidRPr="00C32620" w:rsidRDefault="00C32620">
      <w:pPr>
        <w:rPr>
          <w:b/>
          <w:bCs/>
        </w:rPr>
      </w:pPr>
      <w:r w:rsidRPr="00C32620">
        <w:rPr>
          <w:b/>
          <w:bCs/>
        </w:rPr>
        <w:t>Deep Learning - Midterm</w:t>
      </w:r>
    </w:p>
    <w:p w14:paraId="4D30F12E" w14:textId="77777777" w:rsidR="00C32620" w:rsidRPr="00C32620" w:rsidRDefault="00C32620" w:rsidP="00C32620">
      <w:pPr>
        <w:shd w:val="clear" w:color="auto" w:fill="FFFFFF"/>
        <w:spacing w:after="0" w:line="504" w:lineRule="atLeast"/>
        <w:textAlignment w:val="baseline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14:ligatures w14:val="none"/>
        </w:rPr>
      </w:pPr>
      <w:r w:rsidRPr="00C32620">
        <w:rPr>
          <w:rFonts w:ascii="Arial" w:eastAsia="Times New Roman" w:hAnsi="Arial" w:cs="Arial"/>
          <w:color w:val="1F1F1F"/>
          <w:kern w:val="0"/>
          <w:sz w:val="36"/>
          <w:szCs w:val="36"/>
          <w14:ligatures w14:val="none"/>
        </w:rPr>
        <w:t>Overview</w:t>
      </w:r>
    </w:p>
    <w:p w14:paraId="69A15151" w14:textId="77777777" w:rsidR="00C32620" w:rsidRPr="00C32620" w:rsidRDefault="00C32620" w:rsidP="00C32620">
      <w:pPr>
        <w:shd w:val="clear" w:color="auto" w:fill="FFFFFF"/>
        <w:spacing w:after="180" w:line="33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1F1F1F"/>
          <w:kern w:val="0"/>
          <w:sz w:val="27"/>
          <w:szCs w:val="27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1F1F1F"/>
          <w:kern w:val="0"/>
          <w:sz w:val="27"/>
          <w:szCs w:val="27"/>
          <w14:ligatures w14:val="none"/>
        </w:rPr>
        <w:t>Evaluation</w:t>
      </w:r>
    </w:p>
    <w:p w14:paraId="6CB987EF" w14:textId="77777777" w:rsidR="00C32620" w:rsidRPr="00C32620" w:rsidRDefault="00C32620" w:rsidP="00C32620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Submissions will be evaluated based on </w:t>
      </w: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classification accuracy, F2-score, and the number of trainable model parameters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. The objective is to achieve high classification performance while maintaining a lightweight and efficient model.</w:t>
      </w:r>
    </w:p>
    <w:p w14:paraId="24A0D12A" w14:textId="77777777" w:rsidR="00C32620" w:rsidRPr="00C32620" w:rsidRDefault="00C32620" w:rsidP="00C32620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1F1F1F"/>
          <w:kern w:val="0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1F1F1F"/>
          <w:kern w:val="0"/>
          <w14:ligatures w14:val="none"/>
        </w:rPr>
        <w:t>Evaluation Metric</w:t>
      </w:r>
    </w:p>
    <w:p w14:paraId="4884FCF8" w14:textId="77777777" w:rsidR="00C32620" w:rsidRPr="00C32620" w:rsidRDefault="00C32620" w:rsidP="00C3262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The final competition score is calculated as:</w:t>
      </w:r>
    </w:p>
    <w:p w14:paraId="30E97F3A" w14:textId="77777777" w:rsidR="00C32620" w:rsidRPr="00C32620" w:rsidRDefault="00C32620" w:rsidP="00C32620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Score = 0.7 × Accuracy + 0.3 × F2 − 0.02 × log(P)</w:t>
      </w:r>
    </w:p>
    <w:p w14:paraId="08C29257" w14:textId="77777777" w:rsidR="00C32620" w:rsidRPr="00C32620" w:rsidRDefault="00C32620" w:rsidP="00C3262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where:</w:t>
      </w:r>
    </w:p>
    <w:p w14:paraId="2B74C4E9" w14:textId="77777777" w:rsidR="00C32620" w:rsidRPr="00C32620" w:rsidRDefault="00C32620" w:rsidP="00C32620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Accuracy: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 The proportion of correctly classified ECG samples.</w:t>
      </w:r>
    </w:p>
    <w:p w14:paraId="39B2E60D" w14:textId="77777777" w:rsidR="00C32620" w:rsidRPr="00C32620" w:rsidRDefault="00C32620" w:rsidP="00C32620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F2-score: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 A classification metric that emphasizes recall over precision, with β = 2.</w:t>
      </w:r>
    </w:p>
    <w:p w14:paraId="1F305E89" w14:textId="77777777" w:rsidR="00C32620" w:rsidRPr="00C32620" w:rsidRDefault="00C32620" w:rsidP="00C32620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P: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 The total number of trainable parameters in the submitted model.</w:t>
      </w:r>
    </w:p>
    <w:p w14:paraId="1DA77122" w14:textId="77777777" w:rsidR="00C32620" w:rsidRPr="00C32620" w:rsidRDefault="00C32620" w:rsidP="00C3262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The F2-score is defined as:</w:t>
      </w:r>
    </w:p>
    <w:p w14:paraId="3BABE424" w14:textId="77777777" w:rsidR="00C32620" w:rsidRPr="00C32620" w:rsidRDefault="00C32620" w:rsidP="00C32620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F2 = (5 × Precision × Recall) / (4 × Precision + Recall)</w:t>
      </w:r>
    </w:p>
    <w:p w14:paraId="4C5C1B29" w14:textId="77777777" w:rsidR="00C32620" w:rsidRPr="00C32620" w:rsidRDefault="00C32620" w:rsidP="00C3262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A higher final score indicates better performance. The evaluation rewards accurate predictions while penalizing models with excessive trainable parameters.</w:t>
      </w:r>
    </w:p>
    <w:p w14:paraId="048AC4D2" w14:textId="77777777" w:rsidR="00C32620" w:rsidRPr="00C32620" w:rsidRDefault="00C32620" w:rsidP="00C32620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1F1F1F"/>
          <w:kern w:val="0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1F1F1F"/>
          <w:kern w:val="0"/>
          <w14:ligatures w14:val="none"/>
        </w:rPr>
        <w:t>Submission Requirements</w:t>
      </w:r>
    </w:p>
    <w:p w14:paraId="5AAD665B" w14:textId="77777777" w:rsidR="00C32620" w:rsidRPr="00C32620" w:rsidRDefault="00C32620" w:rsidP="00C32620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Participants must submit a </w:t>
      </w:r>
      <w:r w:rsidRPr="00C32620">
        <w:rPr>
          <w:rFonts w:ascii="Roboto Mono" w:eastAsia="Times New Roman" w:hAnsi="Roboto Mono" w:cs="Courier New"/>
          <w:color w:val="3D3D3D"/>
          <w:kern w:val="0"/>
          <w:sz w:val="21"/>
          <w:szCs w:val="21"/>
          <w:bdr w:val="none" w:sz="0" w:space="0" w:color="auto" w:frame="1"/>
          <w:shd w:val="clear" w:color="auto" w:fill="F1F1F1"/>
          <w14:ligatures w14:val="none"/>
        </w:rPr>
        <w:t>submission.csv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 file containing their predicted labels for the test dataset and the required model information, following the format provided in </w:t>
      </w:r>
      <w:r w:rsidRPr="00C32620">
        <w:rPr>
          <w:rFonts w:ascii="Roboto Mono" w:eastAsia="Times New Roman" w:hAnsi="Roboto Mono" w:cs="Courier New"/>
          <w:color w:val="3D3D3D"/>
          <w:kern w:val="0"/>
          <w:sz w:val="21"/>
          <w:szCs w:val="21"/>
          <w:bdr w:val="none" w:sz="0" w:space="0" w:color="auto" w:frame="1"/>
          <w:shd w:val="clear" w:color="auto" w:fill="F1F1F1"/>
          <w14:ligatures w14:val="none"/>
        </w:rPr>
        <w:t>sample_submission.csv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.</w:t>
      </w:r>
    </w:p>
    <w:p w14:paraId="493CA87E" w14:textId="77777777" w:rsidR="00C32620" w:rsidRPr="00C32620" w:rsidRDefault="00C32620" w:rsidP="00C3262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Predicted labels must use the following integer encoding:</w:t>
      </w:r>
    </w:p>
    <w:tbl>
      <w:tblPr>
        <w:tblW w:w="0" w:type="auto"/>
        <w:tblCellSpacing w:w="1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5"/>
        <w:gridCol w:w="1754"/>
      </w:tblGrid>
      <w:tr w:rsidR="00C32620" w:rsidRPr="00C32620" w14:paraId="6B31622F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18D825" w14:textId="77777777" w:rsidR="00C32620" w:rsidRPr="00C32620" w:rsidRDefault="00C32620" w:rsidP="00C32620">
            <w:pPr>
              <w:spacing w:after="0" w:line="294" w:lineRule="atLeast"/>
              <w:rPr>
                <w:rFonts w:ascii="inherit" w:eastAsia="Times New Roman" w:hAnsi="inherit" w:cs="Times New Roman"/>
                <w:b/>
                <w:bCs/>
                <w:color w:val="3D3D3D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b/>
                <w:bCs/>
                <w:color w:val="3D3D3D"/>
                <w:kern w:val="0"/>
                <w:sz w:val="21"/>
                <w:szCs w:val="21"/>
                <w14:ligatures w14:val="none"/>
              </w:rPr>
              <w:t>Heartbeat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28CC45" w14:textId="77777777" w:rsidR="00C32620" w:rsidRPr="00C32620" w:rsidRDefault="00C32620" w:rsidP="00C32620">
            <w:pPr>
              <w:spacing w:after="0" w:line="294" w:lineRule="atLeast"/>
              <w:rPr>
                <w:rFonts w:ascii="inherit" w:eastAsia="Times New Roman" w:hAnsi="inherit" w:cs="Times New Roman"/>
                <w:b/>
                <w:bCs/>
                <w:color w:val="3D3D3D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b/>
                <w:bCs/>
                <w:color w:val="3D3D3D"/>
                <w:kern w:val="0"/>
                <w:sz w:val="21"/>
                <w:szCs w:val="21"/>
                <w14:ligatures w14:val="none"/>
              </w:rPr>
              <w:t>Integer Code</w:t>
            </w:r>
          </w:p>
        </w:tc>
      </w:tr>
      <w:tr w:rsidR="00C32620" w:rsidRPr="00C32620" w14:paraId="5E19F5B7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908D39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Fusion (F)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86AFFB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C32620" w:rsidRPr="00C32620" w14:paraId="11AD36C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F45CE7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lastRenderedPageBreak/>
              <w:t>Normal (N)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9CC137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C32620" w:rsidRPr="00C32620" w14:paraId="36A978F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1AEA99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Unknown (Q)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A6D0EA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C32620" w:rsidRPr="00C32620" w14:paraId="69DD54C4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92CBBD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Supraventricular Ectopic (SVEB)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9EDEFE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3</w:t>
            </w:r>
          </w:p>
        </w:tc>
      </w:tr>
      <w:tr w:rsidR="00C32620" w:rsidRPr="00C32620" w14:paraId="719E5FC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09E0A2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Ventricular Ectopic (VEB)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FB8EB3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</w:tbl>
    <w:p w14:paraId="63CD9E79" w14:textId="77777777" w:rsidR="00C32620" w:rsidRPr="00C32620" w:rsidRDefault="00C32620" w:rsidP="00C3262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Predictions will be compared against the ground-truth labels of the test dataset to calculate the evaluation metrics.</w:t>
      </w:r>
    </w:p>
    <w:p w14:paraId="62457CEB" w14:textId="77777777" w:rsidR="00C32620" w:rsidRPr="00C32620" w:rsidRDefault="00C32620" w:rsidP="00C32620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Participants must also submit their </w:t>
      </w: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source code, trained model, and model predictions through Canvas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 before the exam deadline.</w:t>
      </w:r>
    </w:p>
    <w:p w14:paraId="1ED631F8" w14:textId="77777777" w:rsidR="00C32620" w:rsidRPr="00C32620" w:rsidRDefault="00C32620" w:rsidP="00C32620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1F1F1F"/>
          <w:kern w:val="0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1F1F1F"/>
          <w:kern w:val="0"/>
          <w14:ligatures w14:val="none"/>
        </w:rPr>
        <w:t>Scoring Policy</w:t>
      </w:r>
    </w:p>
    <w:p w14:paraId="1A47AE78" w14:textId="77777777" w:rsidR="00C32620" w:rsidRPr="00C32620" w:rsidRDefault="00C32620" w:rsidP="00C3262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A baseline performance score will be provided for reference.</w:t>
      </w:r>
    </w:p>
    <w:p w14:paraId="4AFCEDFC" w14:textId="77777777" w:rsidR="00C32620" w:rsidRPr="00C32620" w:rsidRDefault="00C32620" w:rsidP="00C32620">
      <w:pPr>
        <w:numPr>
          <w:ilvl w:val="0"/>
          <w:numId w:val="2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Submissions that meet or exceed the baseline will receive at least 80 points.</w:t>
      </w:r>
    </w:p>
    <w:p w14:paraId="6442C5D2" w14:textId="77777777" w:rsidR="00C32620" w:rsidRPr="00C32620" w:rsidRDefault="00C32620" w:rsidP="00C32620">
      <w:pPr>
        <w:numPr>
          <w:ilvl w:val="0"/>
          <w:numId w:val="2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Scores above the baseline will be adjusted according to the ranking of all submissions.</w:t>
      </w:r>
    </w:p>
    <w:p w14:paraId="70ABEAFE" w14:textId="77777777" w:rsidR="00C32620" w:rsidRPr="00C32620" w:rsidRDefault="00C32620" w:rsidP="00C32620">
      <w:pPr>
        <w:numPr>
          <w:ilvl w:val="0"/>
          <w:numId w:val="2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Submissions below the baseline will be graded proportionally according to the same scoring policy.</w:t>
      </w:r>
    </w:p>
    <w:p w14:paraId="0E630D16" w14:textId="77777777" w:rsidR="00C32620" w:rsidRPr="00C32620" w:rsidRDefault="00C32620" w:rsidP="00C3262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All submissions must be completed before the specified deadline.</w:t>
      </w:r>
    </w:p>
    <w:p w14:paraId="12D63301" w14:textId="77777777" w:rsidR="00C32620" w:rsidRDefault="00C32620" w:rsidP="00C32620">
      <w:pPr>
        <w:shd w:val="clear" w:color="auto" w:fill="FFFFFF"/>
        <w:spacing w:after="0" w:line="420" w:lineRule="atLeast"/>
        <w:textAlignment w:val="baseline"/>
        <w:outlineLvl w:val="2"/>
        <w:rPr>
          <w:rFonts w:ascii="inherit" w:eastAsia="Times New Roman" w:hAnsi="inherit" w:cs="Arial"/>
          <w:color w:val="5A5A5A"/>
          <w:kern w:val="0"/>
          <w:sz w:val="18"/>
          <w:szCs w:val="18"/>
          <w:bdr w:val="none" w:sz="0" w:space="0" w:color="auto" w:frame="1"/>
          <w14:ligatures w14:val="none"/>
        </w:rPr>
      </w:pPr>
    </w:p>
    <w:p w14:paraId="2F3FDB27" w14:textId="77777777" w:rsidR="00C32620" w:rsidRDefault="00C32620" w:rsidP="00C32620">
      <w:pPr>
        <w:shd w:val="clear" w:color="auto" w:fill="FFFFFF"/>
        <w:spacing w:after="0" w:line="420" w:lineRule="atLeast"/>
        <w:textAlignment w:val="baseline"/>
        <w:outlineLvl w:val="2"/>
        <w:rPr>
          <w:rFonts w:ascii="inherit" w:eastAsia="Times New Roman" w:hAnsi="inherit" w:cs="Arial"/>
          <w:color w:val="5A5A5A"/>
          <w:kern w:val="0"/>
          <w:sz w:val="18"/>
          <w:szCs w:val="18"/>
          <w:bdr w:val="none" w:sz="0" w:space="0" w:color="auto" w:frame="1"/>
          <w14:ligatures w14:val="none"/>
        </w:rPr>
      </w:pPr>
    </w:p>
    <w:p w14:paraId="23728E01" w14:textId="78B0BC97" w:rsidR="00C32620" w:rsidRPr="00C32620" w:rsidRDefault="00C32620" w:rsidP="00C32620">
      <w:pPr>
        <w:shd w:val="clear" w:color="auto" w:fill="FFFFFF"/>
        <w:spacing w:after="0" w:line="420" w:lineRule="atLeast"/>
        <w:textAlignment w:val="baseline"/>
        <w:outlineLvl w:val="2"/>
        <w:rPr>
          <w:rFonts w:ascii="Arial" w:eastAsia="Times New Roman" w:hAnsi="Arial" w:cs="Arial"/>
          <w:color w:val="1F1F1F"/>
          <w:kern w:val="0"/>
          <w:sz w:val="30"/>
          <w:szCs w:val="30"/>
          <w14:ligatures w14:val="none"/>
        </w:rPr>
      </w:pPr>
      <w:r w:rsidRPr="00C32620">
        <w:rPr>
          <w:rFonts w:ascii="Arial" w:eastAsia="Times New Roman" w:hAnsi="Arial" w:cs="Arial"/>
          <w:color w:val="1F1F1F"/>
          <w:kern w:val="0"/>
          <w:sz w:val="30"/>
          <w:szCs w:val="30"/>
          <w14:ligatures w14:val="none"/>
        </w:rPr>
        <w:lastRenderedPageBreak/>
        <w:t>Description</w:t>
      </w:r>
    </w:p>
    <w:p w14:paraId="7CBE77B4" w14:textId="77777777" w:rsidR="00C32620" w:rsidRPr="00C32620" w:rsidRDefault="00C32620" w:rsidP="00C32620">
      <w:pPr>
        <w:shd w:val="clear" w:color="auto" w:fill="FFFFFF"/>
        <w:spacing w:after="180" w:line="33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1F1F1F"/>
          <w:kern w:val="0"/>
          <w:sz w:val="27"/>
          <w:szCs w:val="27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1F1F1F"/>
          <w:kern w:val="0"/>
          <w:sz w:val="27"/>
          <w:szCs w:val="27"/>
          <w14:ligatures w14:val="none"/>
        </w:rPr>
        <w:t>Problem Description</w:t>
      </w:r>
    </w:p>
    <w:p w14:paraId="32032F33" w14:textId="77777777" w:rsidR="00C32620" w:rsidRPr="00C32620" w:rsidRDefault="00C32620" w:rsidP="00C32620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Electrocardiogram (ECG) signals are widely used to monitor the electrical activity of the heart and detect abnormal heart rhythms, known as </w:t>
      </w: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arrhythmias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. Accurate identification of different heartbeat types is essential for cardiovascular disease diagnosis. However, manual ECG interpretation is time-consuming and requires specialized medical expertise.</w:t>
      </w:r>
    </w:p>
    <w:p w14:paraId="3F368647" w14:textId="77777777" w:rsidR="00C32620" w:rsidRPr="00C32620" w:rsidRDefault="00C32620" w:rsidP="00C32620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In this competition, participants are required to </w:t>
      </w: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design, implement, and train a deep learning model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 to automatically classify ECG heartbeat signals into five categories:</w:t>
      </w:r>
    </w:p>
    <w:p w14:paraId="29CA27F6" w14:textId="77777777" w:rsidR="00C32620" w:rsidRPr="00C32620" w:rsidRDefault="00C32620" w:rsidP="00C32620">
      <w:pPr>
        <w:numPr>
          <w:ilvl w:val="0"/>
          <w:numId w:val="3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Normal (N):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 Normal heartbeat.</w:t>
      </w:r>
    </w:p>
    <w:p w14:paraId="4B6BDDDC" w14:textId="77777777" w:rsidR="00C32620" w:rsidRPr="00C32620" w:rsidRDefault="00C32620" w:rsidP="00C32620">
      <w:pPr>
        <w:numPr>
          <w:ilvl w:val="0"/>
          <w:numId w:val="3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Supraventricular Ectopic (SVEB):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 Abnormal heartbeat originating above the ventricles.</w:t>
      </w:r>
    </w:p>
    <w:p w14:paraId="042B246E" w14:textId="77777777" w:rsidR="00C32620" w:rsidRPr="00C32620" w:rsidRDefault="00C32620" w:rsidP="00C32620">
      <w:pPr>
        <w:numPr>
          <w:ilvl w:val="0"/>
          <w:numId w:val="3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Ventricular Ectopic (VEB):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 Abnormal heartbeat originating in the ventricles.</w:t>
      </w:r>
    </w:p>
    <w:p w14:paraId="06214BD5" w14:textId="77777777" w:rsidR="00C32620" w:rsidRPr="00C32620" w:rsidRDefault="00C32620" w:rsidP="00C32620">
      <w:pPr>
        <w:numPr>
          <w:ilvl w:val="0"/>
          <w:numId w:val="3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Fusion (F):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 A heartbeat resulting from the fusion of normal and ventricular activation.</w:t>
      </w:r>
    </w:p>
    <w:p w14:paraId="4666E2E0" w14:textId="77777777" w:rsidR="00C32620" w:rsidRPr="00C32620" w:rsidRDefault="00C32620" w:rsidP="00C32620">
      <w:pPr>
        <w:numPr>
          <w:ilvl w:val="0"/>
          <w:numId w:val="3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Unknown (Q):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 Unclassified or unknown heartbeat.</w:t>
      </w:r>
    </w:p>
    <w:p w14:paraId="741A8390" w14:textId="77777777" w:rsidR="00C32620" w:rsidRPr="00C32620" w:rsidRDefault="00C32620" w:rsidP="00C32620">
      <w:pPr>
        <w:shd w:val="clear" w:color="auto" w:fill="FFFFFF"/>
        <w:spacing w:before="360" w:after="180" w:line="33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1F1F1F"/>
          <w:kern w:val="0"/>
          <w:sz w:val="27"/>
          <w:szCs w:val="27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1F1F1F"/>
          <w:kern w:val="0"/>
          <w:sz w:val="27"/>
          <w:szCs w:val="27"/>
          <w14:ligatures w14:val="none"/>
        </w:rPr>
        <w:t>Dataset</w:t>
      </w:r>
    </w:p>
    <w:p w14:paraId="38362380" w14:textId="77777777" w:rsidR="00C32620" w:rsidRPr="00C32620" w:rsidRDefault="00C32620" w:rsidP="00C3262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The competition provides ECG heartbeat data for supervised classification.</w:t>
      </w:r>
    </w:p>
    <w:p w14:paraId="0FFCA677" w14:textId="77777777" w:rsidR="00C32620" w:rsidRPr="00C32620" w:rsidRDefault="00C32620" w:rsidP="00C32620">
      <w:pPr>
        <w:numPr>
          <w:ilvl w:val="0"/>
          <w:numId w:val="4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Roboto Mono" w:eastAsia="Times New Roman" w:hAnsi="Roboto Mono" w:cs="Courier New"/>
          <w:b/>
          <w:bCs/>
          <w:color w:val="3D3D3D"/>
          <w:kern w:val="0"/>
          <w:sz w:val="21"/>
          <w:szCs w:val="21"/>
          <w:bdr w:val="none" w:sz="0" w:space="0" w:color="auto" w:frame="1"/>
          <w:shd w:val="clear" w:color="auto" w:fill="F1F1F1"/>
          <w14:ligatures w14:val="none"/>
        </w:rPr>
        <w:t>train.csv</w:t>
      </w: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 Contains ECG samples and their corresponding heartbeat labels in the </w:t>
      </w:r>
      <w:proofErr w:type="gramStart"/>
      <w:r w:rsidRPr="00C32620">
        <w:rPr>
          <w:rFonts w:ascii="Roboto Mono" w:eastAsia="Times New Roman" w:hAnsi="Roboto Mono" w:cs="Courier New"/>
          <w:color w:val="3D3D3D"/>
          <w:kern w:val="0"/>
          <w:sz w:val="21"/>
          <w:szCs w:val="21"/>
          <w:bdr w:val="none" w:sz="0" w:space="0" w:color="auto" w:frame="1"/>
          <w:shd w:val="clear" w:color="auto" w:fill="F1F1F1"/>
          <w14:ligatures w14:val="none"/>
        </w:rPr>
        <w:t>type</w:t>
      </w:r>
      <w:proofErr w:type="gramEnd"/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 column.</w:t>
      </w:r>
    </w:p>
    <w:p w14:paraId="6A8AE936" w14:textId="77777777" w:rsidR="00C32620" w:rsidRPr="00C32620" w:rsidRDefault="00C32620" w:rsidP="00C32620">
      <w:pPr>
        <w:numPr>
          <w:ilvl w:val="0"/>
          <w:numId w:val="4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Roboto Mono" w:eastAsia="Times New Roman" w:hAnsi="Roboto Mono" w:cs="Courier New"/>
          <w:b/>
          <w:bCs/>
          <w:color w:val="3D3D3D"/>
          <w:kern w:val="0"/>
          <w:sz w:val="21"/>
          <w:szCs w:val="21"/>
          <w:bdr w:val="none" w:sz="0" w:space="0" w:color="auto" w:frame="1"/>
          <w:shd w:val="clear" w:color="auto" w:fill="F1F1F1"/>
          <w14:ligatures w14:val="none"/>
        </w:rPr>
        <w:t>test.csv</w:t>
      </w: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 Contains ECG samples for which participants must predict the heartbeat categories.</w:t>
      </w:r>
    </w:p>
    <w:p w14:paraId="6E21AF7B" w14:textId="77777777" w:rsidR="00C32620" w:rsidRPr="00C32620" w:rsidRDefault="00C32620" w:rsidP="00C32620">
      <w:pPr>
        <w:numPr>
          <w:ilvl w:val="0"/>
          <w:numId w:val="4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Roboto Mono" w:eastAsia="Times New Roman" w:hAnsi="Roboto Mono" w:cs="Courier New"/>
          <w:b/>
          <w:bCs/>
          <w:color w:val="3D3D3D"/>
          <w:kern w:val="0"/>
          <w:sz w:val="21"/>
          <w:szCs w:val="21"/>
          <w:bdr w:val="none" w:sz="0" w:space="0" w:color="auto" w:frame="1"/>
          <w:shd w:val="clear" w:color="auto" w:fill="F1F1F1"/>
          <w14:ligatures w14:val="none"/>
        </w:rPr>
        <w:t>sample_submission.csv</w:t>
      </w: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 Provides the required submission format.</w:t>
      </w:r>
    </w:p>
    <w:p w14:paraId="1D55ECFC" w14:textId="77777777" w:rsidR="00C32620" w:rsidRPr="00C32620" w:rsidRDefault="00C32620" w:rsidP="00C3262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Participants must use the provided training data to develop their models and generate predictions for the test dataset.</w:t>
      </w:r>
    </w:p>
    <w:p w14:paraId="04713739" w14:textId="77777777" w:rsidR="00C32620" w:rsidRPr="00C32620" w:rsidRDefault="00C32620" w:rsidP="00C32620">
      <w:pPr>
        <w:shd w:val="clear" w:color="auto" w:fill="FFFFFF"/>
        <w:spacing w:before="360" w:after="180" w:line="33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1F1F1F"/>
          <w:kern w:val="0"/>
          <w:sz w:val="27"/>
          <w:szCs w:val="27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1F1F1F"/>
          <w:kern w:val="0"/>
          <w:sz w:val="27"/>
          <w:szCs w:val="27"/>
          <w14:ligatures w14:val="none"/>
        </w:rPr>
        <w:t>Competition Objective</w:t>
      </w:r>
    </w:p>
    <w:p w14:paraId="0660379D" w14:textId="77777777" w:rsidR="00C32620" w:rsidRPr="00C32620" w:rsidRDefault="00C32620" w:rsidP="00C32620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The primary objective is to develop a deep learning model that achieves </w:t>
      </w: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high classification performance with a minimal number of trainable parameters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.</w:t>
      </w:r>
    </w:p>
    <w:p w14:paraId="34423477" w14:textId="77777777" w:rsidR="00C32620" w:rsidRPr="00C32620" w:rsidRDefault="00C32620" w:rsidP="00C3262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Participants are encouraged to explore efficient neural network architectures that balance predictive accuracy and model complexity.</w:t>
      </w:r>
    </w:p>
    <w:p w14:paraId="6AE37612" w14:textId="77777777" w:rsidR="00C32620" w:rsidRPr="00C32620" w:rsidRDefault="00C32620" w:rsidP="00C32620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All models must be developed and trained independently. </w:t>
      </w: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External datasets and pretrained model weights are strictly prohibited.</w:t>
      </w:r>
    </w:p>
    <w:p w14:paraId="33357D43" w14:textId="77777777" w:rsidR="00C32620" w:rsidRPr="00C32620" w:rsidRDefault="00C32620" w:rsidP="00C32620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Model performance will be evaluated using </w:t>
      </w: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Accuracy, F2-score, and the number of trainable parameters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, as specified in the Evaluation section.</w:t>
      </w:r>
    </w:p>
    <w:p w14:paraId="26133C66" w14:textId="77777777" w:rsidR="00C32620" w:rsidRPr="00C32620" w:rsidRDefault="00C32620" w:rsidP="00C32620">
      <w:pPr>
        <w:shd w:val="clear" w:color="auto" w:fill="FFFFFF"/>
        <w:spacing w:after="0" w:line="420" w:lineRule="atLeast"/>
        <w:textAlignment w:val="baseline"/>
        <w:outlineLvl w:val="2"/>
        <w:rPr>
          <w:rFonts w:ascii="Arial" w:eastAsia="Times New Roman" w:hAnsi="Arial" w:cs="Arial"/>
          <w:color w:val="1F1F1F"/>
          <w:kern w:val="0"/>
          <w:sz w:val="30"/>
          <w:szCs w:val="30"/>
          <w14:ligatures w14:val="none"/>
        </w:rPr>
      </w:pPr>
      <w:r w:rsidRPr="00C32620">
        <w:rPr>
          <w:rFonts w:ascii="Arial" w:eastAsia="Times New Roman" w:hAnsi="Arial" w:cs="Arial"/>
          <w:color w:val="1F1F1F"/>
          <w:kern w:val="0"/>
          <w:sz w:val="30"/>
          <w:szCs w:val="30"/>
          <w14:ligatures w14:val="none"/>
        </w:rPr>
        <w:t>Evaluation</w:t>
      </w:r>
    </w:p>
    <w:p w14:paraId="4B00CC5A" w14:textId="77777777" w:rsidR="00C32620" w:rsidRPr="00C32620" w:rsidRDefault="00C32620" w:rsidP="00C32620">
      <w:pPr>
        <w:shd w:val="clear" w:color="auto" w:fill="FFFFFF"/>
        <w:spacing w:after="180" w:line="33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1F1F1F"/>
          <w:kern w:val="0"/>
          <w:sz w:val="27"/>
          <w:szCs w:val="27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1F1F1F"/>
          <w:kern w:val="0"/>
          <w:sz w:val="27"/>
          <w:szCs w:val="27"/>
          <w14:ligatures w14:val="none"/>
        </w:rPr>
        <w:t>Evaluation</w:t>
      </w:r>
    </w:p>
    <w:p w14:paraId="78AC747B" w14:textId="77777777" w:rsidR="00C32620" w:rsidRPr="00C32620" w:rsidRDefault="00C32620" w:rsidP="00C32620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lastRenderedPageBreak/>
        <w:t>Submissions will be evaluated based on </w:t>
      </w: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classification accuracy, F2-score, and the number of trainable model parameters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. The goal is to achieve high classification performance while maintaining a computationally efficient deep learning model.</w:t>
      </w:r>
    </w:p>
    <w:p w14:paraId="0AFD8015" w14:textId="77777777" w:rsidR="00C32620" w:rsidRPr="00C32620" w:rsidRDefault="00C32620" w:rsidP="00C32620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1F1F1F"/>
          <w:kern w:val="0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1F1F1F"/>
          <w:kern w:val="0"/>
          <w14:ligatures w14:val="none"/>
        </w:rPr>
        <w:t>Evaluation Metric</w:t>
      </w:r>
    </w:p>
    <w:p w14:paraId="3A276099" w14:textId="77777777" w:rsidR="00C32620" w:rsidRPr="00C32620" w:rsidRDefault="00C32620" w:rsidP="00C3262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The final competition score is calculated as follows:</w:t>
      </w:r>
    </w:p>
    <w:p w14:paraId="13B1A58D" w14:textId="77777777" w:rsidR="00C32620" w:rsidRPr="00C32620" w:rsidRDefault="00C32620" w:rsidP="00C32620">
      <w:pPr>
        <w:shd w:val="clear" w:color="auto" w:fill="FFFFFF"/>
        <w:spacing w:after="0" w:line="330" w:lineRule="atLeast"/>
        <w:jc w:val="center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Score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=0.7×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Accuracy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+0.3×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-0.02×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</m:d>
        </m:oMath>
      </m:oMathPara>
    </w:p>
    <w:p w14:paraId="2128CF24" w14:textId="77777777" w:rsidR="00C32620" w:rsidRPr="00C32620" w:rsidRDefault="00C32620" w:rsidP="00C32620">
      <w:pPr>
        <w:numPr>
          <w:ilvl w:val="0"/>
          <w:numId w:val="5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The proportion of correctly classified ECG heartbeat samples.</w:t>
      </w:r>
    </w:p>
    <w:p w14:paraId="359F6568" w14:textId="77777777" w:rsidR="00C32620" w:rsidRPr="00C32620" w:rsidRDefault="00C32620" w:rsidP="00C32620">
      <w:pPr>
        <w:numPr>
          <w:ilvl w:val="0"/>
          <w:numId w:val="5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F2-score: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 A classification metric that emphasizes recall over precision.</w:t>
      </w:r>
    </w:p>
    <w:p w14:paraId="3F020BA4" w14:textId="77777777" w:rsidR="00C32620" w:rsidRPr="00C32620" w:rsidRDefault="00C32620" w:rsidP="00C32620">
      <w:pPr>
        <w:numPr>
          <w:ilvl w:val="0"/>
          <w:numId w:val="5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P: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 The total number of trainable parameters in the submitted model.</w:t>
      </w:r>
    </w:p>
    <w:p w14:paraId="4C8569A5" w14:textId="77777777" w:rsidR="00C32620" w:rsidRPr="00C32620" w:rsidRDefault="00C32620" w:rsidP="00C3262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The F2-score is defined as:</w:t>
      </w:r>
    </w:p>
    <w:p w14:paraId="3532BB54" w14:textId="77777777" w:rsidR="00C32620" w:rsidRPr="00C32620" w:rsidRDefault="00C32620" w:rsidP="00C32620">
      <w:pPr>
        <w:shd w:val="clear" w:color="auto" w:fill="FFFFFF"/>
        <w:spacing w:after="0" w:line="330" w:lineRule="atLeast"/>
        <w:jc w:val="center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Precision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×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Recall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×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Precision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Recall</m:t>
              </m:r>
            </m:den>
          </m:f>
        </m:oMath>
      </m:oMathPara>
    </w:p>
    <w:p w14:paraId="76495DEE" w14:textId="77777777" w:rsidR="00C32620" w:rsidRPr="00C32620" w:rsidRDefault="00C32620" w:rsidP="00C32620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proofErr w:type="spellStart"/>
      <w:r w:rsidRPr="00C32620">
        <w:rPr>
          <w:rFonts w:ascii="Roboto Mono" w:eastAsia="Times New Roman" w:hAnsi="Roboto Mono" w:cs="Courier New"/>
          <w:color w:val="3D3D3D"/>
          <w:kern w:val="0"/>
          <w:sz w:val="21"/>
          <w:szCs w:val="21"/>
          <w:bdr w:val="none" w:sz="0" w:space="0" w:color="auto" w:frame="1"/>
          <w:shd w:val="clear" w:color="auto" w:fill="F1F1F1"/>
          <w14:ligatures w14:val="none"/>
        </w:rPr>
        <w:t>requires_grad</w:t>
      </w:r>
      <w:proofErr w:type="spellEnd"/>
      <w:r w:rsidRPr="00C32620">
        <w:rPr>
          <w:rFonts w:ascii="Roboto Mono" w:eastAsia="Times New Roman" w:hAnsi="Roboto Mono" w:cs="Courier New"/>
          <w:color w:val="3D3D3D"/>
          <w:kern w:val="0"/>
          <w:sz w:val="21"/>
          <w:szCs w:val="21"/>
          <w:bdr w:val="none" w:sz="0" w:space="0" w:color="auto" w:frame="1"/>
          <w:shd w:val="clear" w:color="auto" w:fill="F1F1F1"/>
          <w14:ligatures w14:val="none"/>
        </w:rPr>
        <w:t>=True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 are counted. Frozen parameters, optimizer states, and other non-trainable variables are excluded.</w:t>
      </w:r>
    </w:p>
    <w:p w14:paraId="77A55A2F" w14:textId="77777777" w:rsidR="00C32620" w:rsidRPr="00C32620" w:rsidRDefault="00C32620" w:rsidP="00C3262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Participants must report the total number of trainable parameters in their submission file. The same parameter count must be provided for every prediction row.</w:t>
      </w:r>
    </w:p>
    <w:p w14:paraId="1D81BE7A" w14:textId="77777777" w:rsidR="00C32620" w:rsidRPr="00C32620" w:rsidRDefault="00C32620" w:rsidP="00C3262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The number of trainable parameters and estimated FLOPs can be calculated using the reference Model Statistics Function Notebook.</w:t>
      </w:r>
    </w:p>
    <w:p w14:paraId="15751C79" w14:textId="77777777" w:rsidR="00C32620" w:rsidRPr="00C32620" w:rsidRDefault="00C32620" w:rsidP="00C32620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1F1F1F"/>
          <w:kern w:val="0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1F1F1F"/>
          <w:kern w:val="0"/>
          <w14:ligatures w14:val="none"/>
        </w:rPr>
        <w:t>Submission Format</w:t>
      </w:r>
    </w:p>
    <w:p w14:paraId="48D212BE" w14:textId="77777777" w:rsidR="00C32620" w:rsidRPr="00C32620" w:rsidRDefault="00C32620" w:rsidP="00C32620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Participants must submit a </w:t>
      </w:r>
      <w:r w:rsidRPr="00C32620">
        <w:rPr>
          <w:rFonts w:ascii="Roboto Mono" w:eastAsia="Times New Roman" w:hAnsi="Roboto Mono" w:cs="Courier New"/>
          <w:color w:val="3D3D3D"/>
          <w:kern w:val="0"/>
          <w:sz w:val="21"/>
          <w:szCs w:val="21"/>
          <w:bdr w:val="none" w:sz="0" w:space="0" w:color="auto" w:frame="1"/>
          <w:shd w:val="clear" w:color="auto" w:fill="F1F1F1"/>
          <w14:ligatures w14:val="none"/>
        </w:rPr>
        <w:t>submission.csv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 file containing their predicted heartbeat labels and model parameter information.</w:t>
      </w:r>
    </w:p>
    <w:p w14:paraId="3E25D31F" w14:textId="77777777" w:rsidR="00C32620" w:rsidRPr="00C32620" w:rsidRDefault="00C32620" w:rsidP="00C3262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The submission file must contain the following columns:</w:t>
      </w:r>
    </w:p>
    <w:tbl>
      <w:tblPr>
        <w:tblW w:w="0" w:type="auto"/>
        <w:tblCellSpacing w:w="1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5070"/>
      </w:tblGrid>
      <w:tr w:rsidR="00C32620" w:rsidRPr="00C32620" w14:paraId="5ADD798E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212CC5" w14:textId="77777777" w:rsidR="00C32620" w:rsidRPr="00C32620" w:rsidRDefault="00C32620" w:rsidP="00C32620">
            <w:pPr>
              <w:spacing w:after="0" w:line="294" w:lineRule="atLeast"/>
              <w:rPr>
                <w:rFonts w:ascii="inherit" w:eastAsia="Times New Roman" w:hAnsi="inherit" w:cs="Times New Roman"/>
                <w:b/>
                <w:bCs/>
                <w:color w:val="3D3D3D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b/>
                <w:bCs/>
                <w:color w:val="3D3D3D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BF599C" w14:textId="77777777" w:rsidR="00C32620" w:rsidRPr="00C32620" w:rsidRDefault="00C32620" w:rsidP="00C32620">
            <w:pPr>
              <w:spacing w:after="0" w:line="294" w:lineRule="atLeast"/>
              <w:rPr>
                <w:rFonts w:ascii="inherit" w:eastAsia="Times New Roman" w:hAnsi="inherit" w:cs="Times New Roman"/>
                <w:b/>
                <w:bCs/>
                <w:color w:val="3D3D3D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b/>
                <w:bCs/>
                <w:color w:val="3D3D3D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C32620" w:rsidRPr="00C32620" w14:paraId="5B4095BF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8D2C27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Roboto Mono" w:eastAsia="Times New Roman" w:hAnsi="Roboto Mono" w:cs="Courier New"/>
                <w:color w:val="1F1F1F"/>
                <w:kern w:val="0"/>
                <w:sz w:val="21"/>
                <w:szCs w:val="21"/>
                <w:bdr w:val="none" w:sz="0" w:space="0" w:color="auto" w:frame="1"/>
                <w:shd w:val="clear" w:color="auto" w:fill="F1F1F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E3BFC4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Sample identifier corresponding to the test dataset</w:t>
            </w:r>
          </w:p>
        </w:tc>
      </w:tr>
      <w:tr w:rsidR="00C32620" w:rsidRPr="00C32620" w14:paraId="245F8EC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BDAE88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Roboto Mono" w:eastAsia="Times New Roman" w:hAnsi="Roboto Mono" w:cs="Courier New"/>
                <w:color w:val="1F1F1F"/>
                <w:kern w:val="0"/>
                <w:sz w:val="21"/>
                <w:szCs w:val="21"/>
                <w:bdr w:val="none" w:sz="0" w:space="0" w:color="auto" w:frame="1"/>
                <w:shd w:val="clear" w:color="auto" w:fill="F1F1F1"/>
                <w14:ligatures w14:val="none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DD71B2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Predicted heartbeat class (integer from 0 to 4)</w:t>
            </w:r>
          </w:p>
        </w:tc>
      </w:tr>
      <w:tr w:rsidR="00C32620" w:rsidRPr="00C32620" w14:paraId="06D3285A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F575B0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32620">
              <w:rPr>
                <w:rFonts w:ascii="Roboto Mono" w:eastAsia="Times New Roman" w:hAnsi="Roboto Mono" w:cs="Courier New"/>
                <w:color w:val="1F1F1F"/>
                <w:kern w:val="0"/>
                <w:sz w:val="21"/>
                <w:szCs w:val="21"/>
                <w:bdr w:val="none" w:sz="0" w:space="0" w:color="auto" w:frame="1"/>
                <w:shd w:val="clear" w:color="auto" w:fill="F1F1F1"/>
                <w14:ligatures w14:val="none"/>
              </w:rPr>
              <w:t>trainable_params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B08B0C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Total number of trainable model parameters</w:t>
            </w:r>
          </w:p>
        </w:tc>
      </w:tr>
    </w:tbl>
    <w:p w14:paraId="6DBFAD3B" w14:textId="77777777" w:rsidR="00C32620" w:rsidRPr="00C32620" w:rsidRDefault="00C32620" w:rsidP="00C3262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Predicted labels must use the following integer encoding:</w:t>
      </w:r>
    </w:p>
    <w:tbl>
      <w:tblPr>
        <w:tblW w:w="0" w:type="auto"/>
        <w:tblCellSpacing w:w="1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4"/>
        <w:gridCol w:w="1754"/>
      </w:tblGrid>
      <w:tr w:rsidR="00C32620" w:rsidRPr="00C32620" w14:paraId="3D8C76EE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659489" w14:textId="77777777" w:rsidR="00C32620" w:rsidRPr="00C32620" w:rsidRDefault="00C32620" w:rsidP="00C32620">
            <w:pPr>
              <w:spacing w:after="0" w:line="294" w:lineRule="atLeast"/>
              <w:rPr>
                <w:rFonts w:ascii="inherit" w:eastAsia="Times New Roman" w:hAnsi="inherit" w:cs="Times New Roman"/>
                <w:b/>
                <w:bCs/>
                <w:color w:val="3D3D3D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b/>
                <w:bCs/>
                <w:color w:val="3D3D3D"/>
                <w:kern w:val="0"/>
                <w:sz w:val="21"/>
                <w:szCs w:val="21"/>
                <w14:ligatures w14:val="none"/>
              </w:rPr>
              <w:t>Heartbeat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003F62" w14:textId="77777777" w:rsidR="00C32620" w:rsidRPr="00C32620" w:rsidRDefault="00C32620" w:rsidP="00C32620">
            <w:pPr>
              <w:spacing w:after="0" w:line="294" w:lineRule="atLeast"/>
              <w:rPr>
                <w:rFonts w:ascii="inherit" w:eastAsia="Times New Roman" w:hAnsi="inherit" w:cs="Times New Roman"/>
                <w:b/>
                <w:bCs/>
                <w:color w:val="3D3D3D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b/>
                <w:bCs/>
                <w:color w:val="3D3D3D"/>
                <w:kern w:val="0"/>
                <w:sz w:val="21"/>
                <w:szCs w:val="21"/>
                <w14:ligatures w14:val="none"/>
              </w:rPr>
              <w:t>Integer Code</w:t>
            </w:r>
          </w:p>
        </w:tc>
      </w:tr>
      <w:tr w:rsidR="00C32620" w:rsidRPr="00C32620" w14:paraId="27C8E816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BB6AB1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Fusion beat (F)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F8E729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C32620" w:rsidRPr="00C32620" w14:paraId="4119C7D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7C65D0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Normal beat (N)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5AC3E3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C32620" w:rsidRPr="00C32620" w14:paraId="773E1834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134311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Unknown beat (Q)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00A81D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C32620" w:rsidRPr="00C32620" w14:paraId="05308304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338185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Supraventricular ectopic beat (SVEB)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FCA41B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3</w:t>
            </w:r>
          </w:p>
        </w:tc>
      </w:tr>
      <w:tr w:rsidR="00C32620" w:rsidRPr="00C32620" w14:paraId="773E752F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1EF6D0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Ventricular ectopic beat (VEB)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EF528C" w14:textId="77777777" w:rsidR="00C32620" w:rsidRPr="00C32620" w:rsidRDefault="00C32620" w:rsidP="00C32620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</w:pPr>
            <w:r w:rsidRPr="00C32620">
              <w:rPr>
                <w:rFonts w:ascii="inherit" w:eastAsia="Times New Roman" w:hAnsi="inherit" w:cs="Times New Roman"/>
                <w:color w:val="1F1F1F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</w:tbl>
    <w:p w14:paraId="32229259" w14:textId="77777777" w:rsidR="00C32620" w:rsidRPr="00C32620" w:rsidRDefault="00C32620" w:rsidP="00C32620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lastRenderedPageBreak/>
        <w:t>Each test sample must have exactly one prediction. The submission file must follow the format provided in </w:t>
      </w:r>
      <w:r w:rsidRPr="00C32620">
        <w:rPr>
          <w:rFonts w:ascii="Roboto Mono" w:eastAsia="Times New Roman" w:hAnsi="Roboto Mono" w:cs="Courier New"/>
          <w:color w:val="3D3D3D"/>
          <w:kern w:val="0"/>
          <w:sz w:val="21"/>
          <w:szCs w:val="21"/>
          <w:bdr w:val="none" w:sz="0" w:space="0" w:color="auto" w:frame="1"/>
          <w:shd w:val="clear" w:color="auto" w:fill="F1F1F1"/>
          <w14:ligatures w14:val="none"/>
        </w:rPr>
        <w:t>sample_submission.csv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.</w:t>
      </w:r>
    </w:p>
    <w:p w14:paraId="735526FD" w14:textId="77777777" w:rsidR="00C32620" w:rsidRPr="00C32620" w:rsidRDefault="00C32620" w:rsidP="00C3262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Incorrectly formatted submissions may fail evaluation or produce incorrect performance feedback.</w:t>
      </w:r>
    </w:p>
    <w:p w14:paraId="24C59CC4" w14:textId="77777777" w:rsidR="00C32620" w:rsidRPr="00C32620" w:rsidRDefault="00C32620" w:rsidP="00C32620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1F1F1F"/>
          <w:kern w:val="0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1F1F1F"/>
          <w:kern w:val="0"/>
          <w14:ligatures w14:val="none"/>
        </w:rPr>
        <w:t>Scoring Policy</w:t>
      </w:r>
    </w:p>
    <w:p w14:paraId="4C1BD169" w14:textId="77777777" w:rsidR="00C32620" w:rsidRPr="00C32620" w:rsidRDefault="00C32620" w:rsidP="00C3262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A baseline performance score will be provided for reference.</w:t>
      </w:r>
    </w:p>
    <w:p w14:paraId="623D8A8D" w14:textId="77777777" w:rsidR="00C32620" w:rsidRPr="00C32620" w:rsidRDefault="00C32620" w:rsidP="00C32620">
      <w:pPr>
        <w:numPr>
          <w:ilvl w:val="0"/>
          <w:numId w:val="6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Submissions that </w:t>
      </w: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meet or exceed the baseline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 will receive at least 80 points.</w:t>
      </w:r>
    </w:p>
    <w:p w14:paraId="6DF92228" w14:textId="77777777" w:rsidR="00C32620" w:rsidRPr="00C32620" w:rsidRDefault="00C32620" w:rsidP="00C32620">
      <w:pPr>
        <w:numPr>
          <w:ilvl w:val="0"/>
          <w:numId w:val="6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Scores above the baseline will be adjusted based on the ranking among all submissions.</w:t>
      </w:r>
    </w:p>
    <w:p w14:paraId="09A037B2" w14:textId="77777777" w:rsidR="00C32620" w:rsidRPr="00C32620" w:rsidRDefault="00C32620" w:rsidP="00C32620">
      <w:pPr>
        <w:numPr>
          <w:ilvl w:val="0"/>
          <w:numId w:val="6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Submissions below the baseline will be graded proportionally according to the same scoring policy.</w:t>
      </w:r>
    </w:p>
    <w:p w14:paraId="62854F00" w14:textId="77777777" w:rsidR="00C32620" w:rsidRPr="00C32620" w:rsidRDefault="00C32620" w:rsidP="00C32620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1F1F1F"/>
          <w:kern w:val="0"/>
          <w14:ligatures w14:val="none"/>
        </w:rPr>
      </w:pPr>
      <w:r w:rsidRPr="00C32620">
        <w:rPr>
          <w:rFonts w:ascii="inherit" w:eastAsia="Times New Roman" w:hAnsi="inherit" w:cs="Arial"/>
          <w:b/>
          <w:bCs/>
          <w:color w:val="1F1F1F"/>
          <w:kern w:val="0"/>
          <w14:ligatures w14:val="none"/>
        </w:rPr>
        <w:t>Additional Submission Requirements</w:t>
      </w:r>
    </w:p>
    <w:p w14:paraId="2F349AB4" w14:textId="77777777" w:rsidR="00C32620" w:rsidRPr="00C32620" w:rsidRDefault="00C32620" w:rsidP="00C32620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In addition to submitting </w:t>
      </w:r>
      <w:r w:rsidRPr="00C32620">
        <w:rPr>
          <w:rFonts w:ascii="Roboto Mono" w:eastAsia="Times New Roman" w:hAnsi="Roboto Mono" w:cs="Courier New"/>
          <w:color w:val="3D3D3D"/>
          <w:kern w:val="0"/>
          <w:sz w:val="21"/>
          <w:szCs w:val="21"/>
          <w:bdr w:val="none" w:sz="0" w:space="0" w:color="auto" w:frame="1"/>
          <w:shd w:val="clear" w:color="auto" w:fill="F1F1F1"/>
          <w14:ligatures w14:val="none"/>
        </w:rPr>
        <w:t>submission.csv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 through Kaggle, participants must submit the following materials through </w:t>
      </w:r>
      <w:r w:rsidRPr="00C32620">
        <w:rPr>
          <w:rFonts w:ascii="inherit" w:eastAsia="Times New Roman" w:hAnsi="inherit" w:cs="Arial"/>
          <w:b/>
          <w:bCs/>
          <w:color w:val="3D3D3D"/>
          <w:kern w:val="0"/>
          <w:sz w:val="21"/>
          <w:szCs w:val="21"/>
          <w:bdr w:val="none" w:sz="0" w:space="0" w:color="auto" w:frame="1"/>
          <w14:ligatures w14:val="none"/>
        </w:rPr>
        <w:t>Canvas</w:t>
      </w: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:</w:t>
      </w:r>
    </w:p>
    <w:p w14:paraId="101FADDB" w14:textId="77777777" w:rsidR="00C32620" w:rsidRPr="00C32620" w:rsidRDefault="00C32620" w:rsidP="00C32620">
      <w:pPr>
        <w:numPr>
          <w:ilvl w:val="0"/>
          <w:numId w:val="7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Complete source code</w:t>
      </w:r>
    </w:p>
    <w:p w14:paraId="2A5D6275" w14:textId="77777777" w:rsidR="00C32620" w:rsidRPr="00C32620" w:rsidRDefault="00C32620" w:rsidP="00C32620">
      <w:pPr>
        <w:numPr>
          <w:ilvl w:val="0"/>
          <w:numId w:val="7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Trained model</w:t>
      </w:r>
    </w:p>
    <w:p w14:paraId="5B96E94F" w14:textId="77777777" w:rsidR="00C32620" w:rsidRPr="00C32620" w:rsidRDefault="00C32620" w:rsidP="00C32620">
      <w:pPr>
        <w:numPr>
          <w:ilvl w:val="0"/>
          <w:numId w:val="7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Model predictions</w:t>
      </w:r>
    </w:p>
    <w:p w14:paraId="47816E7D" w14:textId="77777777" w:rsidR="00C32620" w:rsidRPr="00C32620" w:rsidRDefault="00C32620" w:rsidP="00C3262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</w:pPr>
      <w:r w:rsidRPr="00C32620">
        <w:rPr>
          <w:rFonts w:ascii="inherit" w:eastAsia="Times New Roman" w:hAnsi="inherit" w:cs="Arial"/>
          <w:color w:val="3D3D3D"/>
          <w:kern w:val="0"/>
          <w:sz w:val="21"/>
          <w:szCs w:val="21"/>
          <w14:ligatures w14:val="none"/>
        </w:rPr>
        <w:t>All required files must be submitted before the examination deadline. Failure to submit before the deadline will result in a score of zero.</w:t>
      </w:r>
    </w:p>
    <w:p w14:paraId="526D5EBB" w14:textId="77777777" w:rsidR="00C32620" w:rsidRDefault="00C32620"/>
    <w:sectPr w:rsidR="00C32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435FB3"/>
    <w:multiLevelType w:val="multilevel"/>
    <w:tmpl w:val="40DA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6E1799"/>
    <w:multiLevelType w:val="multilevel"/>
    <w:tmpl w:val="1E20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8B366C"/>
    <w:multiLevelType w:val="multilevel"/>
    <w:tmpl w:val="F956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F737F1"/>
    <w:multiLevelType w:val="multilevel"/>
    <w:tmpl w:val="95F4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5B59D4"/>
    <w:multiLevelType w:val="multilevel"/>
    <w:tmpl w:val="A6FA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656563"/>
    <w:multiLevelType w:val="multilevel"/>
    <w:tmpl w:val="B614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355811"/>
    <w:multiLevelType w:val="multilevel"/>
    <w:tmpl w:val="ADA6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4038007">
    <w:abstractNumId w:val="2"/>
  </w:num>
  <w:num w:numId="2" w16cid:durableId="1743943259">
    <w:abstractNumId w:val="4"/>
  </w:num>
  <w:num w:numId="3" w16cid:durableId="1304389839">
    <w:abstractNumId w:val="6"/>
  </w:num>
  <w:num w:numId="4" w16cid:durableId="1840073672">
    <w:abstractNumId w:val="1"/>
  </w:num>
  <w:num w:numId="5" w16cid:durableId="1592078386">
    <w:abstractNumId w:val="0"/>
  </w:num>
  <w:num w:numId="6" w16cid:durableId="1840266449">
    <w:abstractNumId w:val="3"/>
  </w:num>
  <w:num w:numId="7" w16cid:durableId="1040011992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620"/>
    <w:rsid w:val="00067615"/>
    <w:rsid w:val="00C3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038225"/>
  <w15:chartTrackingRefBased/>
  <w15:docId w15:val="{D7AF39BC-766B-B345-B193-E92093F8B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2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2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6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2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26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2620"/>
    <w:rPr>
      <w:rFonts w:ascii="Courier New" w:eastAsia="Times New Roman" w:hAnsi="Courier New" w:cs="Courier New"/>
      <w:sz w:val="20"/>
      <w:szCs w:val="20"/>
    </w:rPr>
  </w:style>
  <w:style w:type="paragraph" w:customStyle="1" w:styleId="sc-krvzyl">
    <w:name w:val="sc-krvzyl"/>
    <w:basedOn w:val="Normal"/>
    <w:rsid w:val="00C32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fkwzve">
    <w:name w:val="sc-fkwzve"/>
    <w:basedOn w:val="DefaultParagraphFont"/>
    <w:rsid w:val="00C32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961</Words>
  <Characters>5481</Characters>
  <Application>Microsoft Office Word</Application>
  <DocSecurity>0</DocSecurity>
  <Lines>45</Lines>
  <Paragraphs>12</Paragraphs>
  <ScaleCrop>false</ScaleCrop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Kaluarachchi, Mekhala (kaluarms)</dc:creator>
  <cp:keywords/>
  <dc:description/>
  <cp:lastModifiedBy>Kaluarachchi, Mekhala (kaluarms)</cp:lastModifiedBy>
  <cp:revision>1</cp:revision>
  <dcterms:created xsi:type="dcterms:W3CDTF">2026-10-27T19:15:00Z</dcterms:created>
  <dcterms:modified xsi:type="dcterms:W3CDTF">2026-10-27T19:16:00Z</dcterms:modified>
</cp:coreProperties>
</file>