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33C6" w14:textId="77777777" w:rsidR="00DF7254" w:rsidRPr="00DF7254" w:rsidRDefault="00DF7254" w:rsidP="00DF7254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5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Ideas for first Capstone Project</w:t>
      </w:r>
    </w:p>
    <w:p w14:paraId="6FB01FB9" w14:textId="77777777" w:rsidR="00DF7254" w:rsidRPr="00DF7254" w:rsidRDefault="00DF7254" w:rsidP="00DF7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2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2BDF285" w14:textId="77777777" w:rsidR="00DF7254" w:rsidRPr="00DF7254" w:rsidRDefault="00DF7254" w:rsidP="00DF7254">
      <w:pPr>
        <w:numPr>
          <w:ilvl w:val="0"/>
          <w:numId w:val="1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Predict Stock Prices</w:t>
      </w:r>
    </w:p>
    <w:p w14:paraId="5C0DAAF6" w14:textId="628AC06B" w:rsidR="00DF7254" w:rsidRPr="00DF7254" w:rsidRDefault="00DF7254" w:rsidP="00DF7254">
      <w:pPr>
        <w:numPr>
          <w:ilvl w:val="1"/>
          <w:numId w:val="2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predict Stock Market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prices.</w:t>
      </w:r>
    </w:p>
    <w:p w14:paraId="0004C063" w14:textId="77777777" w:rsidR="00DF7254" w:rsidRPr="00DF7254" w:rsidRDefault="00DF7254" w:rsidP="00DF7254">
      <w:pPr>
        <w:spacing w:after="0" w:line="386" w:lineRule="atLeast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</w:p>
    <w:p w14:paraId="129BB929" w14:textId="5EEC7762" w:rsidR="00DF7254" w:rsidRPr="00DF7254" w:rsidRDefault="00DF7254" w:rsidP="00DF7254">
      <w:pPr>
        <w:numPr>
          <w:ilvl w:val="0"/>
          <w:numId w:val="2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Predict Loan Default</w:t>
      </w:r>
    </w:p>
    <w:p w14:paraId="70F2DDF5" w14:textId="7A31C620" w:rsidR="00DF7254" w:rsidRPr="00DF7254" w:rsidRDefault="00DF7254" w:rsidP="00DF7254">
      <w:pPr>
        <w:numPr>
          <w:ilvl w:val="1"/>
          <w:numId w:val="2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predict </w:t>
      </w:r>
      <w:r>
        <w:rPr>
          <w:rFonts w:ascii="Arial" w:eastAsia="Times New Roman" w:hAnsi="Arial" w:cs="Arial"/>
          <w:color w:val="6A6A6A"/>
          <w:sz w:val="28"/>
          <w:szCs w:val="28"/>
        </w:rPr>
        <w:t>if a loan will go default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>.</w:t>
      </w:r>
    </w:p>
    <w:p w14:paraId="1364869F" w14:textId="77777777" w:rsidR="00DF7254" w:rsidRPr="00DF7254" w:rsidRDefault="00DF7254" w:rsidP="00DF7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D40C8" w14:textId="77777777" w:rsidR="00DF7254" w:rsidRPr="00DF7254" w:rsidRDefault="00DF7254" w:rsidP="00DF7254">
      <w:pPr>
        <w:numPr>
          <w:ilvl w:val="0"/>
          <w:numId w:val="3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Social Media Sentiments</w:t>
      </w:r>
    </w:p>
    <w:p w14:paraId="4FFAE2EA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do sentiment analysis on social media.</w:t>
      </w:r>
    </w:p>
    <w:p w14:paraId="66E015EE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DF7254">
        <w:rPr>
          <w:rFonts w:ascii="Arial" w:eastAsia="Times New Roman" w:hAnsi="Arial" w:cs="Arial"/>
          <w:color w:val="6A6A6A"/>
          <w:sz w:val="28"/>
          <w:szCs w:val="28"/>
        </w:rPr>
        <w:t>DataSet</w:t>
      </w:r>
      <w:proofErr w:type="spell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:</w:t>
      </w:r>
      <w:proofErr w:type="gram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Kaggle</w:t>
      </w:r>
    </w:p>
    <w:p w14:paraId="3DB62D05" w14:textId="77777777" w:rsidR="00DF7254" w:rsidRPr="00DF7254" w:rsidRDefault="00DF7254" w:rsidP="00DF7254">
      <w:pPr>
        <w:numPr>
          <w:ilvl w:val="0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Zillows</w:t>
      </w:r>
      <w:proofErr w:type="spellEnd"/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home price prediction</w:t>
      </w:r>
    </w:p>
    <w:p w14:paraId="10E9DF54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predict home price.</w:t>
      </w:r>
    </w:p>
    <w:p w14:paraId="77294A11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DF7254">
        <w:rPr>
          <w:rFonts w:ascii="Arial" w:eastAsia="Times New Roman" w:hAnsi="Arial" w:cs="Arial"/>
          <w:color w:val="6A6A6A"/>
          <w:sz w:val="28"/>
          <w:szCs w:val="28"/>
        </w:rPr>
        <w:t>DataSet</w:t>
      </w:r>
      <w:proofErr w:type="spell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:</w:t>
      </w:r>
      <w:proofErr w:type="gram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Kaggle</w:t>
      </w:r>
    </w:p>
    <w:p w14:paraId="060B62FE" w14:textId="77777777" w:rsidR="00DF7254" w:rsidRPr="00DF7254" w:rsidRDefault="00DF7254" w:rsidP="00DF7254">
      <w:pPr>
        <w:numPr>
          <w:ilvl w:val="0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Passenger Screening Algorithm </w:t>
      </w:r>
    </w:p>
    <w:p w14:paraId="7DE164A4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help improve the accuracy of the TSA’s threat prediction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algorithms </w:t>
      </w:r>
    </w:p>
    <w:p w14:paraId="4ADED486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6A6A6A"/>
          <w:sz w:val="28"/>
          <w:szCs w:val="28"/>
        </w:rPr>
      </w:pPr>
      <w:proofErr w:type="spellStart"/>
      <w:proofErr w:type="gramStart"/>
      <w:r w:rsidRPr="00DF7254">
        <w:rPr>
          <w:rFonts w:ascii="Arial" w:eastAsia="Times New Roman" w:hAnsi="Arial" w:cs="Arial"/>
          <w:color w:val="6A6A6A"/>
          <w:sz w:val="28"/>
          <w:szCs w:val="28"/>
        </w:rPr>
        <w:t>DataSet</w:t>
      </w:r>
      <w:proofErr w:type="spell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:</w:t>
      </w:r>
      <w:proofErr w:type="gram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Kaggle</w:t>
      </w:r>
    </w:p>
    <w:p w14:paraId="618BF6B7" w14:textId="77777777" w:rsidR="00DF7254" w:rsidRPr="00DF7254" w:rsidRDefault="00DF7254" w:rsidP="00DF7254">
      <w:pPr>
        <w:numPr>
          <w:ilvl w:val="0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Diabetic Retinopathy Detection</w:t>
      </w:r>
    </w:p>
    <w:p w14:paraId="5184A2BF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help identify diabetic retinopathy.</w:t>
      </w:r>
    </w:p>
    <w:p w14:paraId="6864522D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6A6A6A"/>
          <w:sz w:val="28"/>
          <w:szCs w:val="28"/>
        </w:rPr>
      </w:pPr>
      <w:proofErr w:type="spellStart"/>
      <w:proofErr w:type="gramStart"/>
      <w:r w:rsidRPr="00DF7254">
        <w:rPr>
          <w:rFonts w:ascii="Arial" w:eastAsia="Times New Roman" w:hAnsi="Arial" w:cs="Arial"/>
          <w:color w:val="6A6A6A"/>
          <w:sz w:val="28"/>
          <w:szCs w:val="28"/>
        </w:rPr>
        <w:t>DataSet</w:t>
      </w:r>
      <w:proofErr w:type="spell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:</w:t>
      </w:r>
      <w:proofErr w:type="gram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Kaggle</w:t>
      </w:r>
    </w:p>
    <w:p w14:paraId="6BB16B8D" w14:textId="77777777" w:rsidR="00DF7254" w:rsidRDefault="00DF7254"/>
    <w:sectPr w:rsidR="00DF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56C36"/>
    <w:multiLevelType w:val="multilevel"/>
    <w:tmpl w:val="650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6619D"/>
    <w:multiLevelType w:val="multilevel"/>
    <w:tmpl w:val="1D7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54"/>
    <w:rsid w:val="00D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53FA"/>
  <w15:chartTrackingRefBased/>
  <w15:docId w15:val="{0435AEE5-171F-41C7-9A21-9BE7B28A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Sundar</dc:creator>
  <cp:keywords/>
  <dc:description/>
  <cp:lastModifiedBy>Mohan Sundar</cp:lastModifiedBy>
  <cp:revision>1</cp:revision>
  <dcterms:created xsi:type="dcterms:W3CDTF">2018-06-28T11:11:00Z</dcterms:created>
  <dcterms:modified xsi:type="dcterms:W3CDTF">2018-06-28T11:13:00Z</dcterms:modified>
</cp:coreProperties>
</file>