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EE98" w14:textId="7D6F290C" w:rsidR="006B0F26" w:rsidRDefault="006B0F26">
      <w:r>
        <w:t>Uploading the Cube App to the Hololens</w:t>
      </w:r>
    </w:p>
    <w:p w14:paraId="2C86B60F" w14:textId="1EA8464B" w:rsidR="003A5D9C" w:rsidRDefault="003A5D9C" w:rsidP="00CC6660">
      <w:pPr>
        <w:pStyle w:val="ListParagraph"/>
        <w:numPr>
          <w:ilvl w:val="0"/>
          <w:numId w:val="1"/>
        </w:numPr>
        <w:ind w:left="360"/>
      </w:pPr>
      <w:r>
        <w:t>Developer Mode on Hololens</w:t>
      </w:r>
    </w:p>
    <w:p w14:paraId="389D6D69" w14:textId="3382C866" w:rsidR="003A5D9C" w:rsidRDefault="003A5D9C" w:rsidP="003A5D9C">
      <w:pPr>
        <w:pStyle w:val="ListParagraph"/>
        <w:numPr>
          <w:ilvl w:val="1"/>
          <w:numId w:val="1"/>
        </w:numPr>
      </w:pPr>
      <w:r>
        <w:t>Update and Discovery</w:t>
      </w:r>
    </w:p>
    <w:p w14:paraId="3B4ECB45" w14:textId="65902FF1" w:rsidR="003A5D9C" w:rsidRDefault="003A5D9C" w:rsidP="003A5D9C">
      <w:pPr>
        <w:pStyle w:val="ListParagraph"/>
        <w:numPr>
          <w:ilvl w:val="1"/>
          <w:numId w:val="1"/>
        </w:numPr>
      </w:pPr>
      <w:r>
        <w:t>For Developers, check all On. Later the device will be paired.</w:t>
      </w:r>
    </w:p>
    <w:p w14:paraId="678C2BBB" w14:textId="6494C6E9" w:rsidR="003A5D9C" w:rsidRDefault="003A5D9C" w:rsidP="00CC6660">
      <w:pPr>
        <w:pStyle w:val="ListParagraph"/>
        <w:numPr>
          <w:ilvl w:val="0"/>
          <w:numId w:val="1"/>
        </w:numPr>
        <w:ind w:left="360"/>
      </w:pPr>
      <w:r>
        <w:t>IP Address</w:t>
      </w:r>
    </w:p>
    <w:p w14:paraId="3A9FD504" w14:textId="4EEF3BD8" w:rsidR="003A5D9C" w:rsidRDefault="003A5D9C" w:rsidP="003A5D9C">
      <w:pPr>
        <w:pStyle w:val="ListParagraph"/>
        <w:numPr>
          <w:ilvl w:val="1"/>
          <w:numId w:val="1"/>
        </w:numPr>
      </w:pPr>
      <w:r>
        <w:t xml:space="preserve">Setting, Network, WiFi, Click “I”, Use IPv4 address.  My Hololens 2 is currently </w:t>
      </w:r>
      <w:r w:rsidRPr="003A5D9C">
        <w:rPr>
          <w:highlight w:val="yellow"/>
        </w:rPr>
        <w:t>192.168.1.109</w:t>
      </w:r>
    </w:p>
    <w:p w14:paraId="6CE07041" w14:textId="2071B02D" w:rsidR="00BD169B" w:rsidRDefault="00BD169B" w:rsidP="00CC6660">
      <w:pPr>
        <w:pStyle w:val="ListParagraph"/>
        <w:numPr>
          <w:ilvl w:val="0"/>
          <w:numId w:val="1"/>
        </w:numPr>
        <w:ind w:left="360"/>
      </w:pPr>
      <w:r>
        <w:t>Device Portal</w:t>
      </w:r>
    </w:p>
    <w:p w14:paraId="44807F0C" w14:textId="2228FB99" w:rsidR="00BD169B" w:rsidRDefault="00BD169B" w:rsidP="00BD169B">
      <w:pPr>
        <w:pStyle w:val="ListParagraph"/>
        <w:numPr>
          <w:ilvl w:val="1"/>
          <w:numId w:val="1"/>
        </w:numPr>
      </w:pPr>
      <w:r>
        <w:t>Open Browser, enter IP in the address, Advanced</w:t>
      </w:r>
    </w:p>
    <w:p w14:paraId="2D54448A" w14:textId="7E2BAA22" w:rsidR="00BD169B" w:rsidRDefault="00BD169B" w:rsidP="00BD169B">
      <w:pPr>
        <w:pStyle w:val="ListParagraph"/>
        <w:numPr>
          <w:ilvl w:val="1"/>
          <w:numId w:val="1"/>
        </w:numPr>
      </w:pPr>
      <w:r>
        <w:t>Enter Username and Password.  Mine is MikeK, Keyboard20!</w:t>
      </w:r>
    </w:p>
    <w:p w14:paraId="6C2ADE26" w14:textId="3B8C5BBA" w:rsidR="00BD169B" w:rsidRDefault="00BD169B" w:rsidP="00BD169B">
      <w:pPr>
        <w:pStyle w:val="ListParagraph"/>
        <w:numPr>
          <w:ilvl w:val="1"/>
          <w:numId w:val="1"/>
        </w:numPr>
      </w:pPr>
      <w:r>
        <w:t>If forget, type in the wrong one multiple times and a new setup screen will appear where you will need to enter the PIN displayed on the Hololens, Press Pair</w:t>
      </w:r>
      <w:r w:rsidR="00024AB3">
        <w:t>.</w:t>
      </w:r>
    </w:p>
    <w:p w14:paraId="12A7CA96" w14:textId="77777777" w:rsidR="00024AB3" w:rsidRDefault="00024AB3" w:rsidP="00024AB3">
      <w:pPr>
        <w:pStyle w:val="ListParagraph"/>
        <w:ind w:left="1440"/>
      </w:pPr>
    </w:p>
    <w:p w14:paraId="050B30F2" w14:textId="7DB8176F" w:rsidR="00BD169B" w:rsidRDefault="00BD169B" w:rsidP="00024AB3">
      <w:pPr>
        <w:pStyle w:val="ListParagraph"/>
        <w:numPr>
          <w:ilvl w:val="0"/>
          <w:numId w:val="1"/>
        </w:numPr>
        <w:ind w:left="360"/>
      </w:pPr>
      <w:r>
        <w:t>Start a new 3D project in Unity</w:t>
      </w:r>
    </w:p>
    <w:p w14:paraId="51CC3DDF" w14:textId="181B8D0C" w:rsidR="00024AB3" w:rsidRDefault="00024AB3" w:rsidP="00024AB3">
      <w:pPr>
        <w:pStyle w:val="ListParagraph"/>
        <w:numPr>
          <w:ilvl w:val="0"/>
          <w:numId w:val="1"/>
        </w:numPr>
        <w:ind w:left="360"/>
      </w:pPr>
      <w:r>
        <w:t xml:space="preserve">For the first time into the new Unity project, you will see the menu below. </w:t>
      </w:r>
      <w:r w:rsidR="00BD169B">
        <w:t>Enter the values below</w:t>
      </w:r>
      <w:r w:rsidR="00BA231D">
        <w:t xml:space="preserve"> star</w:t>
      </w:r>
      <w:r>
        <w:t>t</w:t>
      </w:r>
      <w:r w:rsidR="00BA231D">
        <w:t>ing with Universal Windows Platform</w:t>
      </w:r>
      <w:r w:rsidR="00BD169B">
        <w:t>.</w:t>
      </w:r>
      <w:r>
        <w:t xml:space="preserve"> See below for the other setting.</w:t>
      </w:r>
      <w:r w:rsidR="00CC6660">
        <w:t xml:space="preserve">  X out of the menu.</w:t>
      </w:r>
    </w:p>
    <w:p w14:paraId="1A67EED8" w14:textId="078D2326" w:rsidR="00BD169B" w:rsidRDefault="00BD169B" w:rsidP="00024AB3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024AB3">
        <w:t xml:space="preserve">To switch the platform after </w:t>
      </w:r>
      <w:r w:rsidR="00CC6660">
        <w:t>starting the new project, use File &gt;</w:t>
      </w:r>
      <w:r w:rsidR="00024AB3">
        <w:t xml:space="preserve"> Build Settings</w:t>
      </w:r>
      <w:r w:rsidR="00CC6660">
        <w:t xml:space="preserve"> to open the menu and then enter the values below.  X out.</w:t>
      </w:r>
    </w:p>
    <w:p w14:paraId="1EEC3E40" w14:textId="01DFAF5C" w:rsidR="00BD169B" w:rsidRDefault="00BA231D" w:rsidP="00BD169B">
      <w:pPr>
        <w:ind w:left="360"/>
      </w:pPr>
      <w:r w:rsidRPr="00BA231D">
        <w:drawing>
          <wp:inline distT="0" distB="0" distL="0" distR="0" wp14:anchorId="69CC7912" wp14:editId="454024E9">
            <wp:extent cx="3653648" cy="3485408"/>
            <wp:effectExtent l="0" t="0" r="4445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773" cy="34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094D" w14:textId="4458E1D2" w:rsidR="00BA231D" w:rsidRDefault="00BA231D" w:rsidP="000758ED">
      <w:pPr>
        <w:pStyle w:val="ListParagraph"/>
        <w:numPr>
          <w:ilvl w:val="0"/>
          <w:numId w:val="1"/>
        </w:numPr>
        <w:ind w:left="360"/>
      </w:pPr>
      <w:r>
        <w:t>Open XR</w:t>
      </w:r>
      <w:r>
        <w:t>.  File, Build Settings</w:t>
      </w:r>
      <w:r>
        <w:t xml:space="preserve">, Player Settings, at bottom of list on the left, select XR Plugin Management and select Install XR Plugin Management.  </w:t>
      </w:r>
    </w:p>
    <w:p w14:paraId="046D88D5" w14:textId="1376BD48" w:rsidR="00BA231D" w:rsidRDefault="00BA231D" w:rsidP="00BA231D">
      <w:pPr>
        <w:pStyle w:val="ListParagraph"/>
        <w:numPr>
          <w:ilvl w:val="1"/>
          <w:numId w:val="1"/>
        </w:numPr>
      </w:pPr>
      <w:r>
        <w:t>After installation, check the box “OpenXR”</w:t>
      </w:r>
    </w:p>
    <w:p w14:paraId="4D4836F7" w14:textId="322B2735" w:rsidR="00BA231D" w:rsidRDefault="00BA231D" w:rsidP="00BA231D">
      <w:pPr>
        <w:pStyle w:val="ListParagraph"/>
        <w:numPr>
          <w:ilvl w:val="1"/>
          <w:numId w:val="1"/>
        </w:numPr>
      </w:pPr>
      <w:r>
        <w:t>See this box and select Yes</w:t>
      </w:r>
    </w:p>
    <w:p w14:paraId="3C8BFAE4" w14:textId="65FC73A9" w:rsidR="00BA231D" w:rsidRDefault="00BA231D" w:rsidP="00BA231D">
      <w:pPr>
        <w:ind w:left="1080"/>
      </w:pPr>
      <w:r w:rsidRPr="00BA231D">
        <w:lastRenderedPageBreak/>
        <w:drawing>
          <wp:inline distT="0" distB="0" distL="0" distR="0" wp14:anchorId="2A480074" wp14:editId="27463C95">
            <wp:extent cx="2667372" cy="144800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0A0A" w14:textId="1BAC0C22" w:rsidR="00BA231D" w:rsidRDefault="00BA231D" w:rsidP="00BA231D">
      <w:pPr>
        <w:pStyle w:val="ListParagraph"/>
        <w:numPr>
          <w:ilvl w:val="1"/>
          <w:numId w:val="1"/>
        </w:numPr>
      </w:pPr>
      <w:r>
        <w:t>Unity will restart</w:t>
      </w:r>
    </w:p>
    <w:p w14:paraId="325A28E1" w14:textId="3C4B66A5" w:rsidR="00BA231D" w:rsidRDefault="00BA231D" w:rsidP="00BA231D">
      <w:pPr>
        <w:pStyle w:val="ListParagraph"/>
        <w:numPr>
          <w:ilvl w:val="1"/>
          <w:numId w:val="1"/>
        </w:numPr>
      </w:pPr>
      <w:r>
        <w:t>Make sure OpenXR is selected and if any errors, press “Fix All”</w:t>
      </w:r>
    </w:p>
    <w:p w14:paraId="33AD9053" w14:textId="65FAE75D" w:rsidR="00BA231D" w:rsidRDefault="00BA231D" w:rsidP="00BA231D">
      <w:pPr>
        <w:ind w:left="1080"/>
      </w:pPr>
      <w:r w:rsidRPr="00BA231D">
        <w:drawing>
          <wp:inline distT="0" distB="0" distL="0" distR="0" wp14:anchorId="6EF0F4FE" wp14:editId="7C97C90F">
            <wp:extent cx="5022983" cy="2671948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990" cy="26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D6CA" w14:textId="7F8BBD2E" w:rsidR="00BA231D" w:rsidRDefault="00565009" w:rsidP="00BA231D">
      <w:pPr>
        <w:pStyle w:val="ListParagraph"/>
        <w:numPr>
          <w:ilvl w:val="1"/>
          <w:numId w:val="1"/>
        </w:numPr>
      </w:pPr>
      <w:r>
        <w:t>On the OpenXR tab on left, select “Single Pass” and “Depth 16 bit”</w:t>
      </w:r>
    </w:p>
    <w:p w14:paraId="2EE58EBD" w14:textId="1ED93D51" w:rsidR="005D0BB3" w:rsidRDefault="005D0BB3" w:rsidP="005D0BB3">
      <w:pPr>
        <w:ind w:left="1080"/>
      </w:pPr>
      <w:r w:rsidRPr="005D0BB3">
        <w:drawing>
          <wp:inline distT="0" distB="0" distL="0" distR="0" wp14:anchorId="7E5C09D4" wp14:editId="76BC36F2">
            <wp:extent cx="4684815" cy="2128187"/>
            <wp:effectExtent l="0" t="0" r="1905" b="5715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451" cy="21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0B25" w14:textId="4AF2C8DB" w:rsidR="005D0BB3" w:rsidRDefault="005D0BB3" w:rsidP="00BA231D">
      <w:pPr>
        <w:pStyle w:val="ListParagraph"/>
        <w:numPr>
          <w:ilvl w:val="1"/>
          <w:numId w:val="1"/>
        </w:numPr>
      </w:pPr>
      <w:r>
        <w:t>Close Project Settings Window, OpenXR has now been configured.</w:t>
      </w:r>
    </w:p>
    <w:p w14:paraId="7EFD88E7" w14:textId="77777777" w:rsidR="00243C3A" w:rsidRDefault="00243C3A" w:rsidP="00243C3A">
      <w:pPr>
        <w:pStyle w:val="ListParagraph"/>
        <w:ind w:left="360"/>
      </w:pPr>
    </w:p>
    <w:p w14:paraId="5F10677A" w14:textId="5AD354AE" w:rsidR="00927DAB" w:rsidRDefault="00927DAB" w:rsidP="00927DAB">
      <w:pPr>
        <w:pStyle w:val="ListParagraph"/>
        <w:numPr>
          <w:ilvl w:val="0"/>
          <w:numId w:val="1"/>
        </w:numPr>
        <w:ind w:left="360"/>
      </w:pPr>
      <w:r>
        <w:t>Save Scene in Unity</w:t>
      </w:r>
      <w:r w:rsidR="00243C3A">
        <w:t xml:space="preserve"> using File, Save As.  Fine a location and give name, such as “SpatialHelloWorld”</w:t>
      </w:r>
    </w:p>
    <w:p w14:paraId="5EE2C369" w14:textId="77777777" w:rsidR="00243C3A" w:rsidRDefault="00243C3A" w:rsidP="00927DAB">
      <w:pPr>
        <w:pStyle w:val="ListParagraph"/>
        <w:numPr>
          <w:ilvl w:val="0"/>
          <w:numId w:val="1"/>
        </w:numPr>
        <w:ind w:left="360"/>
      </w:pPr>
      <w:r>
        <w:t>Select Main Camera</w:t>
      </w:r>
    </w:p>
    <w:p w14:paraId="62BDDD7D" w14:textId="5539B5EE" w:rsidR="00243C3A" w:rsidRDefault="00243C3A" w:rsidP="00243C3A">
      <w:pPr>
        <w:pStyle w:val="ListParagraph"/>
        <w:numPr>
          <w:ilvl w:val="1"/>
          <w:numId w:val="1"/>
        </w:numPr>
      </w:pPr>
      <w:r>
        <w:lastRenderedPageBreak/>
        <w:t xml:space="preserve">Positions to (0,0,0). </w:t>
      </w:r>
    </w:p>
    <w:p w14:paraId="22054C0C" w14:textId="2B37EA69" w:rsidR="005A21BF" w:rsidRDefault="005A21BF" w:rsidP="00243C3A">
      <w:pPr>
        <w:pStyle w:val="ListParagraph"/>
        <w:numPr>
          <w:ilvl w:val="1"/>
          <w:numId w:val="1"/>
        </w:numPr>
      </w:pPr>
      <w:r>
        <w:t>Clear Flags is “Solid Color”</w:t>
      </w:r>
    </w:p>
    <w:p w14:paraId="4160EFF1" w14:textId="77777777" w:rsidR="00243C3A" w:rsidRDefault="00243C3A" w:rsidP="00243C3A">
      <w:pPr>
        <w:pStyle w:val="ListParagraph"/>
        <w:numPr>
          <w:ilvl w:val="1"/>
          <w:numId w:val="1"/>
        </w:numPr>
      </w:pPr>
      <w:r>
        <w:t xml:space="preserve">Background “Black” (Hololens has black as transparent).  </w:t>
      </w:r>
    </w:p>
    <w:p w14:paraId="1A4E919D" w14:textId="13EECCB8" w:rsidR="00243C3A" w:rsidRDefault="00243C3A" w:rsidP="00243C3A">
      <w:pPr>
        <w:pStyle w:val="ListParagraph"/>
        <w:numPr>
          <w:ilvl w:val="1"/>
          <w:numId w:val="1"/>
        </w:numPr>
      </w:pPr>
      <w:r>
        <w:t>Clipping planes: Near 0.1 and Far 1000 (closer than 0.1 mete</w:t>
      </w:r>
      <w:r w:rsidR="00873049">
        <w:t>r</w:t>
      </w:r>
      <w:r>
        <w:t>s will be clipped)</w:t>
      </w:r>
    </w:p>
    <w:p w14:paraId="4B3076B3" w14:textId="06184C24" w:rsidR="00873049" w:rsidRDefault="00873049" w:rsidP="00873049">
      <w:pPr>
        <w:ind w:left="1080"/>
      </w:pPr>
    </w:p>
    <w:p w14:paraId="6D2DB11B" w14:textId="0CF04336" w:rsidR="00873049" w:rsidRDefault="00873049" w:rsidP="00873049">
      <w:pPr>
        <w:ind w:left="1080"/>
      </w:pPr>
      <w:r w:rsidRPr="00243C3A">
        <w:drawing>
          <wp:inline distT="0" distB="0" distL="0" distR="0" wp14:anchorId="784F1F64" wp14:editId="0E74490D">
            <wp:extent cx="3204094" cy="5985164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504" cy="599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45AB" w14:textId="6488491B" w:rsidR="00243C3A" w:rsidRDefault="00243C3A" w:rsidP="00243C3A">
      <w:pPr>
        <w:pStyle w:val="ListParagraph"/>
        <w:numPr>
          <w:ilvl w:val="1"/>
          <w:numId w:val="1"/>
        </w:numPr>
      </w:pPr>
      <w:r>
        <w:t>Add Component, Track Pose Driver</w:t>
      </w:r>
    </w:p>
    <w:p w14:paraId="5B698CBD" w14:textId="7B491921" w:rsidR="00873049" w:rsidRDefault="00873049" w:rsidP="00873049">
      <w:pPr>
        <w:pStyle w:val="ListParagraph"/>
        <w:ind w:left="1440"/>
      </w:pPr>
    </w:p>
    <w:p w14:paraId="3E560B76" w14:textId="06028D1B" w:rsidR="00873049" w:rsidRDefault="00873049" w:rsidP="00873049">
      <w:pPr>
        <w:pStyle w:val="ListParagraph"/>
        <w:ind w:left="1440"/>
      </w:pPr>
    </w:p>
    <w:p w14:paraId="2AEBF31E" w14:textId="77777777" w:rsidR="00873049" w:rsidRDefault="00873049" w:rsidP="00873049">
      <w:pPr>
        <w:pStyle w:val="ListParagraph"/>
        <w:ind w:left="1440"/>
      </w:pPr>
    </w:p>
    <w:p w14:paraId="2DCCA468" w14:textId="37D78D7B" w:rsidR="005E55B1" w:rsidRDefault="005E55B1" w:rsidP="005E55B1">
      <w:pPr>
        <w:pStyle w:val="ListParagraph"/>
        <w:numPr>
          <w:ilvl w:val="0"/>
          <w:numId w:val="1"/>
        </w:numPr>
        <w:ind w:left="360"/>
      </w:pPr>
      <w:r>
        <w:t>Add Cube, position (0,0,2), the 2 is 2 meters in front of you</w:t>
      </w:r>
    </w:p>
    <w:p w14:paraId="635B6772" w14:textId="0F63FFEB" w:rsidR="005E55B1" w:rsidRDefault="005E55B1" w:rsidP="005E55B1">
      <w:pPr>
        <w:pStyle w:val="ListParagraph"/>
        <w:numPr>
          <w:ilvl w:val="0"/>
          <w:numId w:val="1"/>
        </w:numPr>
        <w:ind w:left="360"/>
      </w:pPr>
      <w:r>
        <w:lastRenderedPageBreak/>
        <w:t>Right Click Asset folder and add a Folder named Materials. Go into the folder. Add a Material, Change the color to Red, name the Material. Drag material onto the cube.</w:t>
      </w:r>
    </w:p>
    <w:p w14:paraId="0A5D9318" w14:textId="295337DA" w:rsidR="005E55B1" w:rsidRDefault="005E55B1" w:rsidP="005E55B1">
      <w:pPr>
        <w:pStyle w:val="ListParagraph"/>
        <w:numPr>
          <w:ilvl w:val="0"/>
          <w:numId w:val="1"/>
        </w:numPr>
        <w:ind w:left="360"/>
      </w:pPr>
      <w:r>
        <w:t>Add text to the cube.</w:t>
      </w:r>
    </w:p>
    <w:p w14:paraId="78927F5B" w14:textId="3840E576" w:rsidR="005E55B1" w:rsidRDefault="005E55B1" w:rsidP="005E55B1">
      <w:pPr>
        <w:pStyle w:val="ListParagraph"/>
        <w:numPr>
          <w:ilvl w:val="1"/>
          <w:numId w:val="1"/>
        </w:numPr>
      </w:pPr>
      <w:r>
        <w:t>Select Cube Object</w:t>
      </w:r>
    </w:p>
    <w:p w14:paraId="08543EAE" w14:textId="10266112" w:rsidR="005E55B1" w:rsidRDefault="005E55B1" w:rsidP="005E55B1">
      <w:pPr>
        <w:pStyle w:val="ListParagraph"/>
        <w:numPr>
          <w:ilvl w:val="1"/>
          <w:numId w:val="1"/>
        </w:numPr>
      </w:pPr>
      <w:r>
        <w:t>3D Object, 3D Text</w:t>
      </w:r>
    </w:p>
    <w:p w14:paraId="2B66A62A" w14:textId="6DDE8DC0" w:rsidR="005E55B1" w:rsidRDefault="005E55B1" w:rsidP="005E55B1">
      <w:pPr>
        <w:pStyle w:val="ListParagraph"/>
        <w:numPr>
          <w:ilvl w:val="1"/>
          <w:numId w:val="1"/>
        </w:numPr>
      </w:pPr>
      <w:r>
        <w:t>Rename Text Object to “Text”</w:t>
      </w:r>
    </w:p>
    <w:p w14:paraId="0DF0EF72" w14:textId="7420ABAC" w:rsidR="005E55B1" w:rsidRDefault="005E55B1" w:rsidP="005E55B1">
      <w:pPr>
        <w:pStyle w:val="ListParagraph"/>
        <w:numPr>
          <w:ilvl w:val="1"/>
          <w:numId w:val="1"/>
        </w:numPr>
      </w:pPr>
      <w:r>
        <w:t>Scale to 0.1 all dimensions</w:t>
      </w:r>
    </w:p>
    <w:p w14:paraId="2466CA91" w14:textId="3D47AF3B" w:rsidR="005E55B1" w:rsidRDefault="005E55B1" w:rsidP="005E55B1">
      <w:pPr>
        <w:pStyle w:val="ListParagraph"/>
        <w:numPr>
          <w:ilvl w:val="1"/>
          <w:numId w:val="1"/>
        </w:numPr>
      </w:pPr>
      <w:r>
        <w:t>Move text in front of cube</w:t>
      </w:r>
    </w:p>
    <w:p w14:paraId="021A2EC6" w14:textId="6BBD268D" w:rsidR="005E55B1" w:rsidRDefault="005E55B1" w:rsidP="005E55B1">
      <w:pPr>
        <w:pStyle w:val="ListParagraph"/>
        <w:numPr>
          <w:ilvl w:val="1"/>
          <w:numId w:val="1"/>
        </w:numPr>
      </w:pPr>
      <w:r>
        <w:t>Font size 20</w:t>
      </w:r>
    </w:p>
    <w:p w14:paraId="527CD13A" w14:textId="2F5DA13F" w:rsidR="005E55B1" w:rsidRDefault="005E55B1" w:rsidP="005E55B1">
      <w:pPr>
        <w:pStyle w:val="ListParagraph"/>
        <w:numPr>
          <w:ilvl w:val="1"/>
          <w:numId w:val="1"/>
        </w:numPr>
      </w:pPr>
      <w:r>
        <w:t>Color Blue</w:t>
      </w:r>
    </w:p>
    <w:p w14:paraId="35FFCA6D" w14:textId="628DC335" w:rsidR="005E55B1" w:rsidRDefault="005E55B1" w:rsidP="006D647C">
      <w:pPr>
        <w:pStyle w:val="ListParagraph"/>
        <w:numPr>
          <w:ilvl w:val="0"/>
          <w:numId w:val="1"/>
        </w:numPr>
        <w:ind w:left="360"/>
      </w:pPr>
      <w:r>
        <w:t>Test by pressing play</w:t>
      </w:r>
      <w:r w:rsidR="00DA2D08">
        <w:t>. Should see the main camera view with background as Black color.</w:t>
      </w:r>
    </w:p>
    <w:p w14:paraId="7386A8D5" w14:textId="7C5A9A40" w:rsidR="00FB7FE2" w:rsidRDefault="00FB7FE2" w:rsidP="006D647C">
      <w:pPr>
        <w:pStyle w:val="ListParagraph"/>
        <w:numPr>
          <w:ilvl w:val="0"/>
          <w:numId w:val="1"/>
        </w:numPr>
        <w:ind w:left="360"/>
      </w:pPr>
      <w:r>
        <w:t>Unity Project Build Settings and press “Add Open Scene”.  The scene should now appear in “Scenes to Build” box.  You can also drag the scene from the “Assets&gt;Scenes” folder to this box.</w:t>
      </w:r>
    </w:p>
    <w:p w14:paraId="1A8F82D9" w14:textId="77777777" w:rsidR="00FB7FE2" w:rsidRDefault="00FB7FE2" w:rsidP="006D647C">
      <w:pPr>
        <w:pStyle w:val="ListParagraph"/>
        <w:numPr>
          <w:ilvl w:val="0"/>
          <w:numId w:val="1"/>
        </w:numPr>
        <w:ind w:left="360"/>
      </w:pPr>
      <w:r>
        <w:t xml:space="preserve">Next Player Settings. </w:t>
      </w:r>
    </w:p>
    <w:p w14:paraId="7E015136" w14:textId="0E9B7981" w:rsidR="00FB7FE2" w:rsidRDefault="00FB7FE2" w:rsidP="00FB7FE2">
      <w:pPr>
        <w:pStyle w:val="ListParagraph"/>
        <w:numPr>
          <w:ilvl w:val="1"/>
          <w:numId w:val="1"/>
        </w:numPr>
      </w:pPr>
      <w:r>
        <w:t>Change package name to “Hololens2Demo”</w:t>
      </w:r>
    </w:p>
    <w:p w14:paraId="06262A67" w14:textId="495A2DB7" w:rsidR="00D1763E" w:rsidRDefault="00FB7FE2" w:rsidP="00D1763E">
      <w:pPr>
        <w:pStyle w:val="ListParagraph"/>
        <w:numPr>
          <w:ilvl w:val="1"/>
          <w:numId w:val="1"/>
        </w:numPr>
      </w:pPr>
      <w:r>
        <w:t xml:space="preserve">Scroll down and check Internet Client, </w:t>
      </w:r>
      <w:r w:rsidR="00D1763E">
        <w:t>Pictures Library and Video Library.  The two image libraries will be needed next week.</w:t>
      </w:r>
    </w:p>
    <w:p w14:paraId="2398B400" w14:textId="4DA13E20" w:rsidR="00D1763E" w:rsidRDefault="00D1763E" w:rsidP="00D1763E">
      <w:pPr>
        <w:pStyle w:val="ListParagraph"/>
        <w:numPr>
          <w:ilvl w:val="1"/>
          <w:numId w:val="1"/>
        </w:numPr>
      </w:pPr>
      <w:r>
        <w:t>X out of Player Settings</w:t>
      </w:r>
    </w:p>
    <w:p w14:paraId="5B20ECE1" w14:textId="50E063AE" w:rsidR="00D1763E" w:rsidRDefault="00D1763E" w:rsidP="00D1763E">
      <w:pPr>
        <w:pStyle w:val="ListParagraph"/>
        <w:numPr>
          <w:ilvl w:val="0"/>
          <w:numId w:val="1"/>
        </w:numPr>
        <w:ind w:left="360"/>
      </w:pPr>
      <w:r>
        <w:t>Build with Unity</w:t>
      </w:r>
    </w:p>
    <w:p w14:paraId="4B5CFCC7" w14:textId="63460687" w:rsidR="00D1763E" w:rsidRDefault="00D1763E" w:rsidP="00D1763E">
      <w:pPr>
        <w:pStyle w:val="ListParagraph"/>
        <w:numPr>
          <w:ilvl w:val="1"/>
          <w:numId w:val="1"/>
        </w:numPr>
      </w:pPr>
      <w:r>
        <w:t>In Unity Build Settings Window, press Build</w:t>
      </w:r>
    </w:p>
    <w:p w14:paraId="107547C1" w14:textId="33525AA3" w:rsidR="00D1763E" w:rsidRDefault="00D1763E" w:rsidP="00D1763E">
      <w:pPr>
        <w:pStyle w:val="ListParagraph"/>
        <w:numPr>
          <w:ilvl w:val="1"/>
          <w:numId w:val="1"/>
        </w:numPr>
      </w:pPr>
      <w:r>
        <w:t>A “Select Folder” window will open.  Select or make a new folder inside the Project Directory.  I created a new folder named “Build”.  Ong used “Hololens2 Demo”</w:t>
      </w:r>
    </w:p>
    <w:p w14:paraId="796BEF76" w14:textId="6852F77A" w:rsidR="00D1763E" w:rsidRDefault="00D1763E" w:rsidP="00D1763E">
      <w:pPr>
        <w:pStyle w:val="ListParagraph"/>
        <w:numPr>
          <w:ilvl w:val="1"/>
          <w:numId w:val="1"/>
        </w:numPr>
      </w:pPr>
      <w:r>
        <w:t>Unity the starts the build</w:t>
      </w:r>
    </w:p>
    <w:p w14:paraId="51ECE3E7" w14:textId="23546BCB" w:rsidR="00D1763E" w:rsidRDefault="00D1763E" w:rsidP="00D1763E">
      <w:pPr>
        <w:pStyle w:val="ListParagraph"/>
        <w:numPr>
          <w:ilvl w:val="1"/>
          <w:numId w:val="1"/>
        </w:numPr>
      </w:pPr>
      <w:r>
        <w:t>When complete, Windows Explorer opens to the project folder.</w:t>
      </w:r>
    </w:p>
    <w:p w14:paraId="78B8057D" w14:textId="0502D2C7" w:rsidR="00D1763E" w:rsidRDefault="00D1763E" w:rsidP="00D1763E">
      <w:pPr>
        <w:pStyle w:val="ListParagraph"/>
        <w:numPr>
          <w:ilvl w:val="1"/>
          <w:numId w:val="1"/>
        </w:numPr>
      </w:pPr>
      <w:r>
        <w:t>Move to the “Build” folder</w:t>
      </w:r>
    </w:p>
    <w:p w14:paraId="585CBDDC" w14:textId="2F6AA1AA" w:rsidR="00D1763E" w:rsidRDefault="00D1763E" w:rsidP="00D1763E">
      <w:pPr>
        <w:pStyle w:val="ListParagraph"/>
        <w:numPr>
          <w:ilvl w:val="1"/>
          <w:numId w:val="1"/>
        </w:numPr>
      </w:pPr>
      <w:r>
        <w:t>Select the project name “.sln” . Mine is “KnoxProjWeek1_0.sln”</w:t>
      </w:r>
    </w:p>
    <w:p w14:paraId="28C8D638" w14:textId="07BCBD3F" w:rsidR="00D1763E" w:rsidRDefault="00D1763E" w:rsidP="00D1763E">
      <w:pPr>
        <w:pStyle w:val="ListParagraph"/>
        <w:numPr>
          <w:ilvl w:val="1"/>
          <w:numId w:val="1"/>
        </w:numPr>
      </w:pPr>
      <w:r>
        <w:t>Visual Studio will open</w:t>
      </w:r>
    </w:p>
    <w:p w14:paraId="6EB4D35B" w14:textId="7E78E469" w:rsidR="00D1763E" w:rsidRDefault="008D061C" w:rsidP="00D1763E">
      <w:pPr>
        <w:pStyle w:val="ListParagraph"/>
        <w:numPr>
          <w:ilvl w:val="0"/>
          <w:numId w:val="1"/>
        </w:numPr>
        <w:ind w:left="360"/>
      </w:pPr>
      <w:r>
        <w:t xml:space="preserve">Upload to Hololens through </w:t>
      </w:r>
      <w:r w:rsidR="00D1763E">
        <w:t>Visual Studio</w:t>
      </w:r>
    </w:p>
    <w:p w14:paraId="77DE58DE" w14:textId="12596F63" w:rsidR="00D1763E" w:rsidRDefault="00D1763E" w:rsidP="00D1763E">
      <w:pPr>
        <w:pStyle w:val="ListParagraph"/>
        <w:numPr>
          <w:ilvl w:val="1"/>
          <w:numId w:val="1"/>
        </w:numPr>
      </w:pPr>
      <w:r>
        <w:t>From the pulldowns in VS, select “Release”, “ARM64” and “Remote Machine” if Hololens is connected to the same WiFi network.  It could also be connected through a direct USB-C connection.</w:t>
      </w:r>
    </w:p>
    <w:p w14:paraId="0C12D28E" w14:textId="753B12DE" w:rsidR="00D1763E" w:rsidRDefault="008D061C" w:rsidP="00D1763E">
      <w:pPr>
        <w:pStyle w:val="ListParagraph"/>
        <w:numPr>
          <w:ilvl w:val="1"/>
          <w:numId w:val="1"/>
        </w:numPr>
      </w:pPr>
      <w:r>
        <w:t>Debug and Start without Debugging</w:t>
      </w:r>
    </w:p>
    <w:p w14:paraId="764FD4D8" w14:textId="0A8B9609" w:rsidR="008D061C" w:rsidRDefault="008D061C" w:rsidP="00D1763E">
      <w:pPr>
        <w:pStyle w:val="ListParagraph"/>
        <w:numPr>
          <w:ilvl w:val="1"/>
          <w:numId w:val="1"/>
        </w:numPr>
      </w:pPr>
      <w:r>
        <w:t>If it’s the first time connecting to the Hololens, a window will open for a PIN.  On the Hololens, go to the Developer settings again and press the Pair button.  A number will appear and type that number on the PC.</w:t>
      </w:r>
    </w:p>
    <w:p w14:paraId="280784FA" w14:textId="0CCF9040" w:rsidR="002E4C0E" w:rsidRDefault="002E4C0E" w:rsidP="002E4C0E">
      <w:pPr>
        <w:pStyle w:val="ListParagraph"/>
        <w:numPr>
          <w:ilvl w:val="0"/>
          <w:numId w:val="1"/>
        </w:numPr>
        <w:ind w:left="360"/>
      </w:pPr>
      <w:r>
        <w:t>Changes to the unity program and re-running the above steps will over-write the .sln file (note the date on the PC file explorer is still the original date) and running the ‘sln from Visual Studio will over-write the file on the Hololens and launch the app on the Hololens once it completes the upload.</w:t>
      </w:r>
    </w:p>
    <w:p w14:paraId="11DD975B" w14:textId="20D0DD15" w:rsidR="00024AB3" w:rsidRDefault="00024AB3" w:rsidP="00024AB3">
      <w:r>
        <w:t>RECORD A VIDEO FROM THE HOLOLENS</w:t>
      </w:r>
    </w:p>
    <w:p w14:paraId="07BE25DB" w14:textId="7CD48AB1" w:rsidR="00024AB3" w:rsidRDefault="00024AB3" w:rsidP="00024AB3">
      <w:r>
        <w:t>Open a browser and enter the Hololens IP address, mine is 192.168.1.109.  The Windows Portal will open.  Select Mixed Reality Capture and there is a selection for recording the live video directly from the Hololens.  Save the file to download to the PC.  Note: there are selections for Audio Capture.</w:t>
      </w:r>
    </w:p>
    <w:p w14:paraId="66CF700C" w14:textId="3F0A7020" w:rsidR="00024AB3" w:rsidRDefault="00024AB3" w:rsidP="00024AB3"/>
    <w:p w14:paraId="0E7C4775" w14:textId="156EC53C" w:rsidR="00024AB3" w:rsidRDefault="00024AB3" w:rsidP="00024AB3">
      <w:r w:rsidRPr="00024AB3">
        <w:lastRenderedPageBreak/>
        <w:drawing>
          <wp:inline distT="0" distB="0" distL="0" distR="0" wp14:anchorId="288C21EC" wp14:editId="07235E75">
            <wp:extent cx="5943600" cy="4740910"/>
            <wp:effectExtent l="0" t="0" r="0" b="254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41F9" w14:textId="19F5CDB2" w:rsidR="00D85FF8" w:rsidRDefault="00D85FF8" w:rsidP="00024AB3"/>
    <w:p w14:paraId="05E0F372" w14:textId="36A6A1C2" w:rsidR="00D85FF8" w:rsidRDefault="0024181A" w:rsidP="00024AB3">
      <w:r>
        <w:t>Possible Errors</w:t>
      </w:r>
    </w:p>
    <w:p w14:paraId="5C15CDC3" w14:textId="44B5EE9E" w:rsidR="00D85FF8" w:rsidRDefault="00D85FF8" w:rsidP="00024AB3">
      <w:r>
        <w:t>Note: Don’t use “Build and Run”, only use “Build”</w:t>
      </w:r>
    </w:p>
    <w:p w14:paraId="59EF9C45" w14:textId="584AF628" w:rsidR="00D85FF8" w:rsidRDefault="00D85FF8" w:rsidP="00024AB3"/>
    <w:p w14:paraId="3F6B7F0C" w14:textId="77777777" w:rsidR="00D85FF8" w:rsidRDefault="00D85FF8" w:rsidP="00024AB3"/>
    <w:p w14:paraId="4ED2365F" w14:textId="794DF98D" w:rsidR="00D85FF8" w:rsidRDefault="00D85FF8" w:rsidP="00024AB3">
      <w:r>
        <w:rPr>
          <w:noProof/>
        </w:rPr>
        <w:lastRenderedPageBreak/>
        <w:drawing>
          <wp:inline distT="0" distB="0" distL="0" distR="0" wp14:anchorId="5F0F8387" wp14:editId="3F4947A2">
            <wp:extent cx="3452853" cy="3326004"/>
            <wp:effectExtent l="0" t="0" r="0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55" cy="33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5FC0"/>
    <w:multiLevelType w:val="hybridMultilevel"/>
    <w:tmpl w:val="343A1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2A4498"/>
    <w:multiLevelType w:val="hybridMultilevel"/>
    <w:tmpl w:val="796450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DF7065"/>
    <w:multiLevelType w:val="hybridMultilevel"/>
    <w:tmpl w:val="446C3E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84076"/>
    <w:multiLevelType w:val="hybridMultilevel"/>
    <w:tmpl w:val="C6B0D61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26"/>
    <w:rsid w:val="00024AB3"/>
    <w:rsid w:val="000758ED"/>
    <w:rsid w:val="0024181A"/>
    <w:rsid w:val="00243C3A"/>
    <w:rsid w:val="002E4C0E"/>
    <w:rsid w:val="003A5D9C"/>
    <w:rsid w:val="003D3D60"/>
    <w:rsid w:val="00565009"/>
    <w:rsid w:val="005A21BF"/>
    <w:rsid w:val="005D0BB3"/>
    <w:rsid w:val="005E55B1"/>
    <w:rsid w:val="006B0F26"/>
    <w:rsid w:val="006D647C"/>
    <w:rsid w:val="00762C0D"/>
    <w:rsid w:val="00873049"/>
    <w:rsid w:val="008D061C"/>
    <w:rsid w:val="00927DAB"/>
    <w:rsid w:val="00BA231D"/>
    <w:rsid w:val="00BD169B"/>
    <w:rsid w:val="00CC6660"/>
    <w:rsid w:val="00D1763E"/>
    <w:rsid w:val="00D85FF8"/>
    <w:rsid w:val="00DA2D08"/>
    <w:rsid w:val="00FB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3203"/>
  <w15:chartTrackingRefBased/>
  <w15:docId w15:val="{78D4531D-526B-4D44-B078-8AEEBC33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6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Knox</dc:creator>
  <cp:keywords/>
  <dc:description/>
  <cp:lastModifiedBy>Michael Knox</cp:lastModifiedBy>
  <cp:revision>16</cp:revision>
  <dcterms:created xsi:type="dcterms:W3CDTF">2022-01-24T17:50:00Z</dcterms:created>
  <dcterms:modified xsi:type="dcterms:W3CDTF">2022-01-26T16:18:00Z</dcterms:modified>
</cp:coreProperties>
</file>