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D771" w14:textId="77777777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036A24" wp14:editId="75E3E11B">
                <wp:simplePos x="0" y="0"/>
                <wp:positionH relativeFrom="leftMargin">
                  <wp:posOffset>254643</wp:posOffset>
                </wp:positionH>
                <wp:positionV relativeFrom="page">
                  <wp:posOffset>879676</wp:posOffset>
                </wp:positionV>
                <wp:extent cx="234950" cy="9051402"/>
                <wp:effectExtent l="0" t="0" r="0" b="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9051402"/>
                          <a:chOff x="0" y="-254000"/>
                          <a:chExt cx="254000" cy="93980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25400" y="-25400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A387E" id="Groupe 13" o:spid="_x0000_s1026" style="position:absolute;margin-left:20.05pt;margin-top:69.25pt;width:18.5pt;height:712.7pt;z-index:251658240;mso-position-horizontal-relative:left-margin-area;mso-position-vertical-relative:page" coordorigin=",-2540" coordsize="2540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">
                <v:rect id="Rectangle 14" o:spid="_x0000_s1027" style="position:absolute;left:254;top:-2540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" fillcolor="#ed7d31 [3205]" stroked="f" strokeweight="1pt"/>
                <v:rect id="Rectangle 15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" fillcolor="#4472c4 [3204]" stroked="f" strokeweight="1pt">
                  <o:lock v:ext="edit" aspectratio="t"/>
                </v:rect>
                <w10:wrap anchorx="margin" anchory="page"/>
              </v:group>
            </w:pict>
          </mc:Fallback>
        </mc:AlternateContent>
      </w:r>
    </w:p>
    <w:p w14:paraId="7B80C265" w14:textId="18D08B20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8723E5E" wp14:editId="423FAEB6">
                <wp:simplePos x="0" y="0"/>
                <wp:positionH relativeFrom="margin">
                  <wp:posOffset>453181</wp:posOffset>
                </wp:positionH>
                <wp:positionV relativeFrom="paragraph">
                  <wp:posOffset>3851</wp:posOffset>
                </wp:positionV>
                <wp:extent cx="5067300" cy="961970"/>
                <wp:effectExtent l="0" t="0" r="19050" b="1016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96197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88FAD" w14:textId="04E57FA5" w:rsidR="0035366D" w:rsidRPr="0035366D" w:rsidRDefault="0035366D" w:rsidP="0035366D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35366D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Suivi de projet_rapport final:</w:t>
                            </w:r>
                          </w:p>
                          <w:p w14:paraId="424BD410" w14:textId="75B8BF39" w:rsidR="0035366D" w:rsidRPr="0035366D" w:rsidRDefault="0035366D" w:rsidP="0035366D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35366D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Jeu de scrab</w:t>
                            </w:r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23E5E" id="Rectangle : coins arrondis 5" o:spid="_x0000_s1026" style="position:absolute;margin-left:35.7pt;margin-top:.3pt;width:399pt;height:75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" fillcolor="white [3201]" strokecolor="#2f5496 [2404]" strokeweight="1pt">
                <v:stroke joinstyle="miter"/>
                <v:textbox>
                  <w:txbxContent>
                    <w:p w14:paraId="0A488FAD" w14:textId="04E57FA5" w:rsidR="0035366D" w:rsidRPr="0035366D" w:rsidRDefault="0035366D" w:rsidP="0035366D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35366D">
                        <w:rPr>
                          <w:rFonts w:ascii="Algerian" w:hAnsi="Algerian"/>
                          <w:sz w:val="40"/>
                          <w:szCs w:val="40"/>
                        </w:rPr>
                        <w:t>Suivi de projet_rapport final:</w:t>
                      </w:r>
                    </w:p>
                    <w:p w14:paraId="424BD410" w14:textId="75B8BF39" w:rsidR="0035366D" w:rsidRPr="0035366D" w:rsidRDefault="0035366D" w:rsidP="0035366D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35366D">
                        <w:rPr>
                          <w:rFonts w:ascii="Algerian" w:hAnsi="Algerian"/>
                          <w:sz w:val="40"/>
                          <w:szCs w:val="40"/>
                        </w:rPr>
                        <w:t>Jeu de scrab</w:t>
                      </w:r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>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5AE8D50" w14:textId="77777777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</w:p>
    <w:p w14:paraId="646FE9D6" w14:textId="7B91860D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</w:p>
    <w:p w14:paraId="346AA44A" w14:textId="77777777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</w:p>
    <w:p w14:paraId="7A2D73C9" w14:textId="2E749ABF" w:rsidR="0035366D" w:rsidRPr="006B4EA1" w:rsidRDefault="00F93C58" w:rsidP="003536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2" behindDoc="0" locked="0" layoutInCell="1" allowOverlap="1" wp14:anchorId="4A6152E0" wp14:editId="2ADAE77D">
            <wp:simplePos x="0" y="0"/>
            <wp:positionH relativeFrom="column">
              <wp:posOffset>680085</wp:posOffset>
            </wp:positionH>
            <wp:positionV relativeFrom="paragraph">
              <wp:posOffset>24130</wp:posOffset>
            </wp:positionV>
            <wp:extent cx="4761230" cy="1733550"/>
            <wp:effectExtent l="0" t="0" r="1270" b="0"/>
            <wp:wrapTight wrapText="bothSides">
              <wp:wrapPolygon edited="0">
                <wp:start x="0" y="0"/>
                <wp:lineTo x="0" y="21363"/>
                <wp:lineTo x="21519" y="21363"/>
                <wp:lineTo x="2151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BFDC1B" w14:textId="73F22057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</w:p>
    <w:p w14:paraId="276BDBD7" w14:textId="5BB6B8D9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</w:p>
    <w:p w14:paraId="6FDD8D63" w14:textId="77777777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</w:p>
    <w:p w14:paraId="2185F758" w14:textId="77777777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</w:p>
    <w:p w14:paraId="2B6E9F7F" w14:textId="77777777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</w:p>
    <w:p w14:paraId="4DE98B46" w14:textId="77777777" w:rsidR="0035366D" w:rsidRDefault="0035366D" w:rsidP="0035366D">
      <w:pPr>
        <w:rPr>
          <w:rFonts w:ascii="Times New Roman" w:hAnsi="Times New Roman" w:cs="Times New Roman"/>
          <w:b/>
          <w:bCs/>
        </w:rPr>
      </w:pPr>
    </w:p>
    <w:p w14:paraId="1390E8DB" w14:textId="77777777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</w:p>
    <w:p w14:paraId="3941C6AB" w14:textId="77777777" w:rsidR="0035366D" w:rsidRDefault="0035366D" w:rsidP="0035366D">
      <w:pPr>
        <w:tabs>
          <w:tab w:val="left" w:pos="2220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61BF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4661BF">
        <w:rPr>
          <w:rFonts w:ascii="Times New Roman" w:hAnsi="Times New Roman" w:cs="Times New Roman"/>
          <w:b/>
          <w:sz w:val="32"/>
          <w:szCs w:val="32"/>
          <w:u w:val="single"/>
        </w:rPr>
        <w:t>Membres du groupe :</w:t>
      </w:r>
    </w:p>
    <w:p w14:paraId="2B6F4EF0" w14:textId="77777777" w:rsidR="0035366D" w:rsidRDefault="0035366D" w:rsidP="0035366D">
      <w:pPr>
        <w:tabs>
          <w:tab w:val="left" w:pos="2220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834053B" w14:textId="77777777" w:rsidR="0035366D" w:rsidRPr="00DD3125" w:rsidRDefault="0035366D" w:rsidP="0035366D">
      <w:pPr>
        <w:pStyle w:val="Paragraphedeliste"/>
        <w:numPr>
          <w:ilvl w:val="0"/>
          <w:numId w:val="1"/>
        </w:numPr>
        <w:tabs>
          <w:tab w:val="left" w:pos="222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Othman MEKOUAR</w:t>
      </w:r>
      <w:r w:rsidRPr="00DD3125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</w:t>
      </w:r>
    </w:p>
    <w:p w14:paraId="2EB9A38B" w14:textId="77777777" w:rsidR="0035366D" w:rsidRDefault="0035366D" w:rsidP="0035366D">
      <w:pPr>
        <w:pStyle w:val="Paragraphedeliste"/>
        <w:numPr>
          <w:ilvl w:val="0"/>
          <w:numId w:val="1"/>
        </w:numPr>
        <w:tabs>
          <w:tab w:val="left" w:pos="222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Fatou SECK</w:t>
      </w:r>
    </w:p>
    <w:p w14:paraId="22C3CFAF" w14:textId="77777777" w:rsidR="0035366D" w:rsidRDefault="0035366D" w:rsidP="0035366D">
      <w:pPr>
        <w:pStyle w:val="Paragraphedeliste"/>
        <w:numPr>
          <w:ilvl w:val="0"/>
          <w:numId w:val="1"/>
        </w:numPr>
        <w:tabs>
          <w:tab w:val="left" w:pos="222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Siregbe FOFANA</w:t>
      </w:r>
    </w:p>
    <w:p w14:paraId="4D032B4A" w14:textId="77777777" w:rsidR="0035366D" w:rsidRDefault="0035366D" w:rsidP="0035366D">
      <w:pPr>
        <w:pStyle w:val="Paragraphedeliste"/>
        <w:numPr>
          <w:ilvl w:val="0"/>
          <w:numId w:val="1"/>
        </w:numPr>
        <w:tabs>
          <w:tab w:val="left" w:pos="222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Nassou KEÏTA</w:t>
      </w:r>
    </w:p>
    <w:p w14:paraId="0DA09100" w14:textId="41236266" w:rsidR="0035366D" w:rsidRDefault="0035366D" w:rsidP="0035366D">
      <w:pPr>
        <w:pStyle w:val="Paragraphedeliste"/>
        <w:numPr>
          <w:ilvl w:val="0"/>
          <w:numId w:val="1"/>
        </w:numPr>
        <w:tabs>
          <w:tab w:val="left" w:pos="222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Yassine DALAL</w:t>
      </w:r>
    </w:p>
    <w:p w14:paraId="63E75BAE" w14:textId="6D9FC9F4" w:rsidR="0035366D" w:rsidRPr="0035366D" w:rsidRDefault="0035366D" w:rsidP="0035366D">
      <w:pPr>
        <w:pStyle w:val="Paragraphedeliste"/>
        <w:numPr>
          <w:ilvl w:val="0"/>
          <w:numId w:val="1"/>
        </w:numPr>
        <w:tabs>
          <w:tab w:val="left" w:pos="222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Kanda KABA</w:t>
      </w:r>
    </w:p>
    <w:p w14:paraId="3DB50245" w14:textId="77777777" w:rsidR="0035366D" w:rsidRDefault="0035366D" w:rsidP="0035366D">
      <w:pPr>
        <w:tabs>
          <w:tab w:val="left" w:pos="222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424E5A9" w14:textId="3C14D5F6" w:rsidR="0035366D" w:rsidRPr="00D66829" w:rsidRDefault="0035366D" w:rsidP="0035366D">
      <w:pPr>
        <w:tabs>
          <w:tab w:val="left" w:pos="222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4AE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66829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D66829">
        <w:rPr>
          <w:rFonts w:ascii="Times New Roman" w:hAnsi="Times New Roman" w:cs="Times New Roman"/>
          <w:b/>
          <w:sz w:val="28"/>
          <w:szCs w:val="28"/>
          <w:u w:val="single"/>
        </w:rPr>
        <w:t xml:space="preserve">Encadrant : M.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Olivier Oudot</w:t>
      </w:r>
    </w:p>
    <w:p w14:paraId="768B6101" w14:textId="77777777" w:rsidR="0035366D" w:rsidRPr="006B4EA1" w:rsidRDefault="0035366D" w:rsidP="0035366D">
      <w:pPr>
        <w:rPr>
          <w:rFonts w:ascii="Times New Roman" w:hAnsi="Times New Roman" w:cs="Times New Roman"/>
          <w:b/>
          <w:bCs/>
        </w:rPr>
      </w:pPr>
    </w:p>
    <w:p w14:paraId="5C1550AF" w14:textId="77777777" w:rsidR="0035366D" w:rsidRPr="00457A51" w:rsidRDefault="0035366D" w:rsidP="003536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52403" w14:textId="77777777" w:rsidR="0035366D" w:rsidRPr="00457A51" w:rsidRDefault="0035366D" w:rsidP="0035366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57A51">
        <w:rPr>
          <w:rFonts w:ascii="Times New Roman" w:hAnsi="Times New Roman" w:cs="Times New Roman"/>
          <w:b/>
          <w:bCs/>
          <w:sz w:val="24"/>
          <w:szCs w:val="24"/>
        </w:rPr>
        <w:t xml:space="preserve"> Année-scolaire : </w:t>
      </w:r>
      <w:r w:rsidRPr="004674F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2021-2022</w:t>
      </w:r>
    </w:p>
    <w:p w14:paraId="381F3458" w14:textId="6B5BEEF1" w:rsidR="0035366D" w:rsidRDefault="0035366D"/>
    <w:p w14:paraId="40EA8C30" w14:textId="0110D200" w:rsidR="00FD07F1" w:rsidRDefault="00FD07F1"/>
    <w:p w14:paraId="7D550531" w14:textId="27DD4FD3" w:rsidR="00FD07F1" w:rsidRDefault="00FD07F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2857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DFEC2C" w14:textId="36B87611" w:rsidR="00642A68" w:rsidRDefault="00642A68">
          <w:pPr>
            <w:pStyle w:val="En-ttedetabledesmatires"/>
          </w:pPr>
          <w:r>
            <w:t>Table des mat</w:t>
          </w:r>
          <w:r w:rsidR="00DE2721" w:rsidRPr="00DE2721">
            <w:rPr>
              <w:rFonts w:ascii="Times New Roman" w:hAnsi="Times New Roman" w:cs="Times New Roman"/>
              <w:noProof/>
            </w:rPr>
            <w:t xml:space="preserve"> </w:t>
          </w:r>
          <w:r w:rsidR="00DE272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C3E782F" wp14:editId="23955979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5798820" cy="468314"/>
                    <wp:effectExtent l="0" t="0" r="11430" b="27305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98820" cy="46831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D44F10" w14:textId="77777777" w:rsidR="00DE2721" w:rsidRPr="008210E0" w:rsidRDefault="00DE2721" w:rsidP="00DE2721">
                                <w:pPr>
                                  <w:pStyle w:val="En-ttedetabledesmatires"/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</w:rPr>
                                </w:pPr>
                                <w:r w:rsidRPr="008210E0">
                                  <w:rPr>
                                    <w:rFonts w:ascii="Times New Roman" w:hAnsi="Times New Roman" w:cs="Times New Roman"/>
                                    <w:b/>
                                    <w:color w:val="auto"/>
                                  </w:rPr>
                                  <w:t>Table des matières</w:t>
                                </w:r>
                              </w:p>
                              <w:p w14:paraId="09E9FB46" w14:textId="77777777" w:rsidR="00DE2721" w:rsidRDefault="00DE2721" w:rsidP="00DE2721">
                                <w:pPr>
                                  <w:pStyle w:val="En-ttedetabledesmatires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0595377" w14:textId="77777777" w:rsidR="00DE2721" w:rsidRDefault="00DE2721" w:rsidP="00DE27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3E782F" id="Rectangle 4" o:spid="_x0000_s1027" style="position:absolute;margin-left:0;margin-top:0;width:456.6pt;height:36.9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" fillcolor="#8eaadb [1940]" strokecolor="#1f4d78 [1608]" strokeweight="1pt">
                    <v:textbox>
                      <w:txbxContent>
                        <w:p w14:paraId="36D44F10" w14:textId="77777777" w:rsidR="00DE2721" w:rsidRPr="008210E0" w:rsidRDefault="00DE2721" w:rsidP="00DE2721">
                          <w:pPr>
                            <w:pStyle w:val="En-ttedetabledesmatires"/>
                            <w:rPr>
                              <w:rFonts w:ascii="Times New Roman" w:hAnsi="Times New Roman" w:cs="Times New Roman"/>
                              <w:b/>
                              <w:color w:val="auto"/>
                            </w:rPr>
                          </w:pPr>
                          <w:r w:rsidRPr="008210E0">
                            <w:rPr>
                              <w:rFonts w:ascii="Times New Roman" w:hAnsi="Times New Roman" w:cs="Times New Roman"/>
                              <w:b/>
                              <w:color w:val="auto"/>
                            </w:rPr>
                            <w:t>Table des matières</w:t>
                          </w:r>
                        </w:p>
                        <w:p w14:paraId="09E9FB46" w14:textId="77777777" w:rsidR="00DE2721" w:rsidRDefault="00DE2721" w:rsidP="00DE2721">
                          <w:pPr>
                            <w:pStyle w:val="En-ttedetabledesmatires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0595377" w14:textId="77777777" w:rsidR="00DE2721" w:rsidRDefault="00DE2721" w:rsidP="00DE2721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proofErr w:type="spellStart"/>
          <w:r>
            <w:t>ières</w:t>
          </w:r>
          <w:proofErr w:type="spellEnd"/>
        </w:p>
        <w:p w14:paraId="75E4862B" w14:textId="2C223AC1" w:rsidR="00642A68" w:rsidRDefault="00642A6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24752" w:history="1">
            <w:r w:rsidRPr="00B916FB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1-</w:t>
            </w:r>
            <w:r>
              <w:rPr>
                <w:noProof/>
              </w:rPr>
              <w:tab/>
            </w:r>
            <w:r w:rsidRPr="00B916FB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04EC" w14:textId="183AF19C" w:rsidR="00642A68" w:rsidRDefault="009E066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5924753" w:history="1">
            <w:r w:rsidR="00642A68" w:rsidRPr="00B916FB">
              <w:rPr>
                <w:rStyle w:val="Lienhypertexte"/>
                <w:rFonts w:ascii="Times New Roman" w:hAnsi="Times New Roman" w:cs="Times New Roman"/>
                <w:noProof/>
                <w:lang w:eastAsia="fr-FR"/>
              </w:rPr>
              <w:t>1-1</w:t>
            </w:r>
            <w:r w:rsidR="00642A68">
              <w:rPr>
                <w:noProof/>
              </w:rPr>
              <w:tab/>
            </w:r>
            <w:r w:rsidR="00642A68" w:rsidRPr="00B916FB">
              <w:rPr>
                <w:rStyle w:val="Lienhypertexte"/>
                <w:rFonts w:ascii="Times New Roman" w:hAnsi="Times New Roman" w:cs="Times New Roman"/>
                <w:noProof/>
                <w:lang w:eastAsia="fr-FR"/>
              </w:rPr>
              <w:t>Objectif du projet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_Toc105924753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1155C1C1" w14:textId="372B1D40" w:rsidR="00642A68" w:rsidRDefault="009E066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5924754" w:history="1">
            <w:r w:rsidR="00642A68" w:rsidRPr="00B916FB">
              <w:rPr>
                <w:rStyle w:val="Lienhypertexte"/>
                <w:rFonts w:ascii="Times New Roman" w:hAnsi="Times New Roman" w:cs="Times New Roman"/>
                <w:noProof/>
                <w:lang w:eastAsia="fr-FR"/>
              </w:rPr>
              <w:t>1-2</w:t>
            </w:r>
            <w:r w:rsidR="00642A68">
              <w:rPr>
                <w:noProof/>
              </w:rPr>
              <w:tab/>
            </w:r>
            <w:r w:rsidR="00642A68" w:rsidRPr="00B916FB">
              <w:rPr>
                <w:rStyle w:val="Lienhypertexte"/>
                <w:rFonts w:ascii="Times New Roman" w:hAnsi="Times New Roman" w:cs="Times New Roman"/>
                <w:noProof/>
                <w:lang w:eastAsia="fr-FR"/>
              </w:rPr>
              <w:t>Présentation du groupe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_Toc105924754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21F6D1CC" w14:textId="75256DF7" w:rsidR="00642A68" w:rsidRDefault="009E066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24755" w:history="1">
            <w:r w:rsidR="00642A68" w:rsidRPr="00B916FB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2-</w:t>
            </w:r>
            <w:r w:rsidR="00642A68">
              <w:rPr>
                <w:noProof/>
              </w:rPr>
              <w:tab/>
            </w:r>
            <w:r w:rsidR="00642A68" w:rsidRPr="00B916FB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CONTENU TECHNIQUE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_Toc105924755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14DB39EE" w14:textId="558C13B7" w:rsidR="00642A68" w:rsidRDefault="009E066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924756" w:history="1">
            <w:r w:rsidR="00642A68" w:rsidRPr="00B916FB">
              <w:rPr>
                <w:rStyle w:val="Lienhypertexte"/>
                <w:rFonts w:ascii="Times New Roman" w:hAnsi="Times New Roman" w:cs="Times New Roman"/>
                <w:noProof/>
                <w:lang w:eastAsia="fr-FR"/>
              </w:rPr>
              <w:t>2-1 Sujet du projet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_Toc105924756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394A297E" w14:textId="4A137676" w:rsidR="00642A68" w:rsidRDefault="009E066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924757" w:history="1">
            <w:r w:rsidR="00642A68" w:rsidRPr="00B916FB">
              <w:rPr>
                <w:rStyle w:val="Lienhypertexte"/>
                <w:rFonts w:ascii="Times New Roman" w:hAnsi="Times New Roman" w:cs="Times New Roman"/>
                <w:noProof/>
                <w:lang w:eastAsia="fr-FR"/>
              </w:rPr>
              <w:t>2-2</w:t>
            </w:r>
            <w:r w:rsidR="00642A68" w:rsidRPr="00B916FB">
              <w:rPr>
                <w:rStyle w:val="Lienhypertexte"/>
                <w:rFonts w:ascii="Times New Roman" w:hAnsi="Times New Roman" w:cs="Times New Roman"/>
                <w:noProof/>
              </w:rPr>
              <w:t xml:space="preserve"> Vue statique (architecture générale et description des composants)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_Toc105924757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6D268BEE" w14:textId="41075136" w:rsidR="00642A68" w:rsidRDefault="009E066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24758" w:history="1">
            <w:r w:rsidR="00642A68" w:rsidRPr="00B916FB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3-</w:t>
            </w:r>
            <w:r w:rsidR="00642A68">
              <w:rPr>
                <w:noProof/>
              </w:rPr>
              <w:tab/>
            </w:r>
            <w:r w:rsidR="00642A68" w:rsidRPr="00B916FB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PLANNING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_Toc105924758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7AD31C66" w14:textId="61E0B0D7" w:rsidR="00642A68" w:rsidRDefault="009E066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924759" w:history="1">
            <w:r w:rsidR="00642A68" w:rsidRPr="00B916FB">
              <w:rPr>
                <w:rStyle w:val="Lienhypertexte"/>
                <w:rFonts w:ascii="Times New Roman" w:hAnsi="Times New Roman" w:cs="Times New Roman"/>
                <w:noProof/>
                <w:lang w:eastAsia="fr-FR"/>
              </w:rPr>
              <w:t xml:space="preserve">3-1 </w:t>
            </w:r>
            <w:r w:rsidR="00642A68" w:rsidRPr="00B916FB">
              <w:rPr>
                <w:rStyle w:val="Lienhypertexte"/>
                <w:rFonts w:ascii="Times New Roman" w:hAnsi="Times New Roman" w:cs="Times New Roman"/>
                <w:noProof/>
              </w:rPr>
              <w:t>Liste des tâches avec une description détaillée de son contenu et de ses risques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_Toc105924759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0FF56779" w14:textId="6AEBB6E8" w:rsidR="00642A68" w:rsidRDefault="009E066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924760" w:history="1">
            <w:r w:rsidR="00642A68" w:rsidRPr="00B916FB">
              <w:rPr>
                <w:rStyle w:val="Lienhypertexte"/>
                <w:rFonts w:ascii="Times New Roman" w:hAnsi="Times New Roman" w:cs="Times New Roman"/>
                <w:noProof/>
              </w:rPr>
              <w:t>3-2 Diagramme de Gantt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_Toc105924760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548F4E85" w14:textId="6075346E" w:rsidR="00642A68" w:rsidRDefault="009E066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24761" w:history="1">
            <w:r w:rsidR="00642A68" w:rsidRPr="00B916FB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4-</w:t>
            </w:r>
            <w:r w:rsidR="00642A68">
              <w:rPr>
                <w:noProof/>
              </w:rPr>
              <w:tab/>
            </w:r>
            <w:r w:rsidR="00642A68" w:rsidRPr="00B916FB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SUIVI DE PROJET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_Toc105924761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18C41BAF" w14:textId="0D7EA191" w:rsidR="00642A68" w:rsidRDefault="009E066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924762" w:history="1">
            <w:r w:rsidR="00642A68" w:rsidRPr="00B916FB">
              <w:rPr>
                <w:rStyle w:val="Lienhypertexte"/>
                <w:rFonts w:ascii="Times New Roman" w:hAnsi="Times New Roman" w:cs="Times New Roman"/>
                <w:noProof/>
              </w:rPr>
              <w:t>4-1 Décrire en détail 3 indicateurs de suivi de votre invention (à mettre dans le tableur). Intérêt, formule, etc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_Toc105924762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3666DA79" w14:textId="48FE2EA4" w:rsidR="00642A68" w:rsidRDefault="009E066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924763" w:history="1">
            <w:r w:rsidR="00642A68" w:rsidRPr="00B916FB">
              <w:rPr>
                <w:rStyle w:val="Lienhypertexte"/>
                <w:rFonts w:ascii="Times New Roman" w:hAnsi="Times New Roman" w:cs="Times New Roman"/>
                <w:noProof/>
              </w:rPr>
              <w:t>4-2 Décrire les autres modifications que vous avez apportées aux tableur de base, comme des macros par exemple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_Toc105924763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22D81BE4" w14:textId="750A573E" w:rsidR="00642A68" w:rsidRDefault="009E066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924764" w:history="1">
            <w:r w:rsidR="00642A68" w:rsidRPr="00B916FB">
              <w:rPr>
                <w:rStyle w:val="Lienhypertexte"/>
                <w:rFonts w:ascii="Times New Roman" w:hAnsi="Times New Roman" w:cs="Times New Roman"/>
                <w:noProof/>
              </w:rPr>
              <w:t>4-3 Décrire le programme Python réalisé, comment il fonctionne et les fonctions qu’il implémente, en particulier les états de sortie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_Toc105924764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3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57B2BBB0" w14:textId="4FE20C7C" w:rsidR="00642A68" w:rsidRDefault="009E066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24765" w:history="1">
            <w:r w:rsidR="00642A68" w:rsidRPr="00B916FB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5-</w:t>
            </w:r>
            <w:r w:rsidR="00642A68">
              <w:rPr>
                <w:noProof/>
              </w:rPr>
              <w:tab/>
            </w:r>
            <w:r w:rsidR="00642A68" w:rsidRPr="00B916FB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BILAN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_Toc105924765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4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7ED7422C" w14:textId="46A7B571" w:rsidR="00642A68" w:rsidRDefault="009E066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924766" w:history="1">
            <w:r w:rsidR="00642A68" w:rsidRPr="00B916FB">
              <w:rPr>
                <w:rStyle w:val="Lienhypertexte"/>
                <w:rFonts w:ascii="Times New Roman" w:hAnsi="Times New Roman" w:cs="Times New Roman"/>
                <w:noProof/>
              </w:rPr>
              <w:t>5-1 Bilan global sur le suivi de projet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_Toc105924766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4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2312A020" w14:textId="4196CA75" w:rsidR="00642A68" w:rsidRDefault="009E066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5924767" w:history="1">
            <w:r w:rsidR="00642A68" w:rsidRPr="00B916FB">
              <w:rPr>
                <w:rStyle w:val="Lienhypertexte"/>
                <w:rFonts w:ascii="Times New Roman" w:hAnsi="Times New Roman" w:cs="Times New Roman"/>
                <w:noProof/>
              </w:rPr>
              <w:t>5-2 Ce que vous avez appris, ce qui vous a ennuyé, ce qui pourrait être amélioré, etc</w:t>
            </w:r>
            <w:r w:rsidR="00642A68">
              <w:rPr>
                <w:noProof/>
                <w:webHidden/>
              </w:rPr>
              <w:tab/>
            </w:r>
            <w:r w:rsidR="00642A68">
              <w:rPr>
                <w:noProof/>
                <w:webHidden/>
              </w:rPr>
              <w:fldChar w:fldCharType="begin"/>
            </w:r>
            <w:r w:rsidR="00642A68">
              <w:rPr>
                <w:noProof/>
                <w:webHidden/>
              </w:rPr>
              <w:instrText xml:space="preserve"> PAGEREF _Toc105924767 \h </w:instrText>
            </w:r>
            <w:r w:rsidR="00642A68">
              <w:rPr>
                <w:noProof/>
                <w:webHidden/>
              </w:rPr>
            </w:r>
            <w:r w:rsidR="00642A68">
              <w:rPr>
                <w:noProof/>
                <w:webHidden/>
              </w:rPr>
              <w:fldChar w:fldCharType="separate"/>
            </w:r>
            <w:r w:rsidR="00642A68">
              <w:rPr>
                <w:noProof/>
                <w:webHidden/>
              </w:rPr>
              <w:t>4</w:t>
            </w:r>
            <w:r w:rsidR="00642A68">
              <w:rPr>
                <w:noProof/>
                <w:webHidden/>
              </w:rPr>
              <w:fldChar w:fldCharType="end"/>
            </w:r>
          </w:hyperlink>
        </w:p>
        <w:p w14:paraId="10741C71" w14:textId="50E1D307" w:rsidR="00642A68" w:rsidRDefault="00642A68">
          <w:r>
            <w:rPr>
              <w:b/>
              <w:bCs/>
            </w:rPr>
            <w:fldChar w:fldCharType="end"/>
          </w:r>
        </w:p>
      </w:sdtContent>
    </w:sdt>
    <w:p w14:paraId="704C195B" w14:textId="2C5AB3FE" w:rsidR="00FD07F1" w:rsidRDefault="00FD07F1"/>
    <w:p w14:paraId="2EB7EB45" w14:textId="09CA295B" w:rsidR="00FD07F1" w:rsidRDefault="00FD07F1"/>
    <w:p w14:paraId="2BA13398" w14:textId="472837C8" w:rsidR="00FD07F1" w:rsidRDefault="00FD07F1"/>
    <w:p w14:paraId="6CF0DB6E" w14:textId="508BBCDF" w:rsidR="00FD07F1" w:rsidRDefault="00FD07F1"/>
    <w:p w14:paraId="1BD986E3" w14:textId="3F9FB4E5" w:rsidR="00FD07F1" w:rsidRDefault="00FD07F1"/>
    <w:p w14:paraId="6CEB7999" w14:textId="12DBACC5" w:rsidR="00FD07F1" w:rsidRDefault="00FD07F1"/>
    <w:p w14:paraId="107FB0D9" w14:textId="717BD175" w:rsidR="00FD07F1" w:rsidRDefault="00FD07F1"/>
    <w:p w14:paraId="361F6D04" w14:textId="68A102A7" w:rsidR="00FD07F1" w:rsidRDefault="00FD07F1"/>
    <w:p w14:paraId="03EFB3B0" w14:textId="5FE01444" w:rsidR="00FD07F1" w:rsidRDefault="00FD07F1"/>
    <w:p w14:paraId="46604625" w14:textId="77777777" w:rsidR="00D9463A" w:rsidRDefault="00D9463A"/>
    <w:p w14:paraId="065EB346" w14:textId="27332493" w:rsidR="00D9463A" w:rsidRPr="00DE3D11" w:rsidRDefault="00D9463A">
      <w:pPr>
        <w:rPr>
          <w:rFonts w:ascii="Times New Roman" w:hAnsi="Times New Roman" w:cs="Times New Roman"/>
          <w:b/>
          <w:bCs/>
        </w:rPr>
      </w:pPr>
      <w:r w:rsidRPr="00DE3D1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Glossaire</w:t>
      </w:r>
      <w:r w:rsidR="00F1194A" w:rsidRPr="00DE3D1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 :</w:t>
      </w:r>
    </w:p>
    <w:p w14:paraId="45A52C24" w14:textId="77777777" w:rsidR="00FD07F1" w:rsidRDefault="00FD07F1"/>
    <w:p w14:paraId="2E06ADF4" w14:textId="4BE60A65" w:rsidR="00F93C58" w:rsidRDefault="00F93C58" w:rsidP="00F93C58">
      <w:pPr>
        <w:pStyle w:val="Titre1"/>
        <w:numPr>
          <w:ilvl w:val="0"/>
          <w:numId w:val="2"/>
        </w:numPr>
        <w:tabs>
          <w:tab w:val="num" w:pos="360"/>
        </w:tabs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bookmarkStart w:id="0" w:name="_Toc105531587"/>
      <w:bookmarkStart w:id="1" w:name="_Toc105924752"/>
      <w:r w:rsidRPr="00452724">
        <w:rPr>
          <w:rFonts w:ascii="Times New Roman" w:eastAsia="Times New Roman" w:hAnsi="Times New Roman" w:cs="Times New Roman"/>
          <w:b/>
          <w:bCs/>
          <w:lang w:eastAsia="fr-FR"/>
        </w:rPr>
        <w:t>INTRODUCTION</w:t>
      </w:r>
      <w:bookmarkEnd w:id="0"/>
      <w:bookmarkEnd w:id="1"/>
    </w:p>
    <w:p w14:paraId="4E4E2DFF" w14:textId="5347CF2A" w:rsidR="00F93C58" w:rsidRPr="00F93C58" w:rsidRDefault="001E73FA" w:rsidP="00F93C58">
      <w:pPr>
        <w:rPr>
          <w:lang w:eastAsia="fr-FR"/>
        </w:rPr>
      </w:pPr>
      <w:r>
        <w:rPr>
          <w:lang w:eastAsia="fr-FR"/>
        </w:rPr>
        <w:t xml:space="preserve">Endroit concerne le suivi de projet </w:t>
      </w:r>
      <w:r w:rsidR="001F5B5D">
        <w:rPr>
          <w:lang w:eastAsia="fr-FR"/>
        </w:rPr>
        <w:t xml:space="preserve">d’un sujet </w:t>
      </w:r>
      <w:r w:rsidR="00FE0323">
        <w:rPr>
          <w:lang w:eastAsia="fr-FR"/>
        </w:rPr>
        <w:t xml:space="preserve">donné par </w:t>
      </w:r>
      <w:proofErr w:type="spellStart"/>
      <w:r w:rsidR="00FE0323">
        <w:rPr>
          <w:lang w:eastAsia="fr-FR"/>
        </w:rPr>
        <w:t>renevier</w:t>
      </w:r>
      <w:proofErr w:type="spellEnd"/>
      <w:r w:rsidR="00D253A9">
        <w:rPr>
          <w:lang w:eastAsia="fr-FR"/>
        </w:rPr>
        <w:t>.</w:t>
      </w:r>
    </w:p>
    <w:p w14:paraId="7A275B13" w14:textId="583BCE32" w:rsidR="001322C9" w:rsidRPr="009450A6" w:rsidRDefault="00C10B8B" w:rsidP="001322C9">
      <w:pPr>
        <w:pStyle w:val="Titre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fr-FR"/>
        </w:rPr>
      </w:pPr>
      <w:bookmarkStart w:id="2" w:name="_Toc105531589"/>
      <w:bookmarkStart w:id="3" w:name="_Toc105924753"/>
      <w:r>
        <w:rPr>
          <w:rFonts w:ascii="Times New Roman" w:hAnsi="Times New Roman" w:cs="Times New Roman"/>
          <w:sz w:val="28"/>
          <w:szCs w:val="28"/>
          <w:lang w:eastAsia="fr-FR"/>
        </w:rPr>
        <w:t>Objectif</w:t>
      </w:r>
      <w:r w:rsidR="00F93C58" w:rsidRPr="001A55A4">
        <w:rPr>
          <w:rFonts w:ascii="Times New Roman" w:hAnsi="Times New Roman" w:cs="Times New Roman"/>
          <w:sz w:val="28"/>
          <w:szCs w:val="28"/>
          <w:lang w:eastAsia="fr-FR"/>
        </w:rPr>
        <w:t xml:space="preserve"> du </w:t>
      </w:r>
      <w:bookmarkEnd w:id="2"/>
      <w:r>
        <w:rPr>
          <w:rFonts w:ascii="Times New Roman" w:hAnsi="Times New Roman" w:cs="Times New Roman"/>
          <w:sz w:val="28"/>
          <w:szCs w:val="28"/>
          <w:lang w:eastAsia="fr-FR"/>
        </w:rPr>
        <w:t>projet</w:t>
      </w:r>
      <w:bookmarkEnd w:id="3"/>
    </w:p>
    <w:p w14:paraId="41A783CC" w14:textId="0384053F" w:rsidR="00515260" w:rsidRDefault="00F56949" w:rsidP="00B219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projet </w:t>
      </w:r>
      <w:r w:rsidRPr="00916037">
        <w:rPr>
          <w:rFonts w:ascii="Times New Roman" w:eastAsia="Times New Roman" w:hAnsi="Times New Roman" w:cs="Times New Roman"/>
          <w:sz w:val="24"/>
          <w:szCs w:val="24"/>
          <w:lang w:eastAsia="fr-FR"/>
        </w:rPr>
        <w:t>consiste à concevoir une implémentation</w:t>
      </w:r>
      <w:r w:rsidR="00840E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jeu de scrabble sans humain</w:t>
      </w:r>
      <w:r w:rsidR="008038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B7D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Java/Spring </w:t>
      </w:r>
      <w:r w:rsidR="009B7DBF" w:rsidRPr="61A36870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r w:rsidR="009B7D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faisant une intégration</w:t>
      </w:r>
      <w:r w:rsidR="00BE04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continue sur </w:t>
      </w:r>
      <w:r w:rsidR="00D42308">
        <w:rPr>
          <w:rFonts w:ascii="Times New Roman" w:eastAsia="Times New Roman" w:hAnsi="Times New Roman" w:cs="Times New Roman"/>
          <w:sz w:val="24"/>
          <w:szCs w:val="24"/>
          <w:lang w:eastAsia="fr-FR"/>
        </w:rPr>
        <w:t>Travis</w:t>
      </w:r>
      <w:r w:rsidR="005E62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42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</w:t>
      </w:r>
      <w:r w:rsidR="00B64D92" w:rsidRPr="00B64D92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non seulement de tester</w:t>
      </w:r>
      <w:r w:rsidR="00D42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</w:t>
      </w:r>
      <w:r w:rsidR="00B64D92" w:rsidRPr="00B64D92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</w:t>
      </w:r>
      <w:r w:rsidR="00D42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64D92" w:rsidRPr="00B64D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développement, mais aussi d’effectuer automatiquement </w:t>
      </w:r>
      <w:r w:rsidR="00414345">
        <w:rPr>
          <w:rFonts w:ascii="Times New Roman" w:eastAsia="Times New Roman" w:hAnsi="Times New Roman" w:cs="Times New Roman"/>
          <w:sz w:val="24"/>
          <w:szCs w:val="24"/>
          <w:lang w:eastAsia="fr-FR"/>
        </w:rPr>
        <w:t>son</w:t>
      </w:r>
      <w:r w:rsidR="003963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64D92" w:rsidRPr="00B64D92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</w:t>
      </w:r>
      <w:r w:rsidR="008B62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820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4143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effectuer </w:t>
      </w:r>
      <w:r w:rsidR="006D1C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tests unitaires </w:t>
      </w:r>
      <w:r w:rsidR="00C2722A">
        <w:rPr>
          <w:rFonts w:ascii="Times New Roman" w:eastAsia="Times New Roman" w:hAnsi="Times New Roman" w:cs="Times New Roman"/>
          <w:sz w:val="24"/>
          <w:szCs w:val="24"/>
          <w:lang w:eastAsia="fr-FR"/>
        </w:rPr>
        <w:t>su les différentes fonction</w:t>
      </w:r>
      <w:r w:rsidR="00B219FD">
        <w:rPr>
          <w:rFonts w:ascii="Times New Roman" w:eastAsia="Times New Roman" w:hAnsi="Times New Roman" w:cs="Times New Roman"/>
          <w:sz w:val="24"/>
          <w:szCs w:val="24"/>
          <w:lang w:eastAsia="fr-FR"/>
        </w:rPr>
        <w:t>s mis en place.</w:t>
      </w:r>
      <w:r w:rsidR="00C272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bookmarkStart w:id="4" w:name="_Toc105531588"/>
      <w:bookmarkStart w:id="5" w:name="_Toc105924754"/>
    </w:p>
    <w:p w14:paraId="5CA2630A" w14:textId="5269795B" w:rsidR="00C10B8B" w:rsidRPr="00AA0664" w:rsidRDefault="00B219FD" w:rsidP="00AA0664">
      <w:pPr>
        <w:pStyle w:val="Titre2"/>
        <w:spacing w:line="360" w:lineRule="auto"/>
        <w:rPr>
          <w:rFonts w:ascii="Times New Roman" w:hAnsi="Times New Roman" w:cs="Times New Roman"/>
          <w:sz w:val="28"/>
          <w:szCs w:val="28"/>
          <w:lang w:eastAsia="fr-FR"/>
        </w:rPr>
      </w:pPr>
      <w:r w:rsidRPr="00AA0664">
        <w:rPr>
          <w:rFonts w:ascii="Times New Roman" w:eastAsia="Times New Roman" w:hAnsi="Times New Roman" w:cs="Times New Roman"/>
          <w:sz w:val="28"/>
          <w:szCs w:val="28"/>
          <w:lang w:eastAsia="fr-FR"/>
        </w:rPr>
        <w:t>1-1</w:t>
      </w:r>
      <w:r w:rsidR="00515260" w:rsidRPr="00AA066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C10B8B" w:rsidRPr="00AA0664">
        <w:rPr>
          <w:rFonts w:ascii="Times New Roman" w:hAnsi="Times New Roman" w:cs="Times New Roman"/>
          <w:sz w:val="28"/>
          <w:szCs w:val="28"/>
          <w:lang w:eastAsia="fr-FR"/>
        </w:rPr>
        <w:t>Présentation du groupe</w:t>
      </w:r>
      <w:bookmarkEnd w:id="4"/>
      <w:bookmarkEnd w:id="5"/>
    </w:p>
    <w:p w14:paraId="2E515579" w14:textId="19301A92" w:rsidR="004E51E4" w:rsidRPr="00232A2F" w:rsidRDefault="004E51E4" w:rsidP="00AA066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Notre</w:t>
      </w:r>
      <w:r w:rsidRPr="00AF2A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équipe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composée</w:t>
      </w:r>
      <w:r w:rsidRPr="00AF2A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quatre (4) personnes :   </w:t>
      </w:r>
    </w:p>
    <w:p w14:paraId="0148C69F" w14:textId="7532EB7C" w:rsidR="004E51E4" w:rsidRPr="00232A2F" w:rsidRDefault="004E51E4" w:rsidP="006D1CF3">
      <w:pPr>
        <w:pStyle w:val="Paragraphedeliste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pt-BR" w:eastAsia="fr-FR"/>
        </w:rPr>
      </w:pPr>
      <w:r w:rsidRPr="005E37F4"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Siregbe FOFANA  </w:t>
      </w:r>
    </w:p>
    <w:p w14:paraId="5FF8760F" w14:textId="0E5885C5" w:rsidR="004E51E4" w:rsidRPr="004E51E4" w:rsidRDefault="004E51E4" w:rsidP="006D1CF3">
      <w:pPr>
        <w:pStyle w:val="Paragraphedeliste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pt-BR" w:eastAsia="fr-FR"/>
        </w:rPr>
      </w:pPr>
      <w:r w:rsidRPr="00C12564"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Fatou SECK  </w:t>
      </w:r>
    </w:p>
    <w:p w14:paraId="7D6EA613" w14:textId="4D0B0CF2" w:rsidR="004E51E4" w:rsidRPr="00C12564" w:rsidRDefault="004E51E4" w:rsidP="006D1CF3">
      <w:pPr>
        <w:pStyle w:val="Paragraphedeliste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pt-B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Othman MEKOUAR</w:t>
      </w:r>
    </w:p>
    <w:p w14:paraId="59D61569" w14:textId="3BFC90E8" w:rsidR="004E51E4" w:rsidRPr="004E51E4" w:rsidRDefault="004E51E4" w:rsidP="006D1CF3">
      <w:pPr>
        <w:pStyle w:val="Paragraphedeliste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pt-BR" w:eastAsia="fr-FR"/>
        </w:rPr>
      </w:pPr>
      <w:r w:rsidRPr="005E37F4"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Nassou KEITA  </w:t>
      </w:r>
    </w:p>
    <w:p w14:paraId="634FEAD2" w14:textId="57102693" w:rsidR="004E51E4" w:rsidRPr="00232A2F" w:rsidRDefault="004E51E4" w:rsidP="006D1CF3">
      <w:pPr>
        <w:pStyle w:val="Paragraphedeliste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pt-B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Yassine DALAL</w:t>
      </w:r>
    </w:p>
    <w:p w14:paraId="05003B09" w14:textId="77777777" w:rsidR="004E51E4" w:rsidRPr="00232A2F" w:rsidRDefault="004E51E4" w:rsidP="006D1CF3">
      <w:pPr>
        <w:pStyle w:val="Paragraphedeliste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F2AF4">
        <w:rPr>
          <w:rFonts w:ascii="Times New Roman" w:eastAsia="Times New Roman" w:hAnsi="Times New Roman" w:cs="Times New Roman"/>
          <w:sz w:val="24"/>
          <w:szCs w:val="24"/>
          <w:lang w:eastAsia="fr-FR"/>
        </w:rPr>
        <w:t>Kanda Soufiane KABA</w:t>
      </w:r>
    </w:p>
    <w:p w14:paraId="07D7B0BB" w14:textId="0D5B489B" w:rsidR="00C10B8B" w:rsidRDefault="00C10B8B" w:rsidP="00C10B8B">
      <w:pPr>
        <w:rPr>
          <w:lang w:eastAsia="fr-FR"/>
        </w:rPr>
      </w:pPr>
    </w:p>
    <w:p w14:paraId="3BB486EC" w14:textId="4B2563FA" w:rsidR="00C10B8B" w:rsidRDefault="00C10B8B" w:rsidP="00C10B8B">
      <w:pPr>
        <w:pStyle w:val="Titre1"/>
        <w:numPr>
          <w:ilvl w:val="0"/>
          <w:numId w:val="2"/>
        </w:numPr>
        <w:tabs>
          <w:tab w:val="num" w:pos="360"/>
        </w:tabs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bookmarkStart w:id="6" w:name="_Toc105924755"/>
      <w:r>
        <w:rPr>
          <w:rFonts w:ascii="Times New Roman" w:eastAsia="Times New Roman" w:hAnsi="Times New Roman" w:cs="Times New Roman"/>
          <w:b/>
          <w:bCs/>
          <w:lang w:eastAsia="fr-FR"/>
        </w:rPr>
        <w:t>CONTENU TECHNIQUE</w:t>
      </w:r>
      <w:bookmarkEnd w:id="6"/>
    </w:p>
    <w:p w14:paraId="74795CF0" w14:textId="7967E8BB" w:rsidR="00C10B8B" w:rsidRDefault="00C10B8B" w:rsidP="00E9163D">
      <w:pPr>
        <w:pStyle w:val="Titre2"/>
        <w:spacing w:line="360" w:lineRule="auto"/>
        <w:rPr>
          <w:rFonts w:ascii="Times New Roman" w:hAnsi="Times New Roman" w:cs="Times New Roman"/>
          <w:lang w:eastAsia="fr-FR"/>
        </w:rPr>
      </w:pPr>
      <w:bookmarkStart w:id="7" w:name="_Toc105924756"/>
      <w:r w:rsidRPr="00C10B8B">
        <w:rPr>
          <w:rFonts w:ascii="Times New Roman" w:hAnsi="Times New Roman" w:cs="Times New Roman"/>
          <w:lang w:eastAsia="fr-FR"/>
        </w:rPr>
        <w:t>2-1 Sujet du projet</w:t>
      </w:r>
      <w:bookmarkEnd w:id="7"/>
    </w:p>
    <w:p w14:paraId="22585388" w14:textId="72646F1F" w:rsidR="00C10B8B" w:rsidRPr="00894BAD" w:rsidRDefault="00CD10FA" w:rsidP="00E9163D">
      <w:pPr>
        <w:spacing w:line="36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894BAD">
        <w:rPr>
          <w:rFonts w:ascii="Times New Roman" w:hAnsi="Times New Roman" w:cs="Times New Roman"/>
          <w:sz w:val="24"/>
          <w:szCs w:val="24"/>
          <w:lang w:eastAsia="fr-FR"/>
        </w:rPr>
        <w:t xml:space="preserve">Il s’agit pour nous de </w:t>
      </w:r>
      <w:r w:rsidR="009950FA" w:rsidRPr="00894BAD">
        <w:rPr>
          <w:rFonts w:ascii="Times New Roman" w:hAnsi="Times New Roman" w:cs="Times New Roman"/>
          <w:sz w:val="24"/>
          <w:szCs w:val="24"/>
          <w:lang w:eastAsia="fr-FR"/>
        </w:rPr>
        <w:t xml:space="preserve">développer le jeu de scrabble </w:t>
      </w:r>
      <w:r w:rsidR="00894BAD" w:rsidRPr="00894BAD">
        <w:rPr>
          <w:rFonts w:ascii="Times New Roman" w:hAnsi="Times New Roman" w:cs="Times New Roman"/>
          <w:sz w:val="24"/>
          <w:szCs w:val="24"/>
          <w:lang w:eastAsia="fr-FR"/>
        </w:rPr>
        <w:t xml:space="preserve">avec </w:t>
      </w:r>
      <w:proofErr w:type="spellStart"/>
      <w:r w:rsidR="00894BAD" w:rsidRPr="00894BAD">
        <w:rPr>
          <w:rFonts w:ascii="Times New Roman" w:hAnsi="Times New Roman" w:cs="Times New Roman"/>
          <w:sz w:val="24"/>
          <w:szCs w:val="24"/>
          <w:lang w:eastAsia="fr-FR"/>
        </w:rPr>
        <w:t>ia</w:t>
      </w:r>
      <w:proofErr w:type="spellEnd"/>
      <w:r w:rsidR="00894BAD" w:rsidRPr="00894BAD">
        <w:rPr>
          <w:rFonts w:ascii="Times New Roman" w:hAnsi="Times New Roman" w:cs="Times New Roman"/>
          <w:sz w:val="24"/>
          <w:szCs w:val="24"/>
          <w:lang w:eastAsia="fr-FR"/>
        </w:rPr>
        <w:t xml:space="preserve"> sans humain </w:t>
      </w:r>
      <w:r w:rsidR="00E95109">
        <w:rPr>
          <w:rFonts w:ascii="Times New Roman" w:hAnsi="Times New Roman" w:cs="Times New Roman"/>
          <w:sz w:val="24"/>
          <w:szCs w:val="24"/>
          <w:lang w:eastAsia="fr-FR"/>
        </w:rPr>
        <w:t xml:space="preserve">avec le langage de programmation java </w:t>
      </w:r>
      <w:r w:rsidR="000C54FB">
        <w:rPr>
          <w:rFonts w:ascii="Times New Roman" w:hAnsi="Times New Roman" w:cs="Times New Roman"/>
          <w:sz w:val="24"/>
          <w:szCs w:val="24"/>
          <w:lang w:eastAsia="fr-FR"/>
        </w:rPr>
        <w:t>avec des web</w:t>
      </w:r>
      <w:r w:rsidR="005E627F">
        <w:rPr>
          <w:rFonts w:ascii="Times New Roman" w:hAnsi="Times New Roman" w:cs="Times New Roman"/>
          <w:sz w:val="24"/>
          <w:szCs w:val="24"/>
          <w:lang w:eastAsia="fr-FR"/>
        </w:rPr>
        <w:t xml:space="preserve">, </w:t>
      </w:r>
      <w:r w:rsidR="005E627F" w:rsidRPr="005E627F">
        <w:rPr>
          <w:rFonts w:ascii="Times New Roman" w:hAnsi="Times New Roman" w:cs="Times New Roman"/>
          <w:sz w:val="24"/>
          <w:szCs w:val="24"/>
        </w:rPr>
        <w:t xml:space="preserve">intégration continue, tests unitaires </w:t>
      </w:r>
      <w:r w:rsidR="00373BE4">
        <w:rPr>
          <w:rFonts w:ascii="Times New Roman" w:hAnsi="Times New Roman" w:cs="Times New Roman"/>
          <w:sz w:val="24"/>
          <w:szCs w:val="24"/>
        </w:rPr>
        <w:t>spring</w:t>
      </w:r>
      <w:r w:rsidR="00790296">
        <w:rPr>
          <w:rFonts w:ascii="Times New Roman" w:hAnsi="Times New Roman" w:cs="Times New Roman"/>
          <w:sz w:val="24"/>
          <w:szCs w:val="24"/>
        </w:rPr>
        <w:t>(explication)</w:t>
      </w:r>
      <w:r w:rsidR="00373BE4">
        <w:rPr>
          <w:rFonts w:ascii="Times New Roman" w:hAnsi="Times New Roman" w:cs="Times New Roman"/>
          <w:sz w:val="24"/>
          <w:szCs w:val="24"/>
        </w:rPr>
        <w:t xml:space="preserve"> </w:t>
      </w:r>
      <w:r w:rsidR="005E627F" w:rsidRPr="005E627F">
        <w:rPr>
          <w:rFonts w:ascii="Times New Roman" w:hAnsi="Times New Roman" w:cs="Times New Roman"/>
          <w:sz w:val="24"/>
          <w:szCs w:val="24"/>
        </w:rPr>
        <w:t>et</w:t>
      </w:r>
      <w:r w:rsidR="00373BE4">
        <w:rPr>
          <w:rFonts w:ascii="Times New Roman" w:hAnsi="Times New Roman" w:cs="Times New Roman"/>
          <w:sz w:val="24"/>
          <w:szCs w:val="24"/>
        </w:rPr>
        <w:t xml:space="preserve"> un test</w:t>
      </w:r>
      <w:r w:rsidR="005E627F" w:rsidRPr="005E627F">
        <w:rPr>
          <w:rFonts w:ascii="Times New Roman" w:hAnsi="Times New Roman" w:cs="Times New Roman"/>
          <w:sz w:val="24"/>
          <w:szCs w:val="24"/>
        </w:rPr>
        <w:t xml:space="preserve"> d’intégration</w:t>
      </w:r>
      <w:r w:rsidR="00373BE4">
        <w:rPr>
          <w:rFonts w:ascii="Times New Roman" w:hAnsi="Times New Roman" w:cs="Times New Roman"/>
          <w:sz w:val="24"/>
          <w:szCs w:val="24"/>
        </w:rPr>
        <w:t xml:space="preserve"> avec docker</w:t>
      </w:r>
      <w:r w:rsidR="007902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0296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790296">
        <w:rPr>
          <w:rFonts w:ascii="Times New Roman" w:hAnsi="Times New Roman" w:cs="Times New Roman"/>
          <w:sz w:val="24"/>
          <w:szCs w:val="24"/>
        </w:rPr>
        <w:t>)</w:t>
      </w:r>
      <w:r w:rsidR="005E627F">
        <w:rPr>
          <w:rFonts w:ascii="Times New Roman" w:hAnsi="Times New Roman" w:cs="Times New Roman"/>
          <w:sz w:val="24"/>
          <w:szCs w:val="24"/>
        </w:rPr>
        <w:t>.</w:t>
      </w:r>
    </w:p>
    <w:p w14:paraId="7CF386E2" w14:textId="7E546F7F" w:rsidR="00C10B8B" w:rsidRDefault="00C10B8B" w:rsidP="00C10B8B">
      <w:pPr>
        <w:pStyle w:val="Titre2"/>
        <w:rPr>
          <w:rFonts w:ascii="Times New Roman" w:hAnsi="Times New Roman" w:cs="Times New Roman"/>
        </w:rPr>
      </w:pPr>
      <w:bookmarkStart w:id="8" w:name="_Toc105924757"/>
      <w:r w:rsidRPr="00C10B8B">
        <w:rPr>
          <w:rFonts w:ascii="Times New Roman" w:hAnsi="Times New Roman" w:cs="Times New Roman"/>
          <w:lang w:eastAsia="fr-FR"/>
        </w:rPr>
        <w:lastRenderedPageBreak/>
        <w:t>2-2</w:t>
      </w:r>
      <w:r w:rsidRPr="00C10B8B">
        <w:rPr>
          <w:rFonts w:ascii="Times New Roman" w:hAnsi="Times New Roman" w:cs="Times New Roman"/>
        </w:rPr>
        <w:t xml:space="preserve"> Vue statique (architecture générale et description des composants)</w:t>
      </w:r>
      <w:bookmarkEnd w:id="8"/>
    </w:p>
    <w:p w14:paraId="78C35A30" w14:textId="38A6339B" w:rsidR="00C10B8B" w:rsidRDefault="00FB5C95" w:rsidP="00C10B8B">
      <w:r>
        <w:rPr>
          <w:noProof/>
        </w:rPr>
        <w:drawing>
          <wp:anchor distT="0" distB="0" distL="114300" distR="114300" simplePos="0" relativeHeight="251658244" behindDoc="1" locked="0" layoutInCell="1" allowOverlap="1" wp14:anchorId="39B42332" wp14:editId="4A227072">
            <wp:simplePos x="0" y="0"/>
            <wp:positionH relativeFrom="column">
              <wp:posOffset>120015</wp:posOffset>
            </wp:positionH>
            <wp:positionV relativeFrom="paragraph">
              <wp:posOffset>191770</wp:posOffset>
            </wp:positionV>
            <wp:extent cx="5332730" cy="3165475"/>
            <wp:effectExtent l="0" t="0" r="1270" b="0"/>
            <wp:wrapTight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100">
        <w:t xml:space="preserve">interface </w:t>
      </w:r>
      <w:r w:rsidR="002C6C3A">
        <w:t xml:space="preserve">à ajouter ce que chacun fait </w:t>
      </w:r>
      <w:r w:rsidR="00784325">
        <w:t>dans quel langage</w:t>
      </w:r>
    </w:p>
    <w:p w14:paraId="13EEFE5F" w14:textId="5DB6CEFC" w:rsidR="002C1623" w:rsidRDefault="002C1623" w:rsidP="002C1623">
      <w:pPr>
        <w:pStyle w:val="Titre1"/>
        <w:numPr>
          <w:ilvl w:val="0"/>
          <w:numId w:val="2"/>
        </w:numPr>
        <w:tabs>
          <w:tab w:val="num" w:pos="360"/>
        </w:tabs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bookmarkStart w:id="9" w:name="_Toc105924758"/>
      <w:r>
        <w:rPr>
          <w:rFonts w:ascii="Times New Roman" w:eastAsia="Times New Roman" w:hAnsi="Times New Roman" w:cs="Times New Roman"/>
          <w:b/>
          <w:bCs/>
          <w:lang w:eastAsia="fr-FR"/>
        </w:rPr>
        <w:t>PLANNING</w:t>
      </w:r>
      <w:bookmarkEnd w:id="9"/>
    </w:p>
    <w:p w14:paraId="135C0147" w14:textId="3DC97DF0" w:rsidR="002C1623" w:rsidRDefault="002C1623" w:rsidP="1541EE10">
      <w:pPr>
        <w:pStyle w:val="Titre2"/>
        <w:rPr>
          <w:rFonts w:ascii="Times New Roman" w:hAnsi="Times New Roman" w:cs="Times New Roman"/>
        </w:rPr>
      </w:pPr>
      <w:bookmarkStart w:id="10" w:name="_Toc105924759"/>
      <w:r w:rsidRPr="002C1623">
        <w:rPr>
          <w:rFonts w:ascii="Times New Roman" w:hAnsi="Times New Roman" w:cs="Times New Roman"/>
          <w:lang w:eastAsia="fr-FR"/>
        </w:rPr>
        <w:t xml:space="preserve">3-1 </w:t>
      </w:r>
      <w:r w:rsidRPr="002C1623">
        <w:rPr>
          <w:rFonts w:ascii="Times New Roman" w:hAnsi="Times New Roman" w:cs="Times New Roman"/>
        </w:rPr>
        <w:t xml:space="preserve">Liste des tâches avec une description détaillée de son contenu et de ses </w:t>
      </w:r>
      <w:bookmarkEnd w:id="10"/>
      <w:r w:rsidRPr="1541EE10">
        <w:rPr>
          <w:rFonts w:ascii="Times New Roman" w:hAnsi="Times New Roman" w:cs="Times New Roman"/>
        </w:rPr>
        <w:t>risques</w:t>
      </w:r>
    </w:p>
    <w:p w14:paraId="4909B095" w14:textId="5C4BB0C2" w:rsidR="7EAF170B" w:rsidRDefault="7EAF170B" w:rsidP="7EAF170B"/>
    <w:p w14:paraId="252AF1FF" w14:textId="20FA49F6" w:rsidR="083E8CE2" w:rsidRDefault="0D98C3BA" w:rsidP="35371F8D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>Mise</w:t>
      </w:r>
      <w:r w:rsidR="4FB5FD78">
        <w:t xml:space="preserve"> en place du </w:t>
      </w:r>
      <w:r w:rsidR="565BBD9B">
        <w:t>projet (intégration</w:t>
      </w:r>
      <w:r w:rsidR="4FB5FD78">
        <w:t xml:space="preserve"> continue</w:t>
      </w:r>
      <w:r w:rsidR="79ADD3A2">
        <w:t>)</w:t>
      </w:r>
      <w:r w:rsidR="53C129B3">
        <w:t xml:space="preserve"> ;</w:t>
      </w:r>
    </w:p>
    <w:p w14:paraId="492D8D27" w14:textId="6F3ECF28" w:rsidR="002C1623" w:rsidRPr="002C1623" w:rsidRDefault="2C1F2353" w:rsidP="35371F8D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>Mise en</w:t>
      </w:r>
      <w:r w:rsidR="4402B821">
        <w:t xml:space="preserve"> </w:t>
      </w:r>
      <w:r w:rsidR="46F4CA7C">
        <w:t xml:space="preserve">place de </w:t>
      </w:r>
      <w:r w:rsidR="2B60B00F">
        <w:t>l’environnement</w:t>
      </w:r>
      <w:r w:rsidR="12BEA7FD">
        <w:t xml:space="preserve"> de </w:t>
      </w:r>
      <w:r w:rsidR="19646820">
        <w:t>travail</w:t>
      </w:r>
      <w:r w:rsidR="79046473">
        <w:t xml:space="preserve"> </w:t>
      </w:r>
      <w:r w:rsidR="5962D40B">
        <w:t>(</w:t>
      </w:r>
      <w:r w:rsidR="714668D9">
        <w:t xml:space="preserve">Travis, </w:t>
      </w:r>
      <w:r w:rsidR="4FCE29B6">
        <w:t>Docker</w:t>
      </w:r>
      <w:r w:rsidR="65D7E7A0">
        <w:t xml:space="preserve">, </w:t>
      </w:r>
      <w:r w:rsidR="74387B34">
        <w:t>Spring</w:t>
      </w:r>
      <w:r w:rsidR="24D2E959">
        <w:t xml:space="preserve"> </w:t>
      </w:r>
      <w:r w:rsidR="19646820">
        <w:t>…)</w:t>
      </w:r>
      <w:r w:rsidR="5178E684">
        <w:t xml:space="preserve"> ;</w:t>
      </w:r>
    </w:p>
    <w:tbl>
      <w:tblPr>
        <w:tblStyle w:val="Grilledutableau"/>
        <w:tblpPr w:leftFromText="141" w:rightFromText="141" w:vertAnchor="text" w:horzAnchor="margin" w:tblpXSpec="center" w:tblpY="419"/>
        <w:tblW w:w="11204" w:type="dxa"/>
        <w:tblLook w:val="04A0" w:firstRow="1" w:lastRow="0" w:firstColumn="1" w:lastColumn="0" w:noHBand="0" w:noVBand="1"/>
      </w:tblPr>
      <w:tblGrid>
        <w:gridCol w:w="1483"/>
        <w:gridCol w:w="4164"/>
        <w:gridCol w:w="2126"/>
        <w:gridCol w:w="3431"/>
      </w:tblGrid>
      <w:tr w:rsidR="000615D8" w14:paraId="78CB95A8" w14:textId="77777777" w:rsidTr="006C0793">
        <w:trPr>
          <w:trHeight w:val="285"/>
        </w:trPr>
        <w:tc>
          <w:tcPr>
            <w:tcW w:w="1387" w:type="dxa"/>
          </w:tcPr>
          <w:p w14:paraId="54F768A2" w14:textId="77777777" w:rsidR="000615D8" w:rsidRPr="003E3B6F" w:rsidRDefault="000615D8" w:rsidP="000615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B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Tâches</w:t>
            </w:r>
          </w:p>
        </w:tc>
        <w:tc>
          <w:tcPr>
            <w:tcW w:w="4215" w:type="dxa"/>
          </w:tcPr>
          <w:p w14:paraId="3275F6EE" w14:textId="77777777" w:rsidR="000615D8" w:rsidRPr="003E3B6F" w:rsidRDefault="000615D8" w:rsidP="000615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B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détaillé</w:t>
            </w:r>
          </w:p>
        </w:tc>
        <w:tc>
          <w:tcPr>
            <w:tcW w:w="2149" w:type="dxa"/>
          </w:tcPr>
          <w:p w14:paraId="728EC766" w14:textId="77777777" w:rsidR="000615D8" w:rsidRPr="003E3B6F" w:rsidRDefault="000615D8" w:rsidP="000615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B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Risques</w:t>
            </w:r>
          </w:p>
        </w:tc>
        <w:tc>
          <w:tcPr>
            <w:tcW w:w="3453" w:type="dxa"/>
          </w:tcPr>
          <w:p w14:paraId="6A848412" w14:textId="4962F3CC" w:rsidR="000615D8" w:rsidRPr="003E3B6F" w:rsidRDefault="000615D8" w:rsidP="000615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</w:t>
            </w:r>
            <w:r w:rsidR="008100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100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etcombien</w:t>
            </w:r>
            <w:proofErr w:type="spellEnd"/>
            <w:r w:rsidR="008100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="008100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workload</w:t>
            </w:r>
            <w:proofErr w:type="spellEnd"/>
            <w:r w:rsidR="008100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615D8" w14:paraId="5F07A461" w14:textId="77777777" w:rsidTr="006C0793">
        <w:trPr>
          <w:trHeight w:val="285"/>
        </w:trPr>
        <w:tc>
          <w:tcPr>
            <w:tcW w:w="1387" w:type="dxa"/>
          </w:tcPr>
          <w:p w14:paraId="3539362F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B6F">
              <w:rPr>
                <w:rFonts w:ascii="Times New Roman" w:hAnsi="Times New Roman" w:cs="Times New Roman"/>
                <w:sz w:val="24"/>
                <w:szCs w:val="24"/>
              </w:rPr>
              <w:t>GitMvn</w:t>
            </w:r>
          </w:p>
        </w:tc>
        <w:tc>
          <w:tcPr>
            <w:tcW w:w="4215" w:type="dxa"/>
          </w:tcPr>
          <w:p w14:paraId="6EE06F21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B6F">
              <w:rPr>
                <w:rFonts w:ascii="Times New Roman" w:hAnsi="Times New Roman" w:cs="Times New Roman"/>
                <w:sz w:val="24"/>
                <w:szCs w:val="24"/>
              </w:rPr>
              <w:t>Mise en place du projet(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E3B6F">
              <w:rPr>
                <w:rFonts w:ascii="Times New Roman" w:hAnsi="Times New Roman" w:cs="Times New Roman"/>
                <w:sz w:val="24"/>
                <w:szCs w:val="24"/>
              </w:rPr>
              <w:t>it et Maven)</w:t>
            </w:r>
          </w:p>
        </w:tc>
        <w:tc>
          <w:tcPr>
            <w:tcW w:w="2149" w:type="dxa"/>
          </w:tcPr>
          <w:p w14:paraId="33143ED3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2ABAE59E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5D8" w14:paraId="47690F45" w14:textId="77777777" w:rsidTr="006C0793">
        <w:trPr>
          <w:trHeight w:val="285"/>
        </w:trPr>
        <w:tc>
          <w:tcPr>
            <w:tcW w:w="1387" w:type="dxa"/>
          </w:tcPr>
          <w:p w14:paraId="433A101A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Dev.Travis</w:t>
            </w:r>
          </w:p>
        </w:tc>
        <w:tc>
          <w:tcPr>
            <w:tcW w:w="4215" w:type="dxa"/>
          </w:tcPr>
          <w:p w14:paraId="2588A0BF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du travis au projet </w:t>
            </w:r>
          </w:p>
        </w:tc>
        <w:tc>
          <w:tcPr>
            <w:tcW w:w="2149" w:type="dxa"/>
          </w:tcPr>
          <w:p w14:paraId="058B7710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526352B7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5D8" w14:paraId="15C0A04E" w14:textId="77777777" w:rsidTr="006C0793">
        <w:trPr>
          <w:trHeight w:val="285"/>
        </w:trPr>
        <w:tc>
          <w:tcPr>
            <w:tcW w:w="1387" w:type="dxa"/>
          </w:tcPr>
          <w:p w14:paraId="247BAD46" w14:textId="68D56017" w:rsidR="000615D8" w:rsidRPr="003E3B6F" w:rsidRDefault="009019EA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E00CC">
              <w:rPr>
                <w:rFonts w:ascii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4215" w:type="dxa"/>
          </w:tcPr>
          <w:p w14:paraId="37B31CCA" w14:textId="0BFBFFCB" w:rsidR="000615D8" w:rsidRPr="003E3B6F" w:rsidRDefault="007B301F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Managemente</w:t>
            </w:r>
            <w:proofErr w:type="spellEnd"/>
          </w:p>
        </w:tc>
        <w:tc>
          <w:tcPr>
            <w:tcW w:w="2149" w:type="dxa"/>
          </w:tcPr>
          <w:p w14:paraId="6D643A5C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391FD87A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5D8" w14:paraId="5380374A" w14:textId="77777777" w:rsidTr="006C0793">
        <w:trPr>
          <w:trHeight w:val="285"/>
        </w:trPr>
        <w:tc>
          <w:tcPr>
            <w:tcW w:w="1387" w:type="dxa"/>
          </w:tcPr>
          <w:p w14:paraId="19D29DF7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Dev.Docker</w:t>
            </w:r>
          </w:p>
        </w:tc>
        <w:tc>
          <w:tcPr>
            <w:tcW w:w="4215" w:type="dxa"/>
          </w:tcPr>
          <w:p w14:paraId="4002C71A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9FFD706">
              <w:rPr>
                <w:rFonts w:ascii="Times New Roman" w:hAnsi="Times New Roman" w:cs="Times New Roman"/>
                <w:sz w:val="24"/>
                <w:szCs w:val="24"/>
              </w:rPr>
              <w:t>Introduction du docker</w:t>
            </w:r>
            <w:r w:rsidRPr="55A8C2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1C4CEEC6">
              <w:rPr>
                <w:rFonts w:ascii="Times New Roman" w:hAnsi="Times New Roman" w:cs="Times New Roman"/>
                <w:sz w:val="24"/>
                <w:szCs w:val="24"/>
              </w:rPr>
              <w:t>compose</w:t>
            </w:r>
            <w:r w:rsidRPr="39FFD706">
              <w:rPr>
                <w:rFonts w:ascii="Times New Roman" w:hAnsi="Times New Roman" w:cs="Times New Roman"/>
                <w:sz w:val="24"/>
                <w:szCs w:val="24"/>
              </w:rPr>
              <w:t xml:space="preserve"> au </w:t>
            </w:r>
            <w:r w:rsidRPr="199FD35A">
              <w:rPr>
                <w:rFonts w:ascii="Times New Roman" w:hAnsi="Times New Roman" w:cs="Times New Roman"/>
                <w:sz w:val="24"/>
                <w:szCs w:val="24"/>
              </w:rPr>
              <w:t>projet</w:t>
            </w:r>
          </w:p>
        </w:tc>
        <w:tc>
          <w:tcPr>
            <w:tcW w:w="2149" w:type="dxa"/>
          </w:tcPr>
          <w:p w14:paraId="459CF707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31BDA56E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5D8" w14:paraId="5D4EC716" w14:textId="77777777" w:rsidTr="006C0793">
        <w:trPr>
          <w:trHeight w:val="571"/>
        </w:trPr>
        <w:tc>
          <w:tcPr>
            <w:tcW w:w="1387" w:type="dxa"/>
          </w:tcPr>
          <w:p w14:paraId="78D5F2E9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Dev.Classe</w:t>
            </w:r>
          </w:p>
        </w:tc>
        <w:tc>
          <w:tcPr>
            <w:tcW w:w="4215" w:type="dxa"/>
          </w:tcPr>
          <w:p w14:paraId="42D4DD77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Création des classes joueur, anagrameur et  appariement.</w:t>
            </w:r>
          </w:p>
        </w:tc>
        <w:tc>
          <w:tcPr>
            <w:tcW w:w="2149" w:type="dxa"/>
          </w:tcPr>
          <w:p w14:paraId="7B40EBC7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04A2316D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5D8" w14:paraId="6893D34E" w14:textId="77777777" w:rsidTr="006C0793">
        <w:trPr>
          <w:trHeight w:val="285"/>
        </w:trPr>
        <w:tc>
          <w:tcPr>
            <w:tcW w:w="1387" w:type="dxa"/>
          </w:tcPr>
          <w:p w14:paraId="32388271" w14:textId="77777777" w:rsidR="000615D8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Dev.Joueur </w:t>
            </w:r>
          </w:p>
        </w:tc>
        <w:tc>
          <w:tcPr>
            <w:tcW w:w="4215" w:type="dxa"/>
          </w:tcPr>
          <w:p w14:paraId="3CF0EEA9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Instancier le module joueur </w:t>
            </w:r>
          </w:p>
        </w:tc>
        <w:tc>
          <w:tcPr>
            <w:tcW w:w="2149" w:type="dxa"/>
          </w:tcPr>
          <w:p w14:paraId="0200996C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6C0A7768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5D8" w14:paraId="00DAB635" w14:textId="77777777" w:rsidTr="006C0793">
        <w:trPr>
          <w:trHeight w:val="285"/>
        </w:trPr>
        <w:tc>
          <w:tcPr>
            <w:tcW w:w="1387" w:type="dxa"/>
          </w:tcPr>
          <w:p w14:paraId="0A1E584B" w14:textId="77777777" w:rsidR="000615D8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WebServices</w:t>
            </w:r>
          </w:p>
        </w:tc>
        <w:tc>
          <w:tcPr>
            <w:tcW w:w="4215" w:type="dxa"/>
          </w:tcPr>
          <w:p w14:paraId="492DD983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Intégation web services externes</w:t>
            </w:r>
          </w:p>
        </w:tc>
        <w:tc>
          <w:tcPr>
            <w:tcW w:w="2149" w:type="dxa"/>
          </w:tcPr>
          <w:p w14:paraId="7EFE4D21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7CE1E352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5D8" w14:paraId="2D756602" w14:textId="77777777" w:rsidTr="006C0793">
        <w:trPr>
          <w:trHeight w:val="285"/>
        </w:trPr>
        <w:tc>
          <w:tcPr>
            <w:tcW w:w="1387" w:type="dxa"/>
          </w:tcPr>
          <w:p w14:paraId="618CB4A4" w14:textId="77777777" w:rsidR="000615D8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 </w:t>
            </w:r>
          </w:p>
        </w:tc>
        <w:tc>
          <w:tcPr>
            <w:tcW w:w="4215" w:type="dxa"/>
          </w:tcPr>
          <w:p w14:paraId="6DFAE9EB" w14:textId="77777777" w:rsidR="000615D8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Développement de l’anagrammeur</w:t>
            </w:r>
          </w:p>
        </w:tc>
        <w:tc>
          <w:tcPr>
            <w:tcW w:w="2149" w:type="dxa"/>
          </w:tcPr>
          <w:p w14:paraId="4DECC8B8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0FDD0780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5D8" w14:paraId="6DDF2226" w14:textId="77777777" w:rsidTr="006C0793">
        <w:trPr>
          <w:trHeight w:val="285"/>
        </w:trPr>
        <w:tc>
          <w:tcPr>
            <w:tcW w:w="1387" w:type="dxa"/>
          </w:tcPr>
          <w:p w14:paraId="0BD73086" w14:textId="77777777" w:rsidR="000615D8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</w:tcPr>
          <w:p w14:paraId="596D3754" w14:textId="77777777" w:rsidR="000615D8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</w:tcPr>
          <w:p w14:paraId="4DF089A0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1FDC9F7C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5D8" w14:paraId="2506F5CE" w14:textId="77777777" w:rsidTr="006C0793">
        <w:trPr>
          <w:trHeight w:val="285"/>
        </w:trPr>
        <w:tc>
          <w:tcPr>
            <w:tcW w:w="1387" w:type="dxa"/>
          </w:tcPr>
          <w:p w14:paraId="242DFE4C" w14:textId="77777777" w:rsidR="000615D8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</w:tcPr>
          <w:p w14:paraId="13817211" w14:textId="77777777" w:rsidR="000615D8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</w:tcPr>
          <w:p w14:paraId="6801C273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268DB289" w14:textId="77777777" w:rsidR="000615D8" w:rsidRPr="003E3B6F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5D8" w14:paraId="05351687" w14:textId="77777777" w:rsidTr="006C0793">
        <w:trPr>
          <w:trHeight w:val="600"/>
        </w:trPr>
        <w:tc>
          <w:tcPr>
            <w:tcW w:w="1387" w:type="dxa"/>
          </w:tcPr>
          <w:p w14:paraId="1710B6FB" w14:textId="77777777" w:rsidR="000615D8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292AB3D">
              <w:rPr>
                <w:rFonts w:ascii="Times New Roman" w:hAnsi="Times New Roman" w:cs="Times New Roman"/>
                <w:sz w:val="24"/>
                <w:szCs w:val="24"/>
              </w:rPr>
              <w:t>Tests</w:t>
            </w:r>
          </w:p>
        </w:tc>
        <w:tc>
          <w:tcPr>
            <w:tcW w:w="4215" w:type="dxa"/>
          </w:tcPr>
          <w:p w14:paraId="7748782C" w14:textId="77777777" w:rsidR="000615D8" w:rsidRDefault="000615D8" w:rsidP="000615D8">
            <w:pPr>
              <w:rPr>
                <w:rFonts w:ascii="Calibri" w:eastAsia="Calibri" w:hAnsi="Calibri" w:cs="Calibri"/>
                <w:color w:val="373A3C"/>
                <w:sz w:val="24"/>
                <w:szCs w:val="24"/>
              </w:rPr>
            </w:pPr>
            <w:r>
              <w:t xml:space="preserve">Mise en place </w:t>
            </w:r>
            <w:r w:rsidRPr="28038F17">
              <w:rPr>
                <w:rFonts w:ascii="Calibri" w:eastAsia="Calibri" w:hAnsi="Calibri" w:cs="Calibri"/>
                <w:color w:val="373A3C"/>
                <w:sz w:val="24"/>
                <w:szCs w:val="24"/>
              </w:rPr>
              <w:t>des tests unitaires spring, test d’intégration</w:t>
            </w:r>
          </w:p>
        </w:tc>
        <w:tc>
          <w:tcPr>
            <w:tcW w:w="2149" w:type="dxa"/>
          </w:tcPr>
          <w:p w14:paraId="32372AA5" w14:textId="77777777" w:rsidR="000615D8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096BBCC2" w14:textId="77777777" w:rsidR="000615D8" w:rsidRDefault="000615D8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010" w14:paraId="0B4CED96" w14:textId="77777777" w:rsidTr="006C0793">
        <w:trPr>
          <w:trHeight w:val="285"/>
        </w:trPr>
        <w:tc>
          <w:tcPr>
            <w:tcW w:w="1387" w:type="dxa"/>
          </w:tcPr>
          <w:p w14:paraId="6E38DABB" w14:textId="10E9E9AA" w:rsidR="00810010" w:rsidRPr="0292AB3D" w:rsidRDefault="00C670AB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MGT</w:t>
            </w:r>
          </w:p>
        </w:tc>
        <w:tc>
          <w:tcPr>
            <w:tcW w:w="4215" w:type="dxa"/>
          </w:tcPr>
          <w:p w14:paraId="162C1D51" w14:textId="77777777" w:rsidR="00810010" w:rsidRDefault="00810010" w:rsidP="000615D8"/>
        </w:tc>
        <w:tc>
          <w:tcPr>
            <w:tcW w:w="2149" w:type="dxa"/>
          </w:tcPr>
          <w:p w14:paraId="356D56C3" w14:textId="77777777" w:rsidR="00810010" w:rsidRDefault="00810010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3EA6425E" w14:textId="082B53DD" w:rsidR="00810010" w:rsidRDefault="00810010" w:rsidP="00061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7740DE35" w14:paraId="339EA272" w14:textId="77777777" w:rsidTr="006C0793">
        <w:trPr>
          <w:trHeight w:val="285"/>
        </w:trPr>
        <w:tc>
          <w:tcPr>
            <w:tcW w:w="1387" w:type="dxa"/>
          </w:tcPr>
          <w:p w14:paraId="0719EBCF" w14:textId="38C4E019" w:rsidR="7740DE35" w:rsidRDefault="7740DE35" w:rsidP="7740DE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</w:tcPr>
          <w:p w14:paraId="79A246BB" w14:textId="4A98F460" w:rsidR="7740DE35" w:rsidRDefault="7740DE35" w:rsidP="7740DE35"/>
        </w:tc>
        <w:tc>
          <w:tcPr>
            <w:tcW w:w="2149" w:type="dxa"/>
          </w:tcPr>
          <w:p w14:paraId="2C5CF075" w14:textId="012359E4" w:rsidR="7740DE35" w:rsidRDefault="7740DE35" w:rsidP="7740DE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</w:tcPr>
          <w:p w14:paraId="6201A372" w14:textId="0ED6A26E" w:rsidR="7740DE35" w:rsidRDefault="7740DE35" w:rsidP="7740DE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1DE236" w14:textId="60ADE76C" w:rsidR="68C9C72A" w:rsidRDefault="000615D8" w:rsidP="35371F8D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 xml:space="preserve"> </w:t>
      </w:r>
      <w:r w:rsidR="68C9C72A">
        <w:t xml:space="preserve">Mise en place </w:t>
      </w:r>
      <w:r w:rsidR="68C9C72A" w:rsidRPr="68C9C72A">
        <w:rPr>
          <w:rFonts w:ascii="Calibri" w:eastAsia="Calibri" w:hAnsi="Calibri" w:cs="Calibri"/>
          <w:color w:val="373A3C"/>
          <w:sz w:val="24"/>
          <w:szCs w:val="24"/>
        </w:rPr>
        <w:t>des tests unitaires spring, test d’intégration, docker-compose</w:t>
      </w:r>
      <w:r w:rsidR="48E331C2" w:rsidRPr="030AF99D">
        <w:rPr>
          <w:rFonts w:ascii="Calibri" w:eastAsia="Calibri" w:hAnsi="Calibri" w:cs="Calibri"/>
          <w:color w:val="373A3C"/>
          <w:sz w:val="24"/>
          <w:szCs w:val="24"/>
        </w:rPr>
        <w:t xml:space="preserve"> </w:t>
      </w:r>
      <w:r w:rsidR="48E331C2" w:rsidRPr="0B87687B">
        <w:rPr>
          <w:rFonts w:ascii="Calibri" w:eastAsia="Calibri" w:hAnsi="Calibri" w:cs="Calibri"/>
          <w:color w:val="373A3C"/>
          <w:sz w:val="24"/>
          <w:szCs w:val="24"/>
        </w:rPr>
        <w:t>;</w:t>
      </w:r>
    </w:p>
    <w:p w14:paraId="4CC4FDB0" w14:textId="46FEF004" w:rsidR="030AF99D" w:rsidRDefault="030AF99D" w:rsidP="00427707"/>
    <w:p w14:paraId="0100F135" w14:textId="29144FDE" w:rsidR="21B3D97C" w:rsidRDefault="21B3D97C" w:rsidP="21B3D97C"/>
    <w:p w14:paraId="5C035CB1" w14:textId="4206F352" w:rsidR="002C1623" w:rsidRDefault="002C1623" w:rsidP="002C1623">
      <w:pPr>
        <w:pStyle w:val="Titre2"/>
        <w:rPr>
          <w:rFonts w:ascii="Times New Roman" w:hAnsi="Times New Roman" w:cs="Times New Roman"/>
        </w:rPr>
      </w:pPr>
      <w:bookmarkStart w:id="11" w:name="_Toc105924760"/>
      <w:r w:rsidRPr="002C1623">
        <w:rPr>
          <w:rFonts w:ascii="Times New Roman" w:hAnsi="Times New Roman" w:cs="Times New Roman"/>
        </w:rPr>
        <w:lastRenderedPageBreak/>
        <w:t>3-2 Diagramme de Gantt</w:t>
      </w:r>
      <w:bookmarkEnd w:id="11"/>
    </w:p>
    <w:p w14:paraId="22762257" w14:textId="61E497E2" w:rsidR="002C1623" w:rsidRDefault="002C1623" w:rsidP="002C1623"/>
    <w:p w14:paraId="0F641B65" w14:textId="06B95EEC" w:rsidR="002C1623" w:rsidRDefault="002C1623" w:rsidP="002C1623">
      <w:pPr>
        <w:pStyle w:val="Titre1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bookmarkStart w:id="12" w:name="_Toc105924761"/>
      <w:r w:rsidRPr="002C1623">
        <w:rPr>
          <w:rFonts w:ascii="Times New Roman" w:hAnsi="Times New Roman" w:cs="Times New Roman"/>
          <w:b/>
          <w:bCs/>
        </w:rPr>
        <w:t>SUIVI DE PROJET</w:t>
      </w:r>
      <w:bookmarkEnd w:id="12"/>
    </w:p>
    <w:p w14:paraId="107B3245" w14:textId="61442CD3" w:rsidR="002C1623" w:rsidRDefault="002C1623" w:rsidP="002C1623"/>
    <w:p w14:paraId="0F78777E" w14:textId="14B4FBDA" w:rsidR="002C1623" w:rsidRDefault="002C1623" w:rsidP="002C1623">
      <w:pPr>
        <w:pStyle w:val="Titre2"/>
        <w:rPr>
          <w:rFonts w:ascii="Times New Roman" w:hAnsi="Times New Roman" w:cs="Times New Roman"/>
        </w:rPr>
      </w:pPr>
      <w:bookmarkStart w:id="13" w:name="_Toc105924762"/>
      <w:r w:rsidRPr="002C1623">
        <w:rPr>
          <w:rFonts w:ascii="Times New Roman" w:hAnsi="Times New Roman" w:cs="Times New Roman"/>
        </w:rPr>
        <w:t xml:space="preserve">4-1 Décrire en détail 3 indicateurs de suivi de votre invention (à mettre dans le tableur). Intérêt, formule, </w:t>
      </w:r>
      <w:proofErr w:type="spellStart"/>
      <w:r w:rsidRPr="002C1623">
        <w:rPr>
          <w:rFonts w:ascii="Times New Roman" w:hAnsi="Times New Roman" w:cs="Times New Roman"/>
        </w:rPr>
        <w:t>etc</w:t>
      </w:r>
      <w:bookmarkEnd w:id="13"/>
      <w:proofErr w:type="spellEnd"/>
    </w:p>
    <w:p w14:paraId="7E2E8BCB" w14:textId="5AB5F463" w:rsidR="002C1623" w:rsidRDefault="002C1623" w:rsidP="002C1623"/>
    <w:p w14:paraId="116D6DBB" w14:textId="71324C14" w:rsidR="002C1623" w:rsidRPr="002C1623" w:rsidRDefault="002C1623" w:rsidP="002C1623">
      <w:pPr>
        <w:pStyle w:val="Titre2"/>
        <w:rPr>
          <w:rFonts w:ascii="Times New Roman" w:hAnsi="Times New Roman" w:cs="Times New Roman"/>
        </w:rPr>
      </w:pPr>
      <w:bookmarkStart w:id="14" w:name="_Toc105924763"/>
      <w:r w:rsidRPr="002C1623">
        <w:rPr>
          <w:rFonts w:ascii="Times New Roman" w:hAnsi="Times New Roman" w:cs="Times New Roman"/>
        </w:rPr>
        <w:t xml:space="preserve">4-2 Décrire les autres modifications que vous avez apportées aux </w:t>
      </w:r>
      <w:r w:rsidR="01627659" w:rsidRPr="427C45E4">
        <w:rPr>
          <w:rFonts w:ascii="Times New Roman" w:hAnsi="Times New Roman" w:cs="Times New Roman"/>
        </w:rPr>
        <w:t>tableurs</w:t>
      </w:r>
      <w:r w:rsidRPr="002C1623">
        <w:rPr>
          <w:rFonts w:ascii="Times New Roman" w:hAnsi="Times New Roman" w:cs="Times New Roman"/>
        </w:rPr>
        <w:t xml:space="preserve"> de base, comme des macros par exemple</w:t>
      </w:r>
      <w:bookmarkEnd w:id="14"/>
    </w:p>
    <w:p w14:paraId="76CFA2A8" w14:textId="0678E99F" w:rsidR="002C1623" w:rsidRDefault="002C1623" w:rsidP="00C10B8B"/>
    <w:p w14:paraId="67A72B56" w14:textId="70AE98F6" w:rsidR="00164DD4" w:rsidRDefault="00164DD4" w:rsidP="00164DD4">
      <w:pPr>
        <w:pStyle w:val="Titre2"/>
        <w:rPr>
          <w:rFonts w:ascii="Times New Roman" w:hAnsi="Times New Roman" w:cs="Times New Roman"/>
        </w:rPr>
      </w:pPr>
      <w:bookmarkStart w:id="15" w:name="_Toc105924764"/>
      <w:r w:rsidRPr="00164DD4">
        <w:rPr>
          <w:rFonts w:ascii="Times New Roman" w:hAnsi="Times New Roman" w:cs="Times New Roman"/>
        </w:rPr>
        <w:t>4-3 Décrire le programme Python réalisé, comment il fonctionne et les fonctions qu’il implémente, en particulier les états de sortie</w:t>
      </w:r>
      <w:bookmarkEnd w:id="15"/>
    </w:p>
    <w:p w14:paraId="752EFCD7" w14:textId="12142AD0" w:rsidR="00164DD4" w:rsidRDefault="00164DD4" w:rsidP="00164DD4">
      <w:r>
        <w:t xml:space="preserve"> </w:t>
      </w:r>
    </w:p>
    <w:p w14:paraId="2ABB1AD2" w14:textId="79302F6F" w:rsidR="00164DD4" w:rsidRDefault="00164DD4" w:rsidP="00164DD4">
      <w:pPr>
        <w:pStyle w:val="Titre1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bookmarkStart w:id="16" w:name="_Toc105924765"/>
      <w:r w:rsidRPr="00164DD4">
        <w:rPr>
          <w:rFonts w:ascii="Times New Roman" w:hAnsi="Times New Roman" w:cs="Times New Roman"/>
          <w:b/>
          <w:bCs/>
        </w:rPr>
        <w:t>BILAN</w:t>
      </w:r>
      <w:bookmarkEnd w:id="16"/>
    </w:p>
    <w:p w14:paraId="55DF78F5" w14:textId="6D8F346D" w:rsidR="00164DD4" w:rsidRDefault="00164DD4" w:rsidP="00164DD4"/>
    <w:p w14:paraId="29DB189C" w14:textId="74A24308" w:rsidR="00164DD4" w:rsidRDefault="00164DD4" w:rsidP="00447085">
      <w:pPr>
        <w:pStyle w:val="Titre2"/>
        <w:rPr>
          <w:rFonts w:ascii="Times New Roman" w:hAnsi="Times New Roman" w:cs="Times New Roman"/>
        </w:rPr>
      </w:pPr>
      <w:bookmarkStart w:id="17" w:name="_Toc105924766"/>
      <w:r w:rsidRPr="00447085">
        <w:rPr>
          <w:rFonts w:ascii="Times New Roman" w:hAnsi="Times New Roman" w:cs="Times New Roman"/>
        </w:rPr>
        <w:t>5</w:t>
      </w:r>
      <w:r w:rsidR="00447085" w:rsidRPr="00447085">
        <w:rPr>
          <w:rFonts w:ascii="Times New Roman" w:hAnsi="Times New Roman" w:cs="Times New Roman"/>
        </w:rPr>
        <w:t>-1 Bilan global sur le suivi de projet</w:t>
      </w:r>
      <w:bookmarkEnd w:id="17"/>
    </w:p>
    <w:p w14:paraId="30FFF227" w14:textId="14212E30" w:rsidR="00CF18F9" w:rsidRPr="00CF18F9" w:rsidRDefault="007A3487" w:rsidP="00CF18F9">
      <w:r>
        <w:t xml:space="preserve">Raconter comment on l’a </w:t>
      </w:r>
      <w:proofErr w:type="spellStart"/>
      <w:r>
        <w:t>vecu</w:t>
      </w:r>
      <w:proofErr w:type="spellEnd"/>
      <w:r>
        <w:t>.</w:t>
      </w:r>
    </w:p>
    <w:p w14:paraId="0FF276A1" w14:textId="5579D525" w:rsidR="00447085" w:rsidRPr="00447085" w:rsidRDefault="00447085" w:rsidP="00447085">
      <w:pPr>
        <w:pStyle w:val="Titre2"/>
        <w:rPr>
          <w:rFonts w:ascii="Times New Roman" w:hAnsi="Times New Roman" w:cs="Times New Roman"/>
        </w:rPr>
      </w:pPr>
      <w:bookmarkStart w:id="18" w:name="_Toc105924767"/>
      <w:r w:rsidRPr="00447085">
        <w:rPr>
          <w:rFonts w:ascii="Times New Roman" w:hAnsi="Times New Roman" w:cs="Times New Roman"/>
        </w:rPr>
        <w:t xml:space="preserve">5-2 Ce que vous avez appris, ce qui vous a ennuyé, ce qui pourrait être amélioré, </w:t>
      </w:r>
      <w:proofErr w:type="spellStart"/>
      <w:r w:rsidRPr="00447085">
        <w:rPr>
          <w:rFonts w:ascii="Times New Roman" w:hAnsi="Times New Roman" w:cs="Times New Roman"/>
        </w:rPr>
        <w:t>etc</w:t>
      </w:r>
      <w:bookmarkEnd w:id="18"/>
      <w:proofErr w:type="spellEnd"/>
    </w:p>
    <w:p w14:paraId="01FD07ED" w14:textId="77777777" w:rsidR="00C10B8B" w:rsidRPr="00C10B8B" w:rsidRDefault="00C10B8B" w:rsidP="00C10B8B">
      <w:pPr>
        <w:rPr>
          <w:lang w:eastAsia="fr-FR"/>
        </w:rPr>
      </w:pPr>
    </w:p>
    <w:p w14:paraId="1C14DC2B" w14:textId="77777777" w:rsidR="00F93C58" w:rsidRPr="00F93C58" w:rsidRDefault="00F93C58" w:rsidP="00F93C58">
      <w:pPr>
        <w:rPr>
          <w:lang w:eastAsia="fr-FR"/>
        </w:rPr>
      </w:pPr>
    </w:p>
    <w:p w14:paraId="3FE456C3" w14:textId="77777777" w:rsidR="00F93C58" w:rsidRDefault="00F93C58"/>
    <w:sectPr w:rsidR="00F93C5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D6AEA" w14:textId="77777777" w:rsidR="006C0AA5" w:rsidRDefault="006C0AA5" w:rsidP="0035366D">
      <w:pPr>
        <w:spacing w:after="0" w:line="240" w:lineRule="auto"/>
      </w:pPr>
      <w:r>
        <w:separator/>
      </w:r>
    </w:p>
  </w:endnote>
  <w:endnote w:type="continuationSeparator" w:id="0">
    <w:p w14:paraId="7DB4BD38" w14:textId="77777777" w:rsidR="006C0AA5" w:rsidRDefault="006C0AA5" w:rsidP="0035366D">
      <w:pPr>
        <w:spacing w:after="0" w:line="240" w:lineRule="auto"/>
      </w:pPr>
      <w:r>
        <w:continuationSeparator/>
      </w:r>
    </w:p>
  </w:endnote>
  <w:endnote w:type="continuationNotice" w:id="1">
    <w:p w14:paraId="45C013B4" w14:textId="77777777" w:rsidR="006C0AA5" w:rsidRDefault="006C0A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D5F7F" w14:textId="77777777" w:rsidR="006C0AA5" w:rsidRDefault="006C0AA5" w:rsidP="0035366D">
      <w:pPr>
        <w:spacing w:after="0" w:line="240" w:lineRule="auto"/>
      </w:pPr>
      <w:r>
        <w:separator/>
      </w:r>
    </w:p>
  </w:footnote>
  <w:footnote w:type="continuationSeparator" w:id="0">
    <w:p w14:paraId="21DCC707" w14:textId="77777777" w:rsidR="006C0AA5" w:rsidRDefault="006C0AA5" w:rsidP="0035366D">
      <w:pPr>
        <w:spacing w:after="0" w:line="240" w:lineRule="auto"/>
      </w:pPr>
      <w:r>
        <w:continuationSeparator/>
      </w:r>
    </w:p>
  </w:footnote>
  <w:footnote w:type="continuationNotice" w:id="1">
    <w:p w14:paraId="08B58625" w14:textId="77777777" w:rsidR="006C0AA5" w:rsidRDefault="006C0A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2B83" w14:textId="05D8122A" w:rsidR="0035366D" w:rsidRDefault="0035366D">
    <w:pPr>
      <w:pStyle w:val="En-tt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4D3D7D0B" wp14:editId="016D8A66">
          <wp:simplePos x="0" y="0"/>
          <wp:positionH relativeFrom="column">
            <wp:posOffset>4262263</wp:posOffset>
          </wp:positionH>
          <wp:positionV relativeFrom="topMargin">
            <wp:posOffset>258665</wp:posOffset>
          </wp:positionV>
          <wp:extent cx="2251769" cy="615315"/>
          <wp:effectExtent l="0" t="0" r="0" b="0"/>
          <wp:wrapNone/>
          <wp:docPr id="11" name="Image 11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769" cy="615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E039F0E" wp14:editId="5D58A7C5">
          <wp:simplePos x="0" y="0"/>
          <wp:positionH relativeFrom="column">
            <wp:posOffset>-613124</wp:posOffset>
          </wp:positionH>
          <wp:positionV relativeFrom="paragraph">
            <wp:posOffset>-302139</wp:posOffset>
          </wp:positionV>
          <wp:extent cx="2345055" cy="751840"/>
          <wp:effectExtent l="0" t="0" r="0" b="0"/>
          <wp:wrapTight wrapText="bothSides">
            <wp:wrapPolygon edited="0">
              <wp:start x="0" y="0"/>
              <wp:lineTo x="0" y="20797"/>
              <wp:lineTo x="21407" y="20797"/>
              <wp:lineTo x="21407" y="0"/>
              <wp:lineTo x="0" y="0"/>
            </wp:wrapPolygon>
          </wp:wrapTight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5055" cy="751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64"/>
    <w:multiLevelType w:val="hybridMultilevel"/>
    <w:tmpl w:val="E4287D0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3EEB"/>
    <w:multiLevelType w:val="hybridMultilevel"/>
    <w:tmpl w:val="CCA2FBEE"/>
    <w:lvl w:ilvl="0" w:tplc="03343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87F93"/>
    <w:multiLevelType w:val="hybridMultilevel"/>
    <w:tmpl w:val="068A2FB2"/>
    <w:lvl w:ilvl="0" w:tplc="040C0007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" w15:restartNumberingAfterBreak="0">
    <w:nsid w:val="48F26AFF"/>
    <w:multiLevelType w:val="hybridMultilevel"/>
    <w:tmpl w:val="FFFFFFFF"/>
    <w:lvl w:ilvl="0" w:tplc="3566DC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562E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88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E8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08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81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24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0A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63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A6449"/>
    <w:multiLevelType w:val="multilevel"/>
    <w:tmpl w:val="152CB2EE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600331229">
    <w:abstractNumId w:val="2"/>
  </w:num>
  <w:num w:numId="2" w16cid:durableId="672145004">
    <w:abstractNumId w:val="1"/>
  </w:num>
  <w:num w:numId="3" w16cid:durableId="93592525">
    <w:abstractNumId w:val="4"/>
  </w:num>
  <w:num w:numId="4" w16cid:durableId="1486900671">
    <w:abstractNumId w:val="0"/>
  </w:num>
  <w:num w:numId="5" w16cid:durableId="1217080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6D"/>
    <w:rsid w:val="00036E4C"/>
    <w:rsid w:val="000443CA"/>
    <w:rsid w:val="0005419F"/>
    <w:rsid w:val="000615D8"/>
    <w:rsid w:val="00083BF4"/>
    <w:rsid w:val="00095948"/>
    <w:rsid w:val="000C088D"/>
    <w:rsid w:val="000C54FB"/>
    <w:rsid w:val="00132096"/>
    <w:rsid w:val="001322C9"/>
    <w:rsid w:val="00144234"/>
    <w:rsid w:val="00155903"/>
    <w:rsid w:val="00164DD4"/>
    <w:rsid w:val="001C6E97"/>
    <w:rsid w:val="001E00CC"/>
    <w:rsid w:val="001E5100"/>
    <w:rsid w:val="001E73FA"/>
    <w:rsid w:val="001F5B5D"/>
    <w:rsid w:val="00220E68"/>
    <w:rsid w:val="002211E2"/>
    <w:rsid w:val="00231375"/>
    <w:rsid w:val="002474B3"/>
    <w:rsid w:val="00262A34"/>
    <w:rsid w:val="0027325E"/>
    <w:rsid w:val="00273F0B"/>
    <w:rsid w:val="0027588A"/>
    <w:rsid w:val="002803A6"/>
    <w:rsid w:val="002854EB"/>
    <w:rsid w:val="002905FF"/>
    <w:rsid w:val="00297340"/>
    <w:rsid w:val="002A2086"/>
    <w:rsid w:val="002C1623"/>
    <w:rsid w:val="002C6C3A"/>
    <w:rsid w:val="002F14BB"/>
    <w:rsid w:val="00300E07"/>
    <w:rsid w:val="0031244A"/>
    <w:rsid w:val="00325FFC"/>
    <w:rsid w:val="0033463D"/>
    <w:rsid w:val="0035363F"/>
    <w:rsid w:val="0035366D"/>
    <w:rsid w:val="00372E7F"/>
    <w:rsid w:val="00373BE4"/>
    <w:rsid w:val="00385A78"/>
    <w:rsid w:val="003963A5"/>
    <w:rsid w:val="003C7F40"/>
    <w:rsid w:val="003E3B6F"/>
    <w:rsid w:val="0041376A"/>
    <w:rsid w:val="00414345"/>
    <w:rsid w:val="00414F76"/>
    <w:rsid w:val="00424625"/>
    <w:rsid w:val="00427707"/>
    <w:rsid w:val="00444203"/>
    <w:rsid w:val="00447085"/>
    <w:rsid w:val="00492C6C"/>
    <w:rsid w:val="004A0B9B"/>
    <w:rsid w:val="004D5C2C"/>
    <w:rsid w:val="004E51E4"/>
    <w:rsid w:val="00515260"/>
    <w:rsid w:val="00515289"/>
    <w:rsid w:val="00523E8E"/>
    <w:rsid w:val="005241B3"/>
    <w:rsid w:val="0058203A"/>
    <w:rsid w:val="00582A8D"/>
    <w:rsid w:val="0058789F"/>
    <w:rsid w:val="00595EE3"/>
    <w:rsid w:val="005E627F"/>
    <w:rsid w:val="00607BF2"/>
    <w:rsid w:val="00622548"/>
    <w:rsid w:val="00625AB6"/>
    <w:rsid w:val="00634A24"/>
    <w:rsid w:val="00642A68"/>
    <w:rsid w:val="006559E1"/>
    <w:rsid w:val="00666F8B"/>
    <w:rsid w:val="00686CF0"/>
    <w:rsid w:val="006C0793"/>
    <w:rsid w:val="006C0AA5"/>
    <w:rsid w:val="006D1CF3"/>
    <w:rsid w:val="006E475C"/>
    <w:rsid w:val="006F5DCD"/>
    <w:rsid w:val="007346B3"/>
    <w:rsid w:val="00742743"/>
    <w:rsid w:val="007504A1"/>
    <w:rsid w:val="00784325"/>
    <w:rsid w:val="00790296"/>
    <w:rsid w:val="0079307F"/>
    <w:rsid w:val="00797AB5"/>
    <w:rsid w:val="007A3487"/>
    <w:rsid w:val="007B301F"/>
    <w:rsid w:val="007B7AAC"/>
    <w:rsid w:val="007C4ACD"/>
    <w:rsid w:val="007F42B3"/>
    <w:rsid w:val="008029C1"/>
    <w:rsid w:val="0080383D"/>
    <w:rsid w:val="00810010"/>
    <w:rsid w:val="00840E37"/>
    <w:rsid w:val="0086445C"/>
    <w:rsid w:val="00871AA4"/>
    <w:rsid w:val="00894BAD"/>
    <w:rsid w:val="008B62BA"/>
    <w:rsid w:val="008F0EA8"/>
    <w:rsid w:val="009019EA"/>
    <w:rsid w:val="00916023"/>
    <w:rsid w:val="009450A6"/>
    <w:rsid w:val="009677E3"/>
    <w:rsid w:val="00980D81"/>
    <w:rsid w:val="009950FA"/>
    <w:rsid w:val="00996DAC"/>
    <w:rsid w:val="00996EEB"/>
    <w:rsid w:val="009B3145"/>
    <w:rsid w:val="009B698E"/>
    <w:rsid w:val="009B7DBF"/>
    <w:rsid w:val="009C06DA"/>
    <w:rsid w:val="009C7397"/>
    <w:rsid w:val="00A22B47"/>
    <w:rsid w:val="00A40BEB"/>
    <w:rsid w:val="00A5149A"/>
    <w:rsid w:val="00A64ED3"/>
    <w:rsid w:val="00A718DC"/>
    <w:rsid w:val="00A81BAB"/>
    <w:rsid w:val="00A910C2"/>
    <w:rsid w:val="00AA0664"/>
    <w:rsid w:val="00AA26BE"/>
    <w:rsid w:val="00AA4FE5"/>
    <w:rsid w:val="00AD5BF9"/>
    <w:rsid w:val="00AD76D5"/>
    <w:rsid w:val="00B219FD"/>
    <w:rsid w:val="00B41C40"/>
    <w:rsid w:val="00B425E5"/>
    <w:rsid w:val="00B547A1"/>
    <w:rsid w:val="00B61373"/>
    <w:rsid w:val="00B64D92"/>
    <w:rsid w:val="00BE04D1"/>
    <w:rsid w:val="00C10B8B"/>
    <w:rsid w:val="00C2722A"/>
    <w:rsid w:val="00C522C1"/>
    <w:rsid w:val="00C670AB"/>
    <w:rsid w:val="00C7695B"/>
    <w:rsid w:val="00CB22FB"/>
    <w:rsid w:val="00CD10FA"/>
    <w:rsid w:val="00CD5145"/>
    <w:rsid w:val="00CF18F9"/>
    <w:rsid w:val="00D12047"/>
    <w:rsid w:val="00D148E2"/>
    <w:rsid w:val="00D237AC"/>
    <w:rsid w:val="00D253A9"/>
    <w:rsid w:val="00D25FE0"/>
    <w:rsid w:val="00D3395C"/>
    <w:rsid w:val="00D42308"/>
    <w:rsid w:val="00D44A4C"/>
    <w:rsid w:val="00D45E86"/>
    <w:rsid w:val="00D474E2"/>
    <w:rsid w:val="00D9463A"/>
    <w:rsid w:val="00DB5220"/>
    <w:rsid w:val="00DB56EE"/>
    <w:rsid w:val="00DC19FB"/>
    <w:rsid w:val="00DD0F36"/>
    <w:rsid w:val="00DE2721"/>
    <w:rsid w:val="00DE3D11"/>
    <w:rsid w:val="00DF1551"/>
    <w:rsid w:val="00E0531A"/>
    <w:rsid w:val="00E247E1"/>
    <w:rsid w:val="00E43F0E"/>
    <w:rsid w:val="00E56BAD"/>
    <w:rsid w:val="00E61BCE"/>
    <w:rsid w:val="00E9163D"/>
    <w:rsid w:val="00E95109"/>
    <w:rsid w:val="00EA3D98"/>
    <w:rsid w:val="00EB4539"/>
    <w:rsid w:val="00EB6F8F"/>
    <w:rsid w:val="00ED1CE7"/>
    <w:rsid w:val="00EF7E97"/>
    <w:rsid w:val="00F1194A"/>
    <w:rsid w:val="00F36C16"/>
    <w:rsid w:val="00F37D68"/>
    <w:rsid w:val="00F56949"/>
    <w:rsid w:val="00F63C44"/>
    <w:rsid w:val="00F6452B"/>
    <w:rsid w:val="00F9060C"/>
    <w:rsid w:val="00F91656"/>
    <w:rsid w:val="00F93C58"/>
    <w:rsid w:val="00FA087F"/>
    <w:rsid w:val="00FB003E"/>
    <w:rsid w:val="00FB5C95"/>
    <w:rsid w:val="00FD07F1"/>
    <w:rsid w:val="00FE0323"/>
    <w:rsid w:val="00FF1D94"/>
    <w:rsid w:val="01627659"/>
    <w:rsid w:val="0292AB3D"/>
    <w:rsid w:val="030AF99D"/>
    <w:rsid w:val="07A2D8E0"/>
    <w:rsid w:val="080E9A08"/>
    <w:rsid w:val="083E8CE2"/>
    <w:rsid w:val="087BE02E"/>
    <w:rsid w:val="08F9863A"/>
    <w:rsid w:val="092071F3"/>
    <w:rsid w:val="0A21E062"/>
    <w:rsid w:val="0B00AC63"/>
    <w:rsid w:val="0B87687B"/>
    <w:rsid w:val="0C2F4318"/>
    <w:rsid w:val="0D98C3BA"/>
    <w:rsid w:val="110CE436"/>
    <w:rsid w:val="12BEA7FD"/>
    <w:rsid w:val="1541EE10"/>
    <w:rsid w:val="18490480"/>
    <w:rsid w:val="19646820"/>
    <w:rsid w:val="199FD35A"/>
    <w:rsid w:val="19A30520"/>
    <w:rsid w:val="1C4CEEC6"/>
    <w:rsid w:val="1EB86E3D"/>
    <w:rsid w:val="1FC42CE4"/>
    <w:rsid w:val="2007001A"/>
    <w:rsid w:val="20B06F49"/>
    <w:rsid w:val="20B0A21A"/>
    <w:rsid w:val="21B3D97C"/>
    <w:rsid w:val="23A281A4"/>
    <w:rsid w:val="23FFA4D1"/>
    <w:rsid w:val="243B100B"/>
    <w:rsid w:val="24BE1815"/>
    <w:rsid w:val="24D2E959"/>
    <w:rsid w:val="25C1F182"/>
    <w:rsid w:val="26ACC03D"/>
    <w:rsid w:val="28038F17"/>
    <w:rsid w:val="28D6D39F"/>
    <w:rsid w:val="292D10F8"/>
    <w:rsid w:val="29C89E54"/>
    <w:rsid w:val="2B60B00F"/>
    <w:rsid w:val="2C1F2353"/>
    <w:rsid w:val="2E52C26A"/>
    <w:rsid w:val="2ED97E82"/>
    <w:rsid w:val="31979704"/>
    <w:rsid w:val="35371F8D"/>
    <w:rsid w:val="378DA48C"/>
    <w:rsid w:val="37E10933"/>
    <w:rsid w:val="39FFD706"/>
    <w:rsid w:val="3DB38E6B"/>
    <w:rsid w:val="3E7828CD"/>
    <w:rsid w:val="3F6D9CC3"/>
    <w:rsid w:val="41AC3322"/>
    <w:rsid w:val="427C45E4"/>
    <w:rsid w:val="4285D199"/>
    <w:rsid w:val="4402B821"/>
    <w:rsid w:val="4609BA71"/>
    <w:rsid w:val="46F4CA7C"/>
    <w:rsid w:val="4739C16B"/>
    <w:rsid w:val="48E331C2"/>
    <w:rsid w:val="4B024077"/>
    <w:rsid w:val="4F71395A"/>
    <w:rsid w:val="4FB5FD78"/>
    <w:rsid w:val="4FCE29B6"/>
    <w:rsid w:val="5178E684"/>
    <w:rsid w:val="51A4D871"/>
    <w:rsid w:val="53C129B3"/>
    <w:rsid w:val="55A8C2B7"/>
    <w:rsid w:val="565BBD9B"/>
    <w:rsid w:val="5670C1B0"/>
    <w:rsid w:val="56B286D9"/>
    <w:rsid w:val="58933DBA"/>
    <w:rsid w:val="5962D40B"/>
    <w:rsid w:val="5ADFBA93"/>
    <w:rsid w:val="5E19EC06"/>
    <w:rsid w:val="5F409535"/>
    <w:rsid w:val="61A36870"/>
    <w:rsid w:val="61CA3ED4"/>
    <w:rsid w:val="65D7E7A0"/>
    <w:rsid w:val="68C06E46"/>
    <w:rsid w:val="68C9C72A"/>
    <w:rsid w:val="6A46ADB2"/>
    <w:rsid w:val="6A46E083"/>
    <w:rsid w:val="6AE2F5AE"/>
    <w:rsid w:val="6BD52D64"/>
    <w:rsid w:val="6F5BC927"/>
    <w:rsid w:val="706CCA62"/>
    <w:rsid w:val="713CDD24"/>
    <w:rsid w:val="714668D9"/>
    <w:rsid w:val="71EFD808"/>
    <w:rsid w:val="735BAAF7"/>
    <w:rsid w:val="74387B34"/>
    <w:rsid w:val="74E1EA63"/>
    <w:rsid w:val="74F6EE78"/>
    <w:rsid w:val="75B561BC"/>
    <w:rsid w:val="7650EF18"/>
    <w:rsid w:val="7740DE35"/>
    <w:rsid w:val="78CF107B"/>
    <w:rsid w:val="78FAD8BE"/>
    <w:rsid w:val="79046473"/>
    <w:rsid w:val="79ADD3A2"/>
    <w:rsid w:val="7B080713"/>
    <w:rsid w:val="7CB4EA12"/>
    <w:rsid w:val="7D5E5941"/>
    <w:rsid w:val="7EAF170B"/>
    <w:rsid w:val="7EBEB3D0"/>
    <w:rsid w:val="7F68CD0A"/>
    <w:rsid w:val="7FA09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FE5B"/>
  <w15:chartTrackingRefBased/>
  <w15:docId w15:val="{572C056E-A625-44FA-86EB-FAC7D44F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6D"/>
  </w:style>
  <w:style w:type="paragraph" w:styleId="Titre1">
    <w:name w:val="heading 1"/>
    <w:basedOn w:val="Normal"/>
    <w:next w:val="Normal"/>
    <w:link w:val="Titre1Car"/>
    <w:uiPriority w:val="9"/>
    <w:qFormat/>
    <w:rsid w:val="00F93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3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66D"/>
  </w:style>
  <w:style w:type="paragraph" w:styleId="Pieddepage">
    <w:name w:val="footer"/>
    <w:basedOn w:val="Normal"/>
    <w:link w:val="PieddepageCar"/>
    <w:uiPriority w:val="99"/>
    <w:unhideWhenUsed/>
    <w:rsid w:val="00353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66D"/>
  </w:style>
  <w:style w:type="paragraph" w:styleId="Paragraphedeliste">
    <w:name w:val="List Paragraph"/>
    <w:basedOn w:val="Normal"/>
    <w:uiPriority w:val="34"/>
    <w:qFormat/>
    <w:rsid w:val="003536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6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366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93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3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42A6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42A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42A68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D4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hebeertimes.com/los-mejores-juegos-para-bares-y-cerveceria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C63072D421840B251414516EE9410" ma:contentTypeVersion="7" ma:contentTypeDescription="Crée un document." ma:contentTypeScope="" ma:versionID="5175d9f5d671a5351d48dee650ce0e5e">
  <xsd:schema xmlns:xsd="http://www.w3.org/2001/XMLSchema" xmlns:xs="http://www.w3.org/2001/XMLSchema" xmlns:p="http://schemas.microsoft.com/office/2006/metadata/properties" xmlns:ns3="4fa95e16-21f8-4cfd-8d74-129a52978fb7" xmlns:ns4="1e8eaf2f-db1d-4840-b124-932a9792d288" targetNamespace="http://schemas.microsoft.com/office/2006/metadata/properties" ma:root="true" ma:fieldsID="3ea4f0bd82d2264b9bc339e99832e7ca" ns3:_="" ns4:_="">
    <xsd:import namespace="4fa95e16-21f8-4cfd-8d74-129a52978fb7"/>
    <xsd:import namespace="1e8eaf2f-db1d-4840-b124-932a9792d2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95e16-21f8-4cfd-8d74-129a52978f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eaf2f-db1d-4840-b124-932a9792d2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50806-19A7-4872-986B-309682DB7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95e16-21f8-4cfd-8d74-129a52978fb7"/>
    <ds:schemaRef ds:uri="1e8eaf2f-db1d-4840-b124-932a9792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F0EA71-2528-45E1-965D-13FB653285FE}">
  <ds:schemaRefs>
    <ds:schemaRef ds:uri="http://purl.org/dc/elements/1.1/"/>
    <ds:schemaRef ds:uri="4fa95e16-21f8-4cfd-8d74-129a52978fb7"/>
    <ds:schemaRef ds:uri="http://schemas.microsoft.com/office/2006/metadata/properties"/>
    <ds:schemaRef ds:uri="http://schemas.microsoft.com/office/2006/documentManagement/types"/>
    <ds:schemaRef ds:uri="http://purl.org/dc/dcmitype/"/>
    <ds:schemaRef ds:uri="1e8eaf2f-db1d-4840-b124-932a9792d288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401A82F3-E6E8-4DD9-91B5-4BE139CFCE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205C3B-E818-4160-B7F2-27CEE68F7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Links>
    <vt:vector size="96" baseType="variant"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_Toc105924767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_Toc105924766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_Toc105924765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_Toc105924764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_Toc105924763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_Toc105924762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_Toc105924761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_Toc105924760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_Toc105924759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_Toc105924758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_Toc105924757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_Toc105924756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_Toc105924755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_Toc105924754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_Toc105924753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_Toc105924752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 Seck</dc:creator>
  <cp:keywords/>
  <dc:description/>
  <cp:lastModifiedBy>Fatou Seck</cp:lastModifiedBy>
  <cp:revision>2</cp:revision>
  <dcterms:created xsi:type="dcterms:W3CDTF">2022-06-14T14:14:00Z</dcterms:created>
  <dcterms:modified xsi:type="dcterms:W3CDTF">2022-06-14T14:14:00Z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0x010100E1EC63072D421840B251414516EE9410</vt:lpwstr>
  </property>
</Properties>
</file>