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8462"/>
      </w:tblGrid>
      <w:tr w:rsidR="005706DF" w:rsidRPr="005706DF" w:rsidTr="005706DF">
        <w:trPr>
          <w:tblCellSpacing w:w="0" w:type="dxa"/>
        </w:trPr>
        <w:tc>
          <w:tcPr>
            <w:tcW w:w="0" w:type="auto"/>
            <w:vAlign w:val="center"/>
            <w:hideMark/>
          </w:tcPr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stdio.h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stdlib.h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pthread.h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#define NUM_THREADS 5 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/* create thread argument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struct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for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thr_func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() */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typedef</w:t>
            </w:r>
            <w:proofErr w:type="spellEnd"/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struct</w:t>
            </w:r>
            <w:proofErr w:type="spellEnd"/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_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thread_data_t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{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tid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double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stuff;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}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thread_data_t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/* shared data between threads */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double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shared_x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pthread_mutex_t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lock_x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void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*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thr_func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(void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*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thread_data_t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*data = (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thread_data_t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*)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arg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printf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("hello from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thr_func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, thread id: %d\n", data-&gt;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tid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  /* get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mutex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before modifying and printing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shared_x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*/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pthread_mutex_lock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(&amp;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lock_x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shared_x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+= data-&gt;stuff;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printf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("x = %f\n",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shared_x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pthread_mutex_unlock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(&amp;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lock_x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pthread_exit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(NULL);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main(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argc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, char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**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argv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) {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pthread_t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[NUM_THREADS];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i,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rc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  /* create a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thread_data_t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argument array */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thread_data_t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thr_data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[NUM_THREADS];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/* initialize shared data */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shared_x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= 0;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  /* initialize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mutex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protecting "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shared_x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" */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pthread_mutex_init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(&amp;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lock_x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, NULL);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/* create threads */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for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(i = 0; i &lt; NUM_THREADS; ++i) {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thr_data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[i].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tid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= i;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thr_data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[i].stuff = (i + 1) * NUM_THREADS;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  if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((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rc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 =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pthread_create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(&amp;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[i], NULL,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thr_func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, &amp;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thr_data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[i]))) {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  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fprintf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stderr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, "error: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pthread_create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,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rc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 xml:space="preserve">: %d\n", 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rc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);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    return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EXIT_FAILURE;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/* block until all threads complete */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for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(i = 0; i &lt; NUM_THREADS; ++i) {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pthread_join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5706DF">
              <w:rPr>
                <w:rFonts w:ascii="Courier New" w:eastAsia="Times New Roman" w:hAnsi="Courier New" w:cs="Courier New"/>
                <w:sz w:val="20"/>
              </w:rPr>
              <w:t>thr</w:t>
            </w:r>
            <w:proofErr w:type="spellEnd"/>
            <w:r w:rsidRPr="005706DF">
              <w:rPr>
                <w:rFonts w:ascii="Courier New" w:eastAsia="Times New Roman" w:hAnsi="Courier New" w:cs="Courier New"/>
                <w:sz w:val="20"/>
              </w:rPr>
              <w:t>[i], NULL);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}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  return</w:t>
            </w:r>
            <w:r w:rsidRPr="005706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5706DF">
              <w:rPr>
                <w:rFonts w:ascii="Courier New" w:eastAsia="Times New Roman" w:hAnsi="Courier New" w:cs="Courier New"/>
                <w:sz w:val="20"/>
              </w:rPr>
              <w:t>EXIT_SUCCESS;</w:t>
            </w:r>
          </w:p>
          <w:p w:rsidR="005706DF" w:rsidRPr="005706DF" w:rsidRDefault="005706DF" w:rsidP="005706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706DF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5706DF" w:rsidRPr="005706DF" w:rsidRDefault="005706DF" w:rsidP="005706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06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the above example code, we add some shared data called </w:t>
      </w:r>
      <w:proofErr w:type="spellStart"/>
      <w:r w:rsidRPr="005706DF">
        <w:rPr>
          <w:rFonts w:ascii="Courier New" w:eastAsia="Times New Roman" w:hAnsi="Courier New" w:cs="Courier New"/>
          <w:sz w:val="20"/>
        </w:rPr>
        <w:t>shared_x</w:t>
      </w:r>
      <w:proofErr w:type="spellEnd"/>
      <w:r w:rsidRPr="005706DF">
        <w:rPr>
          <w:rFonts w:ascii="Times New Roman" w:eastAsia="Times New Roman" w:hAnsi="Times New Roman" w:cs="Times New Roman"/>
          <w:sz w:val="24"/>
          <w:szCs w:val="24"/>
        </w:rPr>
        <w:t xml:space="preserve"> and ensure serialized access to this variable through a </w:t>
      </w:r>
      <w:proofErr w:type="spellStart"/>
      <w:r w:rsidRPr="005706DF">
        <w:rPr>
          <w:rFonts w:ascii="Times New Roman" w:eastAsia="Times New Roman" w:hAnsi="Times New Roman" w:cs="Times New Roman"/>
          <w:sz w:val="24"/>
          <w:szCs w:val="24"/>
        </w:rPr>
        <w:t>mutex</w:t>
      </w:r>
      <w:proofErr w:type="spellEnd"/>
      <w:r w:rsidRPr="005706DF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proofErr w:type="spellStart"/>
      <w:r w:rsidRPr="005706DF">
        <w:rPr>
          <w:rFonts w:ascii="Courier New" w:eastAsia="Times New Roman" w:hAnsi="Courier New" w:cs="Courier New"/>
          <w:sz w:val="20"/>
        </w:rPr>
        <w:t>lock_x</w:t>
      </w:r>
      <w:proofErr w:type="spellEnd"/>
      <w:r w:rsidRPr="005706DF">
        <w:rPr>
          <w:rFonts w:ascii="Times New Roman" w:eastAsia="Times New Roman" w:hAnsi="Times New Roman" w:cs="Times New Roman"/>
          <w:sz w:val="24"/>
          <w:szCs w:val="24"/>
        </w:rPr>
        <w:t xml:space="preserve">. Within the </w:t>
      </w:r>
      <w:proofErr w:type="spellStart"/>
      <w:r w:rsidRPr="005706DF">
        <w:rPr>
          <w:rFonts w:ascii="Courier New" w:eastAsia="Times New Roman" w:hAnsi="Courier New" w:cs="Courier New"/>
          <w:sz w:val="20"/>
        </w:rPr>
        <w:t>thr_</w:t>
      </w:r>
      <w:proofErr w:type="gramStart"/>
      <w:r w:rsidRPr="005706DF">
        <w:rPr>
          <w:rFonts w:ascii="Courier New" w:eastAsia="Times New Roman" w:hAnsi="Courier New" w:cs="Courier New"/>
          <w:sz w:val="20"/>
        </w:rPr>
        <w:t>func</w:t>
      </w:r>
      <w:proofErr w:type="spellEnd"/>
      <w:r w:rsidRPr="005706DF">
        <w:rPr>
          <w:rFonts w:ascii="Courier New" w:eastAsia="Times New Roman" w:hAnsi="Courier New" w:cs="Courier New"/>
          <w:sz w:val="20"/>
        </w:rPr>
        <w:t>(</w:t>
      </w:r>
      <w:proofErr w:type="gramEnd"/>
      <w:r w:rsidRPr="005706DF">
        <w:rPr>
          <w:rFonts w:ascii="Courier New" w:eastAsia="Times New Roman" w:hAnsi="Courier New" w:cs="Courier New"/>
          <w:sz w:val="20"/>
        </w:rPr>
        <w:t>)</w:t>
      </w:r>
      <w:r w:rsidRPr="005706DF">
        <w:rPr>
          <w:rFonts w:ascii="Times New Roman" w:eastAsia="Times New Roman" w:hAnsi="Times New Roman" w:cs="Times New Roman"/>
          <w:sz w:val="24"/>
          <w:szCs w:val="24"/>
        </w:rPr>
        <w:t xml:space="preserve"> we call </w:t>
      </w:r>
      <w:proofErr w:type="spellStart"/>
      <w:r w:rsidRPr="005706DF">
        <w:rPr>
          <w:rFonts w:ascii="Courier New" w:eastAsia="Times New Roman" w:hAnsi="Courier New" w:cs="Courier New"/>
          <w:sz w:val="20"/>
        </w:rPr>
        <w:t>pthread_mutex_lock</w:t>
      </w:r>
      <w:proofErr w:type="spellEnd"/>
      <w:r w:rsidRPr="005706DF">
        <w:rPr>
          <w:rFonts w:ascii="Courier New" w:eastAsia="Times New Roman" w:hAnsi="Courier New" w:cs="Courier New"/>
          <w:sz w:val="20"/>
        </w:rPr>
        <w:t>()</w:t>
      </w:r>
      <w:r w:rsidRPr="005706DF">
        <w:rPr>
          <w:rFonts w:ascii="Times New Roman" w:eastAsia="Times New Roman" w:hAnsi="Times New Roman" w:cs="Times New Roman"/>
          <w:sz w:val="24"/>
          <w:szCs w:val="24"/>
        </w:rPr>
        <w:t xml:space="preserve"> before reading or modifying the shared data. Note that we continue to maintain the lock even through the </w:t>
      </w:r>
      <w:proofErr w:type="spellStart"/>
      <w:proofErr w:type="gramStart"/>
      <w:r w:rsidRPr="005706DF">
        <w:rPr>
          <w:rFonts w:ascii="Courier New" w:eastAsia="Times New Roman" w:hAnsi="Courier New" w:cs="Courier New"/>
          <w:sz w:val="20"/>
        </w:rPr>
        <w:t>printf</w:t>
      </w:r>
      <w:proofErr w:type="spellEnd"/>
      <w:r w:rsidRPr="005706DF">
        <w:rPr>
          <w:rFonts w:ascii="Courier New" w:eastAsia="Times New Roman" w:hAnsi="Courier New" w:cs="Courier New"/>
          <w:sz w:val="20"/>
        </w:rPr>
        <w:t>(</w:t>
      </w:r>
      <w:proofErr w:type="gramEnd"/>
      <w:r w:rsidRPr="005706DF">
        <w:rPr>
          <w:rFonts w:ascii="Courier New" w:eastAsia="Times New Roman" w:hAnsi="Courier New" w:cs="Courier New"/>
          <w:sz w:val="20"/>
        </w:rPr>
        <w:t>)</w:t>
      </w:r>
      <w:r w:rsidRPr="005706DF">
        <w:rPr>
          <w:rFonts w:ascii="Times New Roman" w:eastAsia="Times New Roman" w:hAnsi="Times New Roman" w:cs="Times New Roman"/>
          <w:sz w:val="24"/>
          <w:szCs w:val="24"/>
        </w:rPr>
        <w:t xml:space="preserve"> function call as releasing the lock before this and printing can lead to inconsistent results in the output. Recall that the code in-between the lock and unlock calls is called a critical section. Critical sections should be minimized for increased concurrency. </w:t>
      </w:r>
    </w:p>
    <w:p w:rsidR="001B0529" w:rsidRDefault="001B0529"/>
    <w:sectPr w:rsidR="001B0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5706DF"/>
    <w:rsid w:val="001B0529"/>
    <w:rsid w:val="00570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706D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70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28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9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3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1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9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41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3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76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8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17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2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4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6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0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4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6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425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2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28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3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2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1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1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76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76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3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8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93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48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89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1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63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0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5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48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03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64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3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4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2</cp:revision>
  <dcterms:created xsi:type="dcterms:W3CDTF">2015-03-17T09:08:00Z</dcterms:created>
  <dcterms:modified xsi:type="dcterms:W3CDTF">2015-03-17T09:09:00Z</dcterms:modified>
</cp:coreProperties>
</file>