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D30D1" w14:textId="4A18F7BF" w:rsidR="003621EB" w:rsidRPr="00936063" w:rsidRDefault="00936063">
      <w:pPr>
        <w:rPr>
          <w:rFonts w:ascii="Calibri" w:hAnsi="Calibri" w:cs="Calibri"/>
        </w:rPr>
      </w:pPr>
      <w:r>
        <w:rPr>
          <w:rFonts w:ascii="Calibri" w:hAnsi="Calibri" w:cs="Calibri"/>
        </w:rPr>
        <w:t>This report displays information about each employee at Bacchus Winery. It displays each employee</w:t>
      </w:r>
      <w:r w:rsidR="00F01B44">
        <w:rPr>
          <w:rFonts w:ascii="Calibri" w:hAnsi="Calibri" w:cs="Calibri"/>
        </w:rPr>
        <w:t>’</w:t>
      </w:r>
      <w:r>
        <w:rPr>
          <w:rFonts w:ascii="Calibri" w:hAnsi="Calibri" w:cs="Calibri"/>
        </w:rPr>
        <w:t>s full name, position, and supervisor, if applicable. It also shows how many hours each employee worked for each of the past four quarters. Its primary purpose is to show the work hours of each employee.</w:t>
      </w:r>
    </w:p>
    <w:sectPr w:rsidR="003621EB" w:rsidRPr="00936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63"/>
    <w:rsid w:val="003621EB"/>
    <w:rsid w:val="00936063"/>
    <w:rsid w:val="00CC6917"/>
    <w:rsid w:val="00E15B7D"/>
    <w:rsid w:val="00F01B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BFB83"/>
  <w15:chartTrackingRefBased/>
  <w15:docId w15:val="{E76E388E-7FD7-4E08-A8CD-03BDF19D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0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0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0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0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0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0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0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0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0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0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0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0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0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0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0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0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0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063"/>
    <w:rPr>
      <w:rFonts w:eastAsiaTheme="majorEastAsia" w:cstheme="majorBidi"/>
      <w:color w:val="272727" w:themeColor="text1" w:themeTint="D8"/>
    </w:rPr>
  </w:style>
  <w:style w:type="paragraph" w:styleId="Title">
    <w:name w:val="Title"/>
    <w:basedOn w:val="Normal"/>
    <w:next w:val="Normal"/>
    <w:link w:val="TitleChar"/>
    <w:uiPriority w:val="10"/>
    <w:qFormat/>
    <w:rsid w:val="00936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0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0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0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063"/>
    <w:pPr>
      <w:spacing w:before="160"/>
      <w:jc w:val="center"/>
    </w:pPr>
    <w:rPr>
      <w:i/>
      <w:iCs/>
      <w:color w:val="404040" w:themeColor="text1" w:themeTint="BF"/>
    </w:rPr>
  </w:style>
  <w:style w:type="character" w:customStyle="1" w:styleId="QuoteChar">
    <w:name w:val="Quote Char"/>
    <w:basedOn w:val="DefaultParagraphFont"/>
    <w:link w:val="Quote"/>
    <w:uiPriority w:val="29"/>
    <w:rsid w:val="00936063"/>
    <w:rPr>
      <w:i/>
      <w:iCs/>
      <w:color w:val="404040" w:themeColor="text1" w:themeTint="BF"/>
    </w:rPr>
  </w:style>
  <w:style w:type="paragraph" w:styleId="ListParagraph">
    <w:name w:val="List Paragraph"/>
    <w:basedOn w:val="Normal"/>
    <w:uiPriority w:val="34"/>
    <w:qFormat/>
    <w:rsid w:val="00936063"/>
    <w:pPr>
      <w:ind w:left="720"/>
      <w:contextualSpacing/>
    </w:pPr>
  </w:style>
  <w:style w:type="character" w:styleId="IntenseEmphasis">
    <w:name w:val="Intense Emphasis"/>
    <w:basedOn w:val="DefaultParagraphFont"/>
    <w:uiPriority w:val="21"/>
    <w:qFormat/>
    <w:rsid w:val="00936063"/>
    <w:rPr>
      <w:i/>
      <w:iCs/>
      <w:color w:val="0F4761" w:themeColor="accent1" w:themeShade="BF"/>
    </w:rPr>
  </w:style>
  <w:style w:type="paragraph" w:styleId="IntenseQuote">
    <w:name w:val="Intense Quote"/>
    <w:basedOn w:val="Normal"/>
    <w:next w:val="Normal"/>
    <w:link w:val="IntenseQuoteChar"/>
    <w:uiPriority w:val="30"/>
    <w:qFormat/>
    <w:rsid w:val="00936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063"/>
    <w:rPr>
      <w:i/>
      <w:iCs/>
      <w:color w:val="0F4761" w:themeColor="accent1" w:themeShade="BF"/>
    </w:rPr>
  </w:style>
  <w:style w:type="character" w:styleId="IntenseReference">
    <w:name w:val="Intense Reference"/>
    <w:basedOn w:val="DefaultParagraphFont"/>
    <w:uiPriority w:val="32"/>
    <w:qFormat/>
    <w:rsid w:val="009360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Words>
  <Characters>257</Characters>
  <Application>Microsoft Office Word</Application>
  <DocSecurity>0</DocSecurity>
  <Lines>2</Lines>
  <Paragraphs>1</Paragraphs>
  <ScaleCrop>false</ScaleCrop>
  <Company/>
  <LinksUpToDate>false</LinksUpToDate>
  <CharactersWithSpaces>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preller</dc:creator>
  <cp:keywords/>
  <dc:description/>
  <cp:lastModifiedBy>daniel preller</cp:lastModifiedBy>
  <cp:revision>2</cp:revision>
  <dcterms:created xsi:type="dcterms:W3CDTF">2025-07-29T22:00:00Z</dcterms:created>
  <dcterms:modified xsi:type="dcterms:W3CDTF">2025-07-29T22:03:00Z</dcterms:modified>
</cp:coreProperties>
</file>