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726F" w14:textId="77777777" w:rsidR="00AE1EFB" w:rsidRPr="00683D28" w:rsidRDefault="00AE1EFB" w:rsidP="00AE1EFB">
      <w:pPr>
        <w:pStyle w:val="Titre3"/>
        <w:rPr>
          <w:lang w:val="fr-FR"/>
        </w:rPr>
      </w:pPr>
      <w:r w:rsidRPr="00683D28">
        <w:rPr>
          <w:lang w:val="fr-FR"/>
        </w:rPr>
        <w:t>Joystick CV</w:t>
      </w:r>
    </w:p>
    <w:p w14:paraId="5889C199" w14:textId="77777777" w:rsidR="00AE1EFB" w:rsidRPr="00683D28" w:rsidRDefault="00AE1EFB" w:rsidP="00AE1EFB">
      <w:pPr>
        <w:rPr>
          <w:lang w:val="fr-FR"/>
        </w:rPr>
      </w:pPr>
    </w:p>
    <w:p w14:paraId="37D4EA0B" w14:textId="77777777" w:rsidR="00AE1EFB" w:rsidRPr="00683D28" w:rsidRDefault="00AE1EFB" w:rsidP="00AE1EFB">
      <w:pPr>
        <w:pStyle w:val="Titre4"/>
        <w:rPr>
          <w:lang w:val="fr-FR"/>
        </w:rPr>
      </w:pPr>
      <w:r w:rsidRPr="00683D28">
        <w:rPr>
          <w:lang w:val="fr-FR"/>
        </w:rPr>
        <w:t>Description</w:t>
      </w:r>
    </w:p>
    <w:p w14:paraId="7E236B34" w14:textId="23A07F87" w:rsidR="00AE1EFB" w:rsidRPr="00683D28" w:rsidRDefault="00683D28" w:rsidP="00AE1EFB">
      <w:pPr>
        <w:rPr>
          <w:lang w:val="fr-FR"/>
        </w:rPr>
      </w:pPr>
      <w:r w:rsidRPr="00F34C2D">
        <w:rPr>
          <w:lang w:val="fr-FR"/>
        </w:rPr>
        <w:t>C’est un joystick qui p</w:t>
      </w:r>
      <w:r>
        <w:rPr>
          <w:lang w:val="fr-FR"/>
        </w:rPr>
        <w:t xml:space="preserve">ermet d’envoyer deux signaux CV </w:t>
      </w:r>
      <w:proofErr w:type="gramStart"/>
      <w:r>
        <w:rPr>
          <w:lang w:val="fr-FR"/>
        </w:rPr>
        <w:t>s(</w:t>
      </w:r>
      <w:proofErr w:type="gramEnd"/>
      <w:r>
        <w:rPr>
          <w:lang w:val="fr-FR"/>
        </w:rPr>
        <w:t xml:space="preserve">un premier sur l’axe X et un second sur l’axe Y). </w:t>
      </w:r>
      <w:proofErr w:type="gramStart"/>
      <w:r>
        <w:rPr>
          <w:lang w:val="fr-FR"/>
        </w:rPr>
        <w:t>ce</w:t>
      </w:r>
      <w:proofErr w:type="gramEnd"/>
      <w:r>
        <w:rPr>
          <w:lang w:val="fr-FR"/>
        </w:rPr>
        <w:t xml:space="preserve"> module est alimenté en 5v mais on peut choisir de l’alimenter en différents voltages pour différend résultat.</w:t>
      </w:r>
    </w:p>
    <w:p w14:paraId="2FD4A779" w14:textId="77777777" w:rsidR="00AE1EFB" w:rsidRDefault="00AE1EFB" w:rsidP="00AE1EFB">
      <w:pPr>
        <w:pStyle w:val="Titre4"/>
      </w:pPr>
      <w:r>
        <w:t>Schematics</w:t>
      </w:r>
    </w:p>
    <w:p w14:paraId="0C2990EC" w14:textId="77777777" w:rsidR="00AE1EFB" w:rsidRDefault="00AE1EFB" w:rsidP="00AE1EFB">
      <w:r>
        <w:rPr>
          <w:noProof/>
        </w:rPr>
        <w:drawing>
          <wp:inline distT="0" distB="0" distL="0" distR="0" wp14:anchorId="27B8763A" wp14:editId="6A9C5460">
            <wp:extent cx="5760720" cy="3745865"/>
            <wp:effectExtent l="0" t="0" r="0" b="6985"/>
            <wp:docPr id="217" name="Imag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578C" w14:textId="77777777" w:rsidR="00AE1EFB" w:rsidRDefault="00AE1EFB" w:rsidP="00AE1EFB">
      <w:pPr>
        <w:pStyle w:val="Titre4"/>
      </w:pPr>
      <w:r>
        <w:t>Liste des composants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E1EFB" w:rsidRPr="00D342EB" w14:paraId="207BE780" w14:textId="77777777" w:rsidTr="00F92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9056F9" w14:textId="77777777" w:rsidR="00AE1EFB" w:rsidRPr="00D342EB" w:rsidRDefault="00AE1EFB" w:rsidP="00F92CCE">
            <w:pPr>
              <w:pStyle w:val="Titre4"/>
              <w:outlineLvl w:val="3"/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2EB"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Composant</w:t>
            </w:r>
          </w:p>
        </w:tc>
        <w:tc>
          <w:tcPr>
            <w:tcW w:w="4531" w:type="dxa"/>
          </w:tcPr>
          <w:p w14:paraId="64656260" w14:textId="77777777" w:rsidR="00AE1EFB" w:rsidRPr="00D342EB" w:rsidRDefault="00AE1EFB" w:rsidP="00F92CCE">
            <w:pPr>
              <w:pStyle w:val="Titre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2EB"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Quantité</w:t>
            </w:r>
          </w:p>
        </w:tc>
      </w:tr>
      <w:tr w:rsidR="00AE1EFB" w:rsidRPr="00D342EB" w14:paraId="27F29299" w14:textId="77777777" w:rsidTr="00F9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6CDF2F" w14:textId="77777777" w:rsidR="00AE1EFB" w:rsidRPr="00D342EB" w:rsidRDefault="00AE1EFB" w:rsidP="00F92CCE">
            <w:pPr>
              <w:pStyle w:val="Titre4"/>
              <w:outlineLvl w:val="3"/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2EB"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Jack</w:t>
            </w:r>
          </w:p>
        </w:tc>
        <w:tc>
          <w:tcPr>
            <w:tcW w:w="4531" w:type="dxa"/>
          </w:tcPr>
          <w:p w14:paraId="07BAE512" w14:textId="77777777" w:rsidR="00AE1EFB" w:rsidRPr="00D342EB" w:rsidRDefault="00AE1EFB" w:rsidP="00F92CCE">
            <w:pPr>
              <w:pStyle w:val="Titre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2EB">
              <w:rPr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</w:tr>
      <w:tr w:rsidR="00AE1EFB" w:rsidRPr="00D342EB" w14:paraId="099AD2B8" w14:textId="77777777" w:rsidTr="00F92C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EEADC2" w14:textId="77777777" w:rsidR="00AE1EFB" w:rsidRPr="00D342EB" w:rsidRDefault="00AE1EFB" w:rsidP="00F92CCE">
            <w:pPr>
              <w:pStyle w:val="Titre4"/>
              <w:outlineLvl w:val="3"/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2EB">
              <w:rPr>
                <w:b w:val="0"/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Joystic</w:t>
            </w:r>
          </w:p>
        </w:tc>
        <w:tc>
          <w:tcPr>
            <w:tcW w:w="4531" w:type="dxa"/>
          </w:tcPr>
          <w:p w14:paraId="228CAB78" w14:textId="77777777" w:rsidR="00AE1EFB" w:rsidRPr="00D342EB" w:rsidRDefault="00AE1EFB" w:rsidP="00F92CCE">
            <w:pPr>
              <w:pStyle w:val="Titre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342EB">
              <w:rPr>
                <w:color w:val="000000" w:themeColor="text1"/>
                <w:sz w:val="22"/>
                <w:szCs w:val="22"/>
                <w:u w:val="non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</w:p>
        </w:tc>
      </w:tr>
    </w:tbl>
    <w:p w14:paraId="13929232" w14:textId="77777777" w:rsidR="00AE1EFB" w:rsidRDefault="00AE1EFB" w:rsidP="00AE1EFB"/>
    <w:p w14:paraId="78FF4839" w14:textId="77777777" w:rsidR="00AE1EFB" w:rsidRDefault="00AE1EFB" w:rsidP="00AE1EFB">
      <w:pPr>
        <w:pStyle w:val="Titre4"/>
      </w:pPr>
      <w:r>
        <w:t xml:space="preserve">CAD model </w:t>
      </w: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E1EFB" w14:paraId="7650053B" w14:textId="77777777" w:rsidTr="00F92C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7030A0"/>
          </w:tcPr>
          <w:p w14:paraId="7482BE85" w14:textId="77777777" w:rsidR="00AE1EFB" w:rsidRDefault="00AE1EFB" w:rsidP="00F92CCE">
            <w:pPr>
              <w:jc w:val="center"/>
            </w:pPr>
            <w:proofErr w:type="gramStart"/>
            <w:r>
              <w:t>Front :</w:t>
            </w:r>
            <w:proofErr w:type="gramEnd"/>
          </w:p>
        </w:tc>
        <w:tc>
          <w:tcPr>
            <w:tcW w:w="3021" w:type="dxa"/>
            <w:shd w:val="clear" w:color="auto" w:fill="7030A0"/>
          </w:tcPr>
          <w:p w14:paraId="56D3F26B" w14:textId="77777777" w:rsidR="00AE1EFB" w:rsidRDefault="00AE1EFB" w:rsidP="00F92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Back :</w:t>
            </w:r>
            <w:proofErr w:type="gramEnd"/>
          </w:p>
        </w:tc>
        <w:tc>
          <w:tcPr>
            <w:tcW w:w="3021" w:type="dxa"/>
            <w:shd w:val="clear" w:color="auto" w:fill="7030A0"/>
          </w:tcPr>
          <w:p w14:paraId="1C07E7B0" w14:textId="77777777" w:rsidR="00AE1EFB" w:rsidRDefault="00AE1EFB" w:rsidP="00F92C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Picture :</w:t>
            </w:r>
            <w:proofErr w:type="gramEnd"/>
          </w:p>
        </w:tc>
      </w:tr>
      <w:tr w:rsidR="00AE1EFB" w14:paraId="22B58194" w14:textId="77777777" w:rsidTr="00F92C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E58E68" w14:textId="77777777" w:rsidR="00AE1EFB" w:rsidRDefault="00AE1EFB" w:rsidP="00F92CC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A5DE7C1" wp14:editId="4F909AC6">
                  <wp:extent cx="1179324" cy="2160000"/>
                  <wp:effectExtent l="0" t="0" r="1905" b="0"/>
                  <wp:docPr id="226" name="Image 226" descr="Une image contenant texte, équipement électronique, ipod, imag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, équipement électronique, ipod, image&#10;&#10;Description générée automatiquement"/>
                          <pic:cNvPicPr/>
                        </pic:nvPicPr>
                        <pic:blipFill rotWithShape="1">
                          <a:blip r:embed="rId5"/>
                          <a:srcRect l="20515" t="9043" r="11887" b="9096"/>
                          <a:stretch/>
                        </pic:blipFill>
                        <pic:spPr bwMode="auto">
                          <a:xfrm>
                            <a:off x="0" y="0"/>
                            <a:ext cx="1179324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F953439" w14:textId="77777777" w:rsidR="00AE1EFB" w:rsidRDefault="00AE1EFB" w:rsidP="00F92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8E7897" wp14:editId="69B530D0">
                  <wp:extent cx="2160000" cy="1293021"/>
                  <wp:effectExtent l="0" t="4762" r="7302" b="7303"/>
                  <wp:docPr id="227" name="Image 227" descr="Une image contenant salle de bain, toilette, projec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Une image contenant salle de bain, toilette, projecteur&#10;&#10;Description générée automatiquement"/>
                          <pic:cNvPicPr/>
                        </pic:nvPicPr>
                        <pic:blipFill rotWithShape="1">
                          <a:blip r:embed="rId6"/>
                          <a:srcRect l="12917" t="10564" r="23162" b="12723"/>
                          <a:stretch/>
                        </pic:blipFill>
                        <pic:spPr bwMode="auto">
                          <a:xfrm rot="5400000">
                            <a:off x="0" y="0"/>
                            <a:ext cx="2160000" cy="129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7A016611" w14:textId="77777777" w:rsidR="00AE1EFB" w:rsidRDefault="00AE1EFB" w:rsidP="00F92C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71E946B" wp14:editId="1B30CC8D">
                  <wp:extent cx="986602" cy="2160000"/>
                  <wp:effectExtent l="0" t="0" r="4445" b="0"/>
                  <wp:docPr id="42" name="Image 4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 42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29" t="13927" r="15460" b="15211"/>
                          <a:stretch/>
                        </pic:blipFill>
                        <pic:spPr bwMode="auto">
                          <a:xfrm>
                            <a:off x="0" y="0"/>
                            <a:ext cx="986602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38D7B8" w14:textId="77777777" w:rsidR="00AE1EFB" w:rsidRDefault="00AE1EFB" w:rsidP="00AE1EFB"/>
    <w:p w14:paraId="4C07685D" w14:textId="77777777" w:rsidR="00DD6193" w:rsidRDefault="00DD6193"/>
    <w:sectPr w:rsidR="00DD61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FB"/>
    <w:rsid w:val="00683D28"/>
    <w:rsid w:val="00AE1EFB"/>
    <w:rsid w:val="00DD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499F6"/>
  <w15:chartTrackingRefBased/>
  <w15:docId w15:val="{15E77714-8F33-4646-8D6B-42E286A9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EFB"/>
    <w:pPr>
      <w:spacing w:beforeAutospacing="1" w:afterAutospacing="1"/>
      <w:jc w:val="both"/>
    </w:pPr>
    <w:rPr>
      <w:rFonts w:eastAsia="Times New Roman"/>
      <w:lang w:val="en-US"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EFB"/>
    <w:pPr>
      <w:keepNext/>
      <w:outlineLvl w:val="2"/>
    </w:pPr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E1EFB"/>
    <w:pPr>
      <w:keepNext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E1EFB"/>
    <w:rPr>
      <w:rFonts w:asciiTheme="majorHAnsi" w:eastAsiaTheme="majorEastAsia" w:hAnsiTheme="majorHAnsi" w:cstheme="majorBidi"/>
      <w:b/>
      <w:bCs/>
      <w:color w:val="1F3763"/>
      <w:sz w:val="28"/>
      <w:szCs w:val="28"/>
      <w:u w:val="single"/>
      <w:lang w:val="en-US" w:eastAsia="fr-FR"/>
    </w:rPr>
  </w:style>
  <w:style w:type="character" w:customStyle="1" w:styleId="Titre4Car">
    <w:name w:val="Titre 4 Car"/>
    <w:basedOn w:val="Policepardfaut"/>
    <w:link w:val="Titre4"/>
    <w:uiPriority w:val="9"/>
    <w:rsid w:val="00AE1EFB"/>
    <w:rPr>
      <w:rFonts w:asciiTheme="majorHAnsi" w:eastAsiaTheme="majorEastAsia" w:hAnsiTheme="majorHAnsi" w:cstheme="majorBidi"/>
      <w:color w:val="2F5496" w:themeColor="accent1" w:themeShade="BF"/>
      <w:sz w:val="24"/>
      <w:szCs w:val="24"/>
      <w:u w:val="single"/>
      <w:lang w:val="en-US" w:eastAsia="fr-FR"/>
    </w:rPr>
  </w:style>
  <w:style w:type="table" w:styleId="TableauGrille4">
    <w:name w:val="Grid Table 4"/>
    <w:basedOn w:val="TableauNormal"/>
    <w:uiPriority w:val="49"/>
    <w:rsid w:val="00AE1E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E1E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309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ROLLAND Melvyn</dc:creator>
  <cp:keywords/>
  <dc:description/>
  <cp:lastModifiedBy>ROLLAND Melvyn</cp:lastModifiedBy>
  <cp:revision>2</cp:revision>
  <dcterms:created xsi:type="dcterms:W3CDTF">2022-06-21T00:32:00Z</dcterms:created>
  <dcterms:modified xsi:type="dcterms:W3CDTF">2022-06-23T02:14:00Z</dcterms:modified>
</cp:coreProperties>
</file>