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0D42" w14:textId="77777777" w:rsidR="009B4529" w:rsidRPr="009B4529" w:rsidRDefault="009B4529" w:rsidP="009B4529">
      <w:pPr>
        <w:pStyle w:val="Titre3"/>
        <w:rPr>
          <w:lang w:val="fr-FR"/>
        </w:rPr>
      </w:pPr>
      <w:bookmarkStart w:id="0" w:name="_Toc106807363"/>
      <w:bookmarkStart w:id="1" w:name="_Toc106810841"/>
      <w:bookmarkStart w:id="2" w:name="_Toc106811525"/>
      <w:r w:rsidRPr="009B4529">
        <w:rPr>
          <w:lang w:val="fr-FR"/>
        </w:rPr>
        <w:t>Ring modulator</w:t>
      </w:r>
      <w:bookmarkEnd w:id="0"/>
      <w:bookmarkEnd w:id="1"/>
      <w:bookmarkEnd w:id="2"/>
      <w:r w:rsidRPr="009B4529">
        <w:rPr>
          <w:lang w:val="fr-FR"/>
        </w:rPr>
        <w:t xml:space="preserve"> </w:t>
      </w:r>
    </w:p>
    <w:p w14:paraId="4B3F929D" w14:textId="77777777" w:rsidR="009B4529" w:rsidRPr="00616DB5" w:rsidRDefault="009B4529" w:rsidP="009B4529">
      <w:pPr>
        <w:pStyle w:val="Titre4"/>
        <w:rPr>
          <w:lang w:val="fr-FR"/>
        </w:rPr>
      </w:pPr>
      <w:r w:rsidRPr="00616DB5">
        <w:rPr>
          <w:lang w:val="fr-FR"/>
        </w:rPr>
        <w:t>Description</w:t>
      </w:r>
    </w:p>
    <w:p w14:paraId="60E88001" w14:textId="77777777" w:rsidR="009B4529" w:rsidRPr="005B07F8" w:rsidRDefault="009B4529" w:rsidP="009B4529">
      <w:pPr>
        <w:rPr>
          <w:lang w:val="fr-FR"/>
        </w:rPr>
      </w:pPr>
      <w:r w:rsidRPr="00F1020D">
        <w:rPr>
          <w:lang w:val="fr-FR"/>
        </w:rPr>
        <w:t>C’est un ring modulator passif</w:t>
      </w:r>
      <w:r>
        <w:rPr>
          <w:lang w:val="fr-FR"/>
        </w:rPr>
        <w:t xml:space="preserve">. </w:t>
      </w:r>
      <w:r w:rsidRPr="005B07F8">
        <w:rPr>
          <w:lang w:val="fr-FR"/>
        </w:rPr>
        <w:t>Il y a une ent</w:t>
      </w:r>
      <w:r>
        <w:rPr>
          <w:lang w:val="fr-FR"/>
        </w:rPr>
        <w:t xml:space="preserve">ré, une sortie et une entré pour l’onde de modulation. </w:t>
      </w:r>
    </w:p>
    <w:p w14:paraId="52838093" w14:textId="77777777" w:rsidR="009B4529" w:rsidRPr="005B07F8" w:rsidRDefault="009B4529" w:rsidP="009B4529">
      <w:pPr>
        <w:pStyle w:val="Titre4"/>
        <w:rPr>
          <w:lang w:val="es-ES"/>
        </w:rPr>
      </w:pPr>
      <w:proofErr w:type="spellStart"/>
      <w:r w:rsidRPr="005B07F8">
        <w:rPr>
          <w:lang w:val="es-ES"/>
        </w:rPr>
        <w:t>Schéma</w:t>
      </w:r>
      <w:proofErr w:type="spellEnd"/>
    </w:p>
    <w:p w14:paraId="19E87BEB" w14:textId="77777777" w:rsidR="009B4529" w:rsidRPr="005B07F8" w:rsidRDefault="009B4529" w:rsidP="009B4529">
      <w:pPr>
        <w:rPr>
          <w:lang w:val="es-ES"/>
        </w:rPr>
      </w:pPr>
    </w:p>
    <w:p w14:paraId="06E6AB29" w14:textId="77777777" w:rsidR="009B4529" w:rsidRPr="00616DB5" w:rsidRDefault="009B4529" w:rsidP="009B4529">
      <w:pPr>
        <w:keepNext/>
        <w:jc w:val="center"/>
        <w:rPr>
          <w:lang w:val="fr-FR"/>
        </w:rPr>
      </w:pPr>
      <w:r w:rsidRPr="00616DB5">
        <w:rPr>
          <w:noProof/>
          <w:lang w:val="fr-FR"/>
        </w:rPr>
        <w:drawing>
          <wp:inline distT="0" distB="0" distL="0" distR="0" wp14:anchorId="1C9409FF" wp14:editId="7650321B">
            <wp:extent cx="5760720" cy="2568575"/>
            <wp:effectExtent l="0" t="0" r="0" b="317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195"/>
                    <a:stretch/>
                  </pic:blipFill>
                  <pic:spPr bwMode="auto"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EDA1" w14:textId="0260CD2B" w:rsidR="009B4529" w:rsidRPr="00616DB5" w:rsidRDefault="009B4529" w:rsidP="009B4529">
      <w:pPr>
        <w:pStyle w:val="Lgende"/>
        <w:rPr>
          <w:lang w:val="fr-FR"/>
        </w:rPr>
      </w:pPr>
      <w:bookmarkStart w:id="3" w:name="_Toc104587799"/>
      <w:bookmarkStart w:id="4" w:name="_Toc106800697"/>
      <w:r w:rsidRPr="00616DB5">
        <w:rPr>
          <w:lang w:val="fr-FR"/>
        </w:rPr>
        <w:t xml:space="preserve">Figure </w:t>
      </w:r>
      <w:r w:rsidRPr="00616DB5">
        <w:rPr>
          <w:lang w:val="fr-FR"/>
        </w:rPr>
        <w:fldChar w:fldCharType="begin"/>
      </w:r>
      <w:r w:rsidRPr="00616DB5">
        <w:rPr>
          <w:lang w:val="fr-FR"/>
        </w:rPr>
        <w:instrText xml:space="preserve"> SEQ Figure \* ARABIC </w:instrText>
      </w:r>
      <w:r>
        <w:rPr>
          <w:lang w:val="fr-FR"/>
        </w:rPr>
        <w:fldChar w:fldCharType="separate"/>
      </w:r>
      <w:r w:rsidR="00E9180B">
        <w:rPr>
          <w:noProof/>
          <w:lang w:val="fr-FR"/>
        </w:rPr>
        <w:t>1</w:t>
      </w:r>
      <w:r w:rsidRPr="00616DB5">
        <w:rPr>
          <w:noProof/>
          <w:lang w:val="fr-FR"/>
        </w:rPr>
        <w:fldChar w:fldCharType="end"/>
      </w:r>
      <w:r w:rsidRPr="00616DB5">
        <w:rPr>
          <w:lang w:val="fr-FR"/>
        </w:rPr>
        <w:t>: schéma électrique Ring modulator</w:t>
      </w:r>
      <w:bookmarkEnd w:id="3"/>
      <w:bookmarkEnd w:id="4"/>
    </w:p>
    <w:p w14:paraId="07E91A00" w14:textId="77777777" w:rsidR="009B4529" w:rsidRPr="00FD7B9B" w:rsidRDefault="009B4529" w:rsidP="009B4529">
      <w:pPr>
        <w:pStyle w:val="Titre4"/>
        <w:rPr>
          <w:lang w:val="fr-FR"/>
        </w:rPr>
      </w:pPr>
      <w:r w:rsidRPr="00FD7B9B">
        <w:rPr>
          <w:lang w:val="fr-FR"/>
        </w:rP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4529" w14:paraId="18981E4A" w14:textId="77777777" w:rsidTr="00C66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9723AE" w14:textId="77777777" w:rsidR="009B4529" w:rsidRDefault="009B4529" w:rsidP="00C667D1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05408E1A" w14:textId="77777777" w:rsidR="009B4529" w:rsidRDefault="009B4529" w:rsidP="00C66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9B4529" w14:paraId="1624F933" w14:textId="77777777" w:rsidTr="00C6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CEC21E" w14:textId="77777777" w:rsidR="009B4529" w:rsidRDefault="009B4529" w:rsidP="00C667D1">
            <w:proofErr w:type="spellStart"/>
            <w:r>
              <w:t>Condensateur</w:t>
            </w:r>
            <w:proofErr w:type="spellEnd"/>
            <w:r>
              <w:t xml:space="preserve"> 2,2 µF</w:t>
            </w:r>
          </w:p>
        </w:tc>
        <w:tc>
          <w:tcPr>
            <w:tcW w:w="4531" w:type="dxa"/>
          </w:tcPr>
          <w:p w14:paraId="7CF9CC71" w14:textId="77777777" w:rsidR="009B4529" w:rsidRDefault="009B4529" w:rsidP="00C6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B4529" w14:paraId="49F98EC9" w14:textId="77777777" w:rsidTr="00C66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78CD9B" w14:textId="77777777" w:rsidR="009B4529" w:rsidRDefault="009B4529" w:rsidP="00C667D1">
            <w:r>
              <w:t>Diode 1N4148</w:t>
            </w:r>
          </w:p>
        </w:tc>
        <w:tc>
          <w:tcPr>
            <w:tcW w:w="4531" w:type="dxa"/>
          </w:tcPr>
          <w:p w14:paraId="6C747000" w14:textId="77777777" w:rsidR="009B4529" w:rsidRDefault="009B4529" w:rsidP="00C6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B4529" w14:paraId="33E4FC13" w14:textId="77777777" w:rsidTr="00C6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E78652" w14:textId="77777777" w:rsidR="009B4529" w:rsidRDefault="009B4529" w:rsidP="00C667D1">
            <w:r>
              <w:t>Jack 3,5 mm</w:t>
            </w:r>
          </w:p>
        </w:tc>
        <w:tc>
          <w:tcPr>
            <w:tcW w:w="4531" w:type="dxa"/>
          </w:tcPr>
          <w:p w14:paraId="1E18AE57" w14:textId="77777777" w:rsidR="009B4529" w:rsidRDefault="009B4529" w:rsidP="00C6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B4529" w14:paraId="19A2FB6B" w14:textId="77777777" w:rsidTr="00C66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72EC7" w14:textId="77777777" w:rsidR="009B4529" w:rsidRDefault="009B4529" w:rsidP="00C667D1">
            <w:proofErr w:type="spellStart"/>
            <w:r>
              <w:t>Transformateur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12BA8C3F" w14:textId="77777777" w:rsidR="009B4529" w:rsidRDefault="009B4529" w:rsidP="00C6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183ABD0" w14:textId="77777777" w:rsidR="00D2134D" w:rsidRDefault="00D2134D"/>
    <w:sectPr w:rsidR="00D21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29"/>
    <w:rsid w:val="0004763B"/>
    <w:rsid w:val="009B4529"/>
    <w:rsid w:val="00D2134D"/>
    <w:rsid w:val="00E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36F9"/>
  <w15:chartTrackingRefBased/>
  <w15:docId w15:val="{E9143A7C-AD16-495A-B899-67FD41D0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29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4529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4529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B4529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9B4529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B4529"/>
    <w:pPr>
      <w:keepNext/>
      <w:jc w:val="center"/>
    </w:pPr>
    <w:rPr>
      <w:i/>
      <w:iCs/>
      <w:color w:val="44546A" w:themeColor="text2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9B45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2</cp:revision>
  <cp:lastPrinted>2022-06-23T10:58:00Z</cp:lastPrinted>
  <dcterms:created xsi:type="dcterms:W3CDTF">2022-06-23T10:57:00Z</dcterms:created>
  <dcterms:modified xsi:type="dcterms:W3CDTF">2022-06-23T13:01:00Z</dcterms:modified>
</cp:coreProperties>
</file>