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51EFF" w14:textId="4FC3A146" w:rsidR="00080C97" w:rsidRDefault="00D337BD">
      <w:pPr>
        <w:pStyle w:val="NoSpacing"/>
      </w:pPr>
      <w:r>
        <w:t>Melanie Najera</w:t>
      </w:r>
    </w:p>
    <w:p w14:paraId="2402D31D" w14:textId="5101CD70" w:rsidR="00080C97" w:rsidRDefault="00D337BD">
      <w:pPr>
        <w:pStyle w:val="NoSpacing"/>
      </w:pPr>
      <w:r>
        <w:t>Professor Haines</w:t>
      </w:r>
    </w:p>
    <w:p w14:paraId="1B69B509" w14:textId="44D60F8E" w:rsidR="00080C97" w:rsidRDefault="00D337BD">
      <w:pPr>
        <w:pStyle w:val="NoSpacing"/>
      </w:pPr>
      <w:r w:rsidRPr="00D337BD">
        <w:t>ECO 4422</w:t>
      </w:r>
    </w:p>
    <w:p w14:paraId="4152E845" w14:textId="2A584EE4" w:rsidR="007D4B2F" w:rsidRDefault="000632F2">
      <w:pPr>
        <w:pStyle w:val="NoSpacing"/>
      </w:pPr>
      <w:r>
        <w:t>December 6th</w:t>
      </w:r>
      <w:r w:rsidR="00D337BD">
        <w:t>, 2025</w:t>
      </w:r>
    </w:p>
    <w:p w14:paraId="435F85E4" w14:textId="5879E083" w:rsidR="006E2B52" w:rsidRDefault="00D337BD" w:rsidP="006E2B52">
      <w:pPr>
        <w:pStyle w:val="Title"/>
      </w:pPr>
      <w:r>
        <w:t>Econometrics Project</w:t>
      </w:r>
    </w:p>
    <w:p w14:paraId="61441A0F" w14:textId="1B4B3CB3" w:rsidR="000632F2" w:rsidRPr="005F3998" w:rsidRDefault="000632F2" w:rsidP="000632F2">
      <w:pPr>
        <w:ind w:firstLine="0"/>
        <w:rPr>
          <w:b/>
          <w:bCs/>
        </w:rPr>
      </w:pPr>
      <w:r>
        <w:rPr>
          <w:b/>
          <w:bCs/>
        </w:rPr>
        <w:t>Introduction</w:t>
      </w:r>
    </w:p>
    <w:p w14:paraId="5DCECABA" w14:textId="68E6DF40" w:rsidR="000632F2" w:rsidRPr="000632F2" w:rsidRDefault="00A46B6E" w:rsidP="000632F2">
      <w:r>
        <w:t xml:space="preserve">With online consumer ratings playing an important role in shaping people's perceptions of a product, platforms such as Amazon have systems such as a star rating system to indicate consumer satisfaction. </w:t>
      </w:r>
      <w:proofErr w:type="gramStart"/>
      <w:r>
        <w:t>Of which,</w:t>
      </w:r>
      <w:proofErr w:type="gramEnd"/>
      <w:r>
        <w:t xml:space="preserve"> may potentially influence sellers’ pricing decisions. </w:t>
      </w:r>
      <w:r w:rsidR="0075739B">
        <w:t xml:space="preserve">It raises a question for sellers of whether </w:t>
      </w:r>
      <w:r w:rsidR="0075739B" w:rsidRPr="0075739B">
        <w:t>higher consumer ratings translate into the ability to charge higher</w:t>
      </w:r>
      <w:r w:rsidR="0075739B">
        <w:t xml:space="preserve"> and/or cheaper</w:t>
      </w:r>
      <w:r w:rsidR="0075739B" w:rsidRPr="0075739B">
        <w:t xml:space="preserve"> prices</w:t>
      </w:r>
      <w:r w:rsidR="0075739B">
        <w:t xml:space="preserve"> than the base listing. </w:t>
      </w:r>
      <w:r w:rsidR="003A0102" w:rsidRPr="003A0102">
        <w:t xml:space="preserve">However, </w:t>
      </w:r>
      <w:r w:rsidR="003A0102">
        <w:t>it’s not certain</w:t>
      </w:r>
      <w:r w:rsidR="003A0102" w:rsidRPr="003A0102">
        <w:t xml:space="preserve"> these ratings causally affect prices</w:t>
      </w:r>
      <w:r w:rsidR="00892268">
        <w:t xml:space="preserve"> and u</w:t>
      </w:r>
      <w:r w:rsidR="00892268" w:rsidRPr="00892268">
        <w:t xml:space="preserve">nderstanding this relationship is </w:t>
      </w:r>
      <w:r w:rsidR="00892268">
        <w:t>important</w:t>
      </w:r>
      <w:r w:rsidR="00892268" w:rsidRPr="00892268">
        <w:t xml:space="preserve"> for both economists studying digital markets and publishers or sellers seeking optimal pricing strategies.</w:t>
      </w:r>
    </w:p>
    <w:p w14:paraId="7FC78EB7" w14:textId="77777777" w:rsidR="006E2B52" w:rsidRPr="005F3998" w:rsidRDefault="006E2B52" w:rsidP="006E2B52">
      <w:pPr>
        <w:ind w:firstLine="0"/>
        <w:rPr>
          <w:b/>
          <w:bCs/>
        </w:rPr>
      </w:pPr>
      <w:r w:rsidRPr="005F3998">
        <w:rPr>
          <w:b/>
          <w:bCs/>
        </w:rPr>
        <w:t>Background</w:t>
      </w:r>
    </w:p>
    <w:p w14:paraId="4A751D5D" w14:textId="70657862" w:rsidR="00FD6F73" w:rsidRDefault="00FD6F73" w:rsidP="006E2B52">
      <w:pPr>
        <w:ind w:firstLine="0"/>
      </w:pPr>
      <w:r>
        <w:tab/>
      </w:r>
      <w:r w:rsidR="0009722B">
        <w:t xml:space="preserve">Looking in depth at the publishing industry, </w:t>
      </w:r>
      <w:r w:rsidR="005C6A66">
        <w:t xml:space="preserve">there are several ways to discover and </w:t>
      </w:r>
      <w:r w:rsidR="00F37D1A">
        <w:t>purchase</w:t>
      </w:r>
      <w:r w:rsidR="005C6A66">
        <w:t xml:space="preserve"> novels- </w:t>
      </w:r>
      <w:r w:rsidR="00F37D1A">
        <w:t xml:space="preserve">such as </w:t>
      </w:r>
      <w:r w:rsidR="008A51D6">
        <w:t xml:space="preserve">Books-a-Million and Barnes and Noble. </w:t>
      </w:r>
      <w:r w:rsidR="009872DF">
        <w:t xml:space="preserve">One of the </w:t>
      </w:r>
      <w:r w:rsidR="00AB3911">
        <w:t>top companies a</w:t>
      </w:r>
      <w:r w:rsidR="005315DD">
        <w:t xml:space="preserve">s a marketplace is Amazon </w:t>
      </w:r>
      <w:r w:rsidR="00882332">
        <w:t>which</w:t>
      </w:r>
      <w:r w:rsidR="005315DD">
        <w:t xml:space="preserve"> includes a Top 50 bestselling books list that indicates </w:t>
      </w:r>
      <w:r w:rsidR="003A77F6">
        <w:t xml:space="preserve">public demand and market dynamics. </w:t>
      </w:r>
    </w:p>
    <w:p w14:paraId="048E1973" w14:textId="191700EA" w:rsidR="006F44F2" w:rsidRDefault="009E71E3" w:rsidP="006E2B52">
      <w:pPr>
        <w:ind w:firstLine="0"/>
      </w:pPr>
      <w:r>
        <w:tab/>
        <w:t xml:space="preserve">The </w:t>
      </w:r>
      <w:r w:rsidR="00781EF3">
        <w:t xml:space="preserve">purpose of this </w:t>
      </w:r>
      <w:r>
        <w:t xml:space="preserve">project </w:t>
      </w:r>
      <w:r w:rsidR="00781EF3">
        <w:t>is to</w:t>
      </w:r>
      <w:r>
        <w:t xml:space="preserve"> focus on analyzing factors</w:t>
      </w:r>
      <w:r w:rsidR="00781EF3">
        <w:t xml:space="preserve"> </w:t>
      </w:r>
      <w:r w:rsidR="005F528A">
        <w:t xml:space="preserve">that impact the price of bestselling books on Amazon from 2009 to 2019. </w:t>
      </w:r>
      <w:r w:rsidR="002271A8">
        <w:t>Utilizing</w:t>
      </w:r>
      <w:r w:rsidR="00117897">
        <w:t xml:space="preserve"> </w:t>
      </w:r>
      <w:r w:rsidR="00D07CD7">
        <w:t>the “</w:t>
      </w:r>
      <w:r w:rsidR="00D07CD7" w:rsidRPr="00D07CD7">
        <w:t xml:space="preserve">Amazon Top 50 Bestselling Books 2009 </w:t>
      </w:r>
      <w:r w:rsidR="00D07CD7">
        <w:t>–</w:t>
      </w:r>
      <w:r w:rsidR="00D07CD7" w:rsidRPr="00D07CD7">
        <w:t xml:space="preserve"> 2019</w:t>
      </w:r>
      <w:r w:rsidR="00D07CD7">
        <w:t xml:space="preserve">” dataset provided by Kaggle, </w:t>
      </w:r>
      <w:r w:rsidR="00FE10F4">
        <w:t>which record</w:t>
      </w:r>
      <w:r w:rsidR="00B64E61">
        <w:t xml:space="preserve"> </w:t>
      </w:r>
      <w:r w:rsidR="001E0FD8">
        <w:t>the top</w:t>
      </w:r>
      <w:r w:rsidR="008B3FD5">
        <w:t>-selling books</w:t>
      </w:r>
      <w:r w:rsidR="006A5EF8">
        <w:t xml:space="preserve"> </w:t>
      </w:r>
      <w:r w:rsidR="007C4F90">
        <w:t>on a yearly basis</w:t>
      </w:r>
      <w:r w:rsidR="00037FE9">
        <w:t>.</w:t>
      </w:r>
      <w:r w:rsidR="001562E4">
        <w:t xml:space="preserve"> Th</w:t>
      </w:r>
      <w:r w:rsidR="001765FC">
        <w:t xml:space="preserve">e </w:t>
      </w:r>
      <w:r w:rsidR="001562E4">
        <w:t xml:space="preserve">study </w:t>
      </w:r>
      <w:r w:rsidR="001765FC">
        <w:t>incor</w:t>
      </w:r>
      <w:r w:rsidR="00E12CC6">
        <w:t xml:space="preserve">porates </w:t>
      </w:r>
      <w:r w:rsidR="00381461">
        <w:t xml:space="preserve">variables such as user ratings, number of reviews, </w:t>
      </w:r>
      <w:r w:rsidR="0054553C">
        <w:t xml:space="preserve">publication year, </w:t>
      </w:r>
      <w:r w:rsidR="0054553C">
        <w:lastRenderedPageBreak/>
        <w:t xml:space="preserve">author, and genre, </w:t>
      </w:r>
      <w:r w:rsidR="00C67971">
        <w:t>to see potential e</w:t>
      </w:r>
      <w:r w:rsidR="0054553C">
        <w:t xml:space="preserve">ffect </w:t>
      </w:r>
      <w:r w:rsidR="00C67971">
        <w:t xml:space="preserve">on </w:t>
      </w:r>
      <w:r w:rsidR="0054553C">
        <w:t xml:space="preserve">the </w:t>
      </w:r>
      <w:r w:rsidR="00B006A6">
        <w:t xml:space="preserve">price and listing. </w:t>
      </w:r>
      <w:r w:rsidR="008B2E28">
        <w:t xml:space="preserve">The features may reflect </w:t>
      </w:r>
      <w:r w:rsidR="00BD1068">
        <w:t xml:space="preserve">consumer preferences and pricing strategies. </w:t>
      </w:r>
    </w:p>
    <w:p w14:paraId="77DBE114" w14:textId="4C29623D" w:rsidR="00FF3B31" w:rsidRDefault="00224887" w:rsidP="006E2B52">
      <w:pPr>
        <w:ind w:firstLine="0"/>
      </w:pPr>
      <w:r>
        <w:tab/>
        <w:t xml:space="preserve">However, the primary focus will be the </w:t>
      </w:r>
      <w:r w:rsidR="00B125BD">
        <w:t>effect</w:t>
      </w:r>
      <w:r w:rsidR="00BC1CCE">
        <w:t xml:space="preserve"> Amazon user ratings have on</w:t>
      </w:r>
      <w:r w:rsidR="0052766F">
        <w:t xml:space="preserve"> physical</w:t>
      </w:r>
      <w:r w:rsidR="00BC1CCE">
        <w:t xml:space="preserve"> book price</w:t>
      </w:r>
      <w:r w:rsidR="00B125BD">
        <w:t xml:space="preserve"> while controlling the other factors. </w:t>
      </w:r>
      <w:r w:rsidR="00166BD4">
        <w:t>This will look for an understanding of whether higher rate</w:t>
      </w:r>
      <w:r w:rsidR="00C926FF">
        <w:t xml:space="preserve">d books have a relationship with higher prices and </w:t>
      </w:r>
      <w:r w:rsidR="008F3F2E">
        <w:t xml:space="preserve">if </w:t>
      </w:r>
      <w:r w:rsidR="00E501B3">
        <w:t xml:space="preserve">the perceived quality </w:t>
      </w:r>
      <w:r w:rsidR="00866A7E">
        <w:t>impact</w:t>
      </w:r>
      <w:r w:rsidR="00D64B55">
        <w:t>s</w:t>
      </w:r>
      <w:r w:rsidR="00E501B3">
        <w:t xml:space="preserve"> </w:t>
      </w:r>
      <w:r w:rsidR="0000452D">
        <w:t>the list</w:t>
      </w:r>
      <w:r w:rsidR="00866A7E">
        <w:t xml:space="preserve"> pricing strategies</w:t>
      </w:r>
      <w:r w:rsidR="0000452D">
        <w:t xml:space="preserve"> on Amazon. </w:t>
      </w:r>
      <w:r w:rsidR="0035581C">
        <w:t xml:space="preserve">On the other hand, to see if higher ratings </w:t>
      </w:r>
      <w:r w:rsidR="00E97240">
        <w:t xml:space="preserve">are correlated with unobserved factors </w:t>
      </w:r>
      <w:r w:rsidR="00936A5D">
        <w:t>such as marketing</w:t>
      </w:r>
      <w:r w:rsidR="00681762">
        <w:t>.</w:t>
      </w:r>
    </w:p>
    <w:p w14:paraId="4667BAEB" w14:textId="19372FAA" w:rsidR="009C1ABC" w:rsidRDefault="009C1ABC" w:rsidP="006E2B52">
      <w:pPr>
        <w:ind w:firstLine="0"/>
      </w:pPr>
      <w:r>
        <w:tab/>
        <w:t xml:space="preserve">User ratings </w:t>
      </w:r>
      <w:r w:rsidR="00DF678B">
        <w:t xml:space="preserve">in of itself is </w:t>
      </w:r>
      <w:r w:rsidR="00AB0A00">
        <w:t xml:space="preserve">a key </w:t>
      </w:r>
      <w:r w:rsidR="00A801C7">
        <w:t>component</w:t>
      </w:r>
      <w:r w:rsidR="00AB0A00">
        <w:t xml:space="preserve"> throughout online marketplaces</w:t>
      </w:r>
      <w:r w:rsidR="0088536E">
        <w:t xml:space="preserve"> as a method for people to </w:t>
      </w:r>
      <w:r w:rsidR="00A801C7">
        <w:t xml:space="preserve">essentially </w:t>
      </w:r>
      <w:r w:rsidR="0088536E">
        <w:t xml:space="preserve">score their experiences </w:t>
      </w:r>
      <w:r w:rsidR="00A801C7">
        <w:t xml:space="preserve">of buying </w:t>
      </w:r>
      <w:r w:rsidR="00F22B74">
        <w:t>or utilizing a product</w:t>
      </w:r>
      <w:r w:rsidR="00446AE8">
        <w:t>/</w:t>
      </w:r>
      <w:r w:rsidR="00F22B74">
        <w:t xml:space="preserve">service. </w:t>
      </w:r>
      <w:r w:rsidR="00344D88">
        <w:t xml:space="preserve">It began being utilized in the mid-to-late 1990’s </w:t>
      </w:r>
      <w:r w:rsidR="00496787">
        <w:t xml:space="preserve">and </w:t>
      </w:r>
      <w:r w:rsidR="00C67971">
        <w:t>was</w:t>
      </w:r>
      <w:r w:rsidR="00496787">
        <w:t xml:space="preserve"> </w:t>
      </w:r>
      <w:r w:rsidR="00ED1118">
        <w:t>incorporated in</w:t>
      </w:r>
      <w:r w:rsidR="00496787">
        <w:t xml:space="preserve"> </w:t>
      </w:r>
      <w:r w:rsidR="00F13840">
        <w:t>the</w:t>
      </w:r>
      <w:r w:rsidR="00496787">
        <w:t xml:space="preserve"> </w:t>
      </w:r>
      <w:r w:rsidR="00F13840">
        <w:t xml:space="preserve">retail </w:t>
      </w:r>
      <w:r w:rsidR="00496787">
        <w:t>website</w:t>
      </w:r>
      <w:r w:rsidR="00F13840">
        <w:t xml:space="preserve"> itself- including Amazon.</w:t>
      </w:r>
      <w:r w:rsidR="004D5DDD">
        <w:t xml:space="preserve"> </w:t>
      </w:r>
      <w:r w:rsidR="002D642C">
        <w:t xml:space="preserve">Not too long after, </w:t>
      </w:r>
      <w:r w:rsidR="00014046">
        <w:t xml:space="preserve">services were made available for the sole purpose of online ratings such as </w:t>
      </w:r>
      <w:proofErr w:type="spellStart"/>
      <w:r w:rsidR="00096339">
        <w:t>RateItAll</w:t>
      </w:r>
      <w:proofErr w:type="spellEnd"/>
      <w:r w:rsidR="007C4CDD">
        <w:t xml:space="preserve">. With it, users could go to one website and look in depth </w:t>
      </w:r>
      <w:r w:rsidR="00DE7626">
        <w:t xml:space="preserve">at what users were saying </w:t>
      </w:r>
      <w:proofErr w:type="gramStart"/>
      <w:r w:rsidR="008C0B59">
        <w:t>in regard to</w:t>
      </w:r>
      <w:proofErr w:type="gramEnd"/>
      <w:r w:rsidR="00DE7626">
        <w:t xml:space="preserve"> </w:t>
      </w:r>
      <w:r w:rsidR="008C0B59">
        <w:t xml:space="preserve">several </w:t>
      </w:r>
      <w:r w:rsidR="00DE7626">
        <w:t>companies and products</w:t>
      </w:r>
      <w:r w:rsidR="00E437DB">
        <w:t>.</w:t>
      </w:r>
      <w:r w:rsidR="009F6F10">
        <w:t xml:space="preserve"> In the early 2000’s, user ratings became increasingly popular as </w:t>
      </w:r>
      <w:r w:rsidR="0069447F">
        <w:t>they were</w:t>
      </w:r>
      <w:r w:rsidR="009F6F10">
        <w:t xml:space="preserve"> </w:t>
      </w:r>
      <w:r w:rsidR="008D536E">
        <w:t xml:space="preserve">not only </w:t>
      </w:r>
      <w:r w:rsidR="009F6F10">
        <w:t xml:space="preserve">directly incorporated by retailers </w:t>
      </w:r>
      <w:r w:rsidR="008D536E">
        <w:t>but</w:t>
      </w:r>
      <w:r w:rsidR="009F6F10">
        <w:t xml:space="preserve"> by third-party websites as well. </w:t>
      </w:r>
      <w:r w:rsidR="00123288">
        <w:t>It is</w:t>
      </w:r>
      <w:r w:rsidR="005641DB">
        <w:t xml:space="preserve"> a powerful marketing and informational tool</w:t>
      </w:r>
      <w:r w:rsidR="00CE016C">
        <w:t xml:space="preserve"> </w:t>
      </w:r>
      <w:r w:rsidR="006D0FA0">
        <w:t xml:space="preserve">for services to boast about how people enjoy a product or as a warning to others </w:t>
      </w:r>
      <w:r w:rsidR="00FD5EBE">
        <w:t>not to</w:t>
      </w:r>
      <w:r w:rsidR="006D0FA0">
        <w:t xml:space="preserve"> </w:t>
      </w:r>
      <w:r w:rsidR="00C323AA">
        <w:t xml:space="preserve">make a purchase. A primary, </w:t>
      </w:r>
      <w:r w:rsidR="00FD5EBE">
        <w:t>modern-day</w:t>
      </w:r>
      <w:r w:rsidR="00C323AA">
        <w:t xml:space="preserve"> example for books </w:t>
      </w:r>
      <w:r w:rsidR="00F23493">
        <w:t>is Goodreads</w:t>
      </w:r>
      <w:r w:rsidR="002F3EF7">
        <w:t xml:space="preserve">. It was </w:t>
      </w:r>
      <w:r w:rsidR="00FD5EBE">
        <w:t>founded</w:t>
      </w:r>
      <w:r w:rsidR="002F3EF7">
        <w:t xml:space="preserve"> in 2007 and </w:t>
      </w:r>
      <w:r w:rsidR="00DF2D36">
        <w:t xml:space="preserve">is </w:t>
      </w:r>
      <w:r w:rsidR="002F3EF7">
        <w:t>owned by Amazon</w:t>
      </w:r>
      <w:r w:rsidR="00DF2D36">
        <w:t xml:space="preserve">, containing a </w:t>
      </w:r>
      <w:r w:rsidR="009B4C56">
        <w:t xml:space="preserve">database of books and permits users to write and read reviews. </w:t>
      </w:r>
      <w:r w:rsidR="00D47AB0">
        <w:t xml:space="preserve">Books sold on </w:t>
      </w:r>
      <w:r w:rsidR="00455822">
        <w:t>A</w:t>
      </w:r>
      <w:r w:rsidR="00D47AB0">
        <w:t xml:space="preserve">mazon typically have both </w:t>
      </w:r>
      <w:r w:rsidR="0052766F">
        <w:t>reviews</w:t>
      </w:r>
      <w:r w:rsidR="00E8691E">
        <w:t xml:space="preserve"> made directly by those who purchased the item, but a Goodreads rating on the top of the listing </w:t>
      </w:r>
      <w:r w:rsidR="006F2541">
        <w:t xml:space="preserve">for more information. </w:t>
      </w:r>
      <w:r w:rsidR="005853F4">
        <w:t xml:space="preserve"> </w:t>
      </w:r>
    </w:p>
    <w:p w14:paraId="42E74F06" w14:textId="3B3922B2" w:rsidR="0056397B" w:rsidRDefault="0056397B" w:rsidP="006E2B52">
      <w:pPr>
        <w:ind w:firstLine="0"/>
      </w:pPr>
      <w:r>
        <w:tab/>
        <w:t xml:space="preserve">By exploring these relationships through applying econometric techniques, the project aims to identify </w:t>
      </w:r>
      <w:r w:rsidR="00D23CB3">
        <w:t>causal</w:t>
      </w:r>
      <w:r>
        <w:t xml:space="preserve"> impact of user ratings on book prices while </w:t>
      </w:r>
      <w:r w:rsidR="00D23CB3">
        <w:t xml:space="preserve">accounting for potential confounding variables such as year and genre. </w:t>
      </w:r>
    </w:p>
    <w:p w14:paraId="674A55BE" w14:textId="4129BCE8" w:rsidR="003F08C4" w:rsidRDefault="00616F13" w:rsidP="006E2B52">
      <w:pPr>
        <w:ind w:firstLine="0"/>
      </w:pPr>
      <w:r>
        <w:lastRenderedPageBreak/>
        <w:tab/>
      </w:r>
    </w:p>
    <w:p w14:paraId="72F876BA" w14:textId="77777777" w:rsidR="006E2B52" w:rsidRPr="005F3998" w:rsidRDefault="006E2B52" w:rsidP="006E2B52">
      <w:pPr>
        <w:ind w:firstLine="0"/>
        <w:rPr>
          <w:b/>
          <w:bCs/>
        </w:rPr>
      </w:pPr>
      <w:r w:rsidRPr="005F3998">
        <w:rPr>
          <w:b/>
          <w:bCs/>
        </w:rPr>
        <w:t>Dataset and Variables:</w:t>
      </w:r>
    </w:p>
    <w:p w14:paraId="237A91D0" w14:textId="77777777" w:rsidR="006E2B52" w:rsidRDefault="006E2B52" w:rsidP="006E2B52">
      <w:pPr>
        <w:ind w:firstLine="0"/>
      </w:pPr>
      <w:r>
        <w:t>Name- Title of the Book</w:t>
      </w:r>
    </w:p>
    <w:p w14:paraId="2DC8DD02" w14:textId="77777777" w:rsidR="006E2B52" w:rsidRDefault="006E2B52" w:rsidP="006E2B52">
      <w:pPr>
        <w:ind w:firstLine="0"/>
      </w:pPr>
      <w:r>
        <w:t>Author- Author of the Book</w:t>
      </w:r>
    </w:p>
    <w:p w14:paraId="0B9A491F" w14:textId="77777777" w:rsidR="006E2B52" w:rsidRDefault="006E2B52" w:rsidP="006E2B52">
      <w:pPr>
        <w:ind w:firstLine="0"/>
      </w:pPr>
      <w:r>
        <w:t>User Rating- Amazon User Rating</w:t>
      </w:r>
    </w:p>
    <w:p w14:paraId="45024969" w14:textId="77777777" w:rsidR="006E2B52" w:rsidRDefault="006E2B52" w:rsidP="006E2B52">
      <w:pPr>
        <w:ind w:firstLine="0"/>
      </w:pPr>
      <w:r>
        <w:t>Reviews- Number of Reviews Written on Amazon</w:t>
      </w:r>
    </w:p>
    <w:p w14:paraId="27FED042" w14:textId="77777777" w:rsidR="006E2B52" w:rsidRDefault="006E2B52" w:rsidP="006E2B52">
      <w:pPr>
        <w:ind w:firstLine="0"/>
      </w:pPr>
      <w:r>
        <w:t>Price- Price of Book as of October 13</w:t>
      </w:r>
      <w:r w:rsidRPr="006E2B52">
        <w:rPr>
          <w:vertAlign w:val="superscript"/>
        </w:rPr>
        <w:t>th</w:t>
      </w:r>
      <w:r>
        <w:t>, 2020</w:t>
      </w:r>
    </w:p>
    <w:p w14:paraId="4A554F32" w14:textId="77777777" w:rsidR="006E2B52" w:rsidRDefault="006E2B52" w:rsidP="006E2B52">
      <w:pPr>
        <w:ind w:firstLine="0"/>
      </w:pPr>
      <w:r>
        <w:t>Year- The Year(s) Ranked as Bestseller</w:t>
      </w:r>
    </w:p>
    <w:p w14:paraId="58D75662" w14:textId="604E69F5" w:rsidR="00080C97" w:rsidRDefault="006E2B52" w:rsidP="006E2B52">
      <w:pPr>
        <w:ind w:firstLine="0"/>
      </w:pPr>
      <w:r>
        <w:t>Genre- Fiction or Non-Fiction</w:t>
      </w:r>
    </w:p>
    <w:p w14:paraId="6ECB6DB3" w14:textId="37DC501F" w:rsidR="00F54B1B" w:rsidRDefault="00F54B1B" w:rsidP="006E2B52">
      <w:pPr>
        <w:ind w:firstLine="0"/>
        <w:rPr>
          <w:iCs/>
        </w:rPr>
      </w:pPr>
      <w:r>
        <w:t>n-</w:t>
      </w:r>
      <w:proofErr w:type="spellStart"/>
      <w:r>
        <w:t>years_bestseller</w:t>
      </w:r>
      <w:proofErr w:type="spellEnd"/>
      <w:r>
        <w:t xml:space="preserve"> = </w:t>
      </w:r>
      <w:r w:rsidRPr="003A0102">
        <w:rPr>
          <w:iCs/>
        </w:rPr>
        <w:t>Number of years the book appeared on the bestseller list</w:t>
      </w:r>
    </w:p>
    <w:p w14:paraId="3C258C0F" w14:textId="6E4C61E6" w:rsidR="00F54B1B" w:rsidRDefault="00F54B1B" w:rsidP="006E2B52">
      <w:pPr>
        <w:ind w:firstLine="0"/>
      </w:pPr>
      <w:proofErr w:type="spellStart"/>
      <w:r>
        <w:rPr>
          <w:iCs/>
        </w:rPr>
        <w:t>first_year</w:t>
      </w:r>
      <w:proofErr w:type="spellEnd"/>
      <w:r>
        <w:rPr>
          <w:iCs/>
        </w:rPr>
        <w:t xml:space="preserve"> = </w:t>
      </w:r>
      <w:r w:rsidRPr="003A0102">
        <w:rPr>
          <w:iCs/>
        </w:rPr>
        <w:t>Fixed effect for the first year the book appeared on the bestseller list</w:t>
      </w:r>
    </w:p>
    <w:p w14:paraId="6DE45024" w14:textId="77777777" w:rsidR="00F54B1B" w:rsidRDefault="00F54B1B" w:rsidP="006E2B52">
      <w:pPr>
        <w:ind w:firstLine="0"/>
      </w:pPr>
    </w:p>
    <w:p w14:paraId="1AC0D1DC" w14:textId="1FFAE488" w:rsidR="00DC295E" w:rsidRDefault="00DC295E" w:rsidP="00DC295E">
      <w:pPr>
        <w:ind w:firstLine="0"/>
        <w:rPr>
          <w:b/>
          <w:bCs/>
        </w:rPr>
      </w:pPr>
      <w:r w:rsidRPr="005F3998">
        <w:rPr>
          <w:b/>
          <w:bCs/>
        </w:rPr>
        <w:t>Data</w:t>
      </w:r>
    </w:p>
    <w:p w14:paraId="52FECAE7" w14:textId="112E43CC" w:rsidR="0024335B" w:rsidRDefault="0024335B" w:rsidP="0024335B">
      <w:pPr>
        <w:ind w:firstLine="0"/>
        <w:jc w:val="center"/>
        <w:rPr>
          <w:b/>
          <w:bCs/>
        </w:rPr>
      </w:pPr>
      <w:r w:rsidRPr="0024335B">
        <w:rPr>
          <w:b/>
          <w:bCs/>
          <w:noProof/>
        </w:rPr>
        <w:drawing>
          <wp:inline distT="0" distB="0" distL="0" distR="0" wp14:anchorId="36EB959E" wp14:editId="183B7833">
            <wp:extent cx="4584446" cy="2842260"/>
            <wp:effectExtent l="0" t="0" r="6985" b="0"/>
            <wp:docPr id="1962502903" name="Picture 1" descr="A graph of user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02903" name="Picture 1" descr="A graph of user rating&#10;&#10;AI-generated content may be incorrect."/>
                    <pic:cNvPicPr/>
                  </pic:nvPicPr>
                  <pic:blipFill>
                    <a:blip r:embed="rId12"/>
                    <a:stretch>
                      <a:fillRect/>
                    </a:stretch>
                  </pic:blipFill>
                  <pic:spPr>
                    <a:xfrm>
                      <a:off x="0" y="0"/>
                      <a:ext cx="4602592" cy="2853510"/>
                    </a:xfrm>
                    <a:prstGeom prst="rect">
                      <a:avLst/>
                    </a:prstGeom>
                  </pic:spPr>
                </pic:pic>
              </a:graphicData>
            </a:graphic>
          </wp:inline>
        </w:drawing>
      </w:r>
    </w:p>
    <w:p w14:paraId="30188D94" w14:textId="4B706069" w:rsidR="0024335B" w:rsidRDefault="0024335B" w:rsidP="0024335B">
      <w:pPr>
        <w:ind w:firstLine="0"/>
        <w:jc w:val="center"/>
      </w:pPr>
      <w:r>
        <w:t>Figure 1. Distribution of User Ratings</w:t>
      </w:r>
    </w:p>
    <w:p w14:paraId="0404DF47" w14:textId="29785FFC" w:rsidR="0024335B" w:rsidRDefault="00D614DD" w:rsidP="0024335B">
      <w:pPr>
        <w:ind w:firstLine="0"/>
        <w:jc w:val="center"/>
      </w:pPr>
      <w:r w:rsidRPr="00D614DD">
        <w:rPr>
          <w:noProof/>
        </w:rPr>
        <w:lastRenderedPageBreak/>
        <w:drawing>
          <wp:inline distT="0" distB="0" distL="0" distR="0" wp14:anchorId="0A070BB6" wp14:editId="3E1B0E85">
            <wp:extent cx="4232502" cy="2613660"/>
            <wp:effectExtent l="0" t="0" r="0" b="0"/>
            <wp:docPr id="1287446319" name="Picture 1" descr="A graph of a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46319" name="Picture 1" descr="A graph of a distribution&#10;&#10;AI-generated content may be incorrect."/>
                    <pic:cNvPicPr/>
                  </pic:nvPicPr>
                  <pic:blipFill>
                    <a:blip r:embed="rId13"/>
                    <a:stretch>
                      <a:fillRect/>
                    </a:stretch>
                  </pic:blipFill>
                  <pic:spPr>
                    <a:xfrm>
                      <a:off x="0" y="0"/>
                      <a:ext cx="4253014" cy="2626327"/>
                    </a:xfrm>
                    <a:prstGeom prst="rect">
                      <a:avLst/>
                    </a:prstGeom>
                  </pic:spPr>
                </pic:pic>
              </a:graphicData>
            </a:graphic>
          </wp:inline>
        </w:drawing>
      </w:r>
    </w:p>
    <w:p w14:paraId="3B1FCA6E" w14:textId="6199AC83" w:rsidR="00D614DD" w:rsidRDefault="00D614DD" w:rsidP="0024335B">
      <w:pPr>
        <w:ind w:firstLine="0"/>
        <w:jc w:val="center"/>
      </w:pPr>
      <w:r>
        <w:t>Figure 2. Book Price Distribution</w:t>
      </w:r>
    </w:p>
    <w:p w14:paraId="4B71EB07" w14:textId="3D09FAF2" w:rsidR="008323DB" w:rsidRDefault="008323DB" w:rsidP="0024335B">
      <w:pPr>
        <w:ind w:firstLine="0"/>
        <w:jc w:val="center"/>
      </w:pPr>
      <w:r w:rsidRPr="008323DB">
        <w:rPr>
          <w:noProof/>
        </w:rPr>
        <w:drawing>
          <wp:inline distT="0" distB="0" distL="0" distR="0" wp14:anchorId="42ECEDF4" wp14:editId="181E5A47">
            <wp:extent cx="3931288" cy="2674620"/>
            <wp:effectExtent l="0" t="0" r="0" b="0"/>
            <wp:docPr id="1586533078"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33078" name="Picture 1" descr="A graph with red and blue dots&#10;&#10;AI-generated content may be incorrect."/>
                    <pic:cNvPicPr/>
                  </pic:nvPicPr>
                  <pic:blipFill>
                    <a:blip r:embed="rId14"/>
                    <a:stretch>
                      <a:fillRect/>
                    </a:stretch>
                  </pic:blipFill>
                  <pic:spPr>
                    <a:xfrm>
                      <a:off x="0" y="0"/>
                      <a:ext cx="3952712" cy="2689196"/>
                    </a:xfrm>
                    <a:prstGeom prst="rect">
                      <a:avLst/>
                    </a:prstGeom>
                  </pic:spPr>
                </pic:pic>
              </a:graphicData>
            </a:graphic>
          </wp:inline>
        </w:drawing>
      </w:r>
    </w:p>
    <w:p w14:paraId="65827045" w14:textId="5D3132A4" w:rsidR="008323DB" w:rsidRPr="0024335B" w:rsidRDefault="008323DB" w:rsidP="0024335B">
      <w:pPr>
        <w:ind w:firstLine="0"/>
        <w:jc w:val="center"/>
      </w:pPr>
      <w:r>
        <w:t>Figure 3. Relationship Between User Ratings and Price</w:t>
      </w:r>
    </w:p>
    <w:p w14:paraId="62EEC3EA" w14:textId="4F32C7BE" w:rsidR="007D513F" w:rsidRDefault="00954472" w:rsidP="00DC295E">
      <w:pPr>
        <w:ind w:firstLine="0"/>
      </w:pPr>
      <w:r>
        <w:rPr>
          <w:b/>
          <w:bCs/>
        </w:rPr>
        <w:tab/>
      </w:r>
      <w:r w:rsidR="00FE10F4">
        <w:t xml:space="preserve">The </w:t>
      </w:r>
      <w:r w:rsidR="00E94081">
        <w:t>“</w:t>
      </w:r>
      <w:r w:rsidR="00E94081" w:rsidRPr="00E94081">
        <w:t xml:space="preserve">Amazon Top 50 Bestselling Books 2009 </w:t>
      </w:r>
      <w:r w:rsidR="00E94081">
        <w:t>–</w:t>
      </w:r>
      <w:r w:rsidR="00E94081" w:rsidRPr="00E94081">
        <w:t xml:space="preserve"> 2019</w:t>
      </w:r>
      <w:r w:rsidR="00E94081">
        <w:t xml:space="preserve">” </w:t>
      </w:r>
      <w:r w:rsidR="00121FD4">
        <w:t xml:space="preserve">was provided by </w:t>
      </w:r>
      <w:r w:rsidR="00121FD4" w:rsidRPr="00121FD4">
        <w:t>Sooter Saalu</w:t>
      </w:r>
      <w:r w:rsidR="00121FD4">
        <w:t xml:space="preserve"> </w:t>
      </w:r>
      <w:r w:rsidR="00E105FC">
        <w:t xml:space="preserve">on Kaggle utilizing the </w:t>
      </w:r>
      <w:r w:rsidR="003067A9">
        <w:t xml:space="preserve">bestsellers list on </w:t>
      </w:r>
      <w:r w:rsidR="00EC26B7">
        <w:t>Amazon. It</w:t>
      </w:r>
      <w:r w:rsidR="00E94081">
        <w:t xml:space="preserve"> </w:t>
      </w:r>
      <w:r w:rsidR="00FE10F4">
        <w:t>is composed of 550 observations</w:t>
      </w:r>
      <w:r w:rsidR="007C4F90">
        <w:t xml:space="preserve"> and seven features</w:t>
      </w:r>
      <w:r w:rsidR="00EC26B7">
        <w:t xml:space="preserve"> that are composed of the title, author, rating score, number of reviews, </w:t>
      </w:r>
      <w:r w:rsidR="0033586D">
        <w:t xml:space="preserve">price, genre, and year it was released. </w:t>
      </w:r>
    </w:p>
    <w:p w14:paraId="1CE5485F" w14:textId="107A3F54" w:rsidR="007D513F" w:rsidRDefault="007D513F" w:rsidP="007D513F">
      <w:r>
        <w:lastRenderedPageBreak/>
        <w:t xml:space="preserve">As the data is composed of the top 50 bestsellers per </w:t>
      </w:r>
      <w:r>
        <w:t xml:space="preserve">their respective </w:t>
      </w:r>
      <w:r>
        <w:t xml:space="preserve">year, there may be books that consistently sold </w:t>
      </w:r>
      <w:r>
        <w:t xml:space="preserve">within that range </w:t>
      </w:r>
      <w:r>
        <w:t xml:space="preserve">for multiple years. </w:t>
      </w:r>
      <w:r>
        <w:t>To avoid double counting books, it is necessary to combine observations of a single title, which is indexed by the name and author, with a new variable that counts how many years the book is a bestseller. The observation become</w:t>
      </w:r>
      <w:r w:rsidR="007873A8">
        <w:t>s</w:t>
      </w:r>
      <w:r>
        <w:t xml:space="preserve"> fixed at the first </w:t>
      </w:r>
      <w:proofErr w:type="gramStart"/>
      <w:r>
        <w:t>year</w:t>
      </w:r>
      <w:proofErr w:type="gramEnd"/>
      <w:r>
        <w:t xml:space="preserve"> the title is recorded in the top 50 list</w:t>
      </w:r>
      <w:r w:rsidR="007873A8">
        <w:t>.</w:t>
      </w:r>
    </w:p>
    <w:p w14:paraId="6E392A21" w14:textId="77CED6E5" w:rsidR="00C17872" w:rsidRDefault="00C17872" w:rsidP="00DC295E">
      <w:pPr>
        <w:ind w:firstLine="0"/>
      </w:pPr>
      <w:r>
        <w:tab/>
      </w:r>
      <w:r w:rsidR="00787055">
        <w:t xml:space="preserve">In terms of user ratings, </w:t>
      </w:r>
      <w:r w:rsidR="00781D0D">
        <w:t xml:space="preserve">it is generally high. The minimum rating for </w:t>
      </w:r>
      <w:r w:rsidR="00B70B55">
        <w:t>the books observ</w:t>
      </w:r>
      <w:r w:rsidR="00AE7922">
        <w:t>ed</w:t>
      </w:r>
      <w:r w:rsidR="00B70B55">
        <w:t xml:space="preserve"> is </w:t>
      </w:r>
      <w:r w:rsidR="00113CFC">
        <w:t>3.3</w:t>
      </w:r>
      <w:r w:rsidR="00AE7922">
        <w:t xml:space="preserve"> while </w:t>
      </w:r>
      <w:r w:rsidR="00802364">
        <w:t>the average rating is 4.6</w:t>
      </w:r>
      <w:r w:rsidR="00C30B73">
        <w:t xml:space="preserve"> and the median </w:t>
      </w:r>
      <w:r w:rsidR="003E775C">
        <w:t xml:space="preserve">being 4.7, </w:t>
      </w:r>
      <w:r w:rsidR="00A64897">
        <w:t xml:space="preserve">indicating strong consumer satisfaction. </w:t>
      </w:r>
      <w:r w:rsidR="00AE0DD2">
        <w:t>The review totals have an extremely high range with the minimum being 37</w:t>
      </w:r>
      <w:r w:rsidR="00113CFC">
        <w:t xml:space="preserve"> reviews</w:t>
      </w:r>
      <w:r w:rsidR="00AE0DD2">
        <w:t xml:space="preserve"> and maximum </w:t>
      </w:r>
      <w:r w:rsidR="00113CFC">
        <w:t xml:space="preserve">of </w:t>
      </w:r>
      <w:r w:rsidR="00572E88">
        <w:t>87,841</w:t>
      </w:r>
      <w:r w:rsidR="00113CFC">
        <w:t xml:space="preserve"> reviews. </w:t>
      </w:r>
      <w:r w:rsidR="00E503E4">
        <w:t xml:space="preserve">This </w:t>
      </w:r>
      <w:r w:rsidR="00557421">
        <w:t xml:space="preserve">may be an indicator of certain books being an outlier with an outstanding amount as the median is </w:t>
      </w:r>
      <w:r w:rsidR="00745798">
        <w:t xml:space="preserve">8,580 reviews. </w:t>
      </w:r>
      <w:r w:rsidR="00011460">
        <w:t xml:space="preserve">The books range from free </w:t>
      </w:r>
      <w:r w:rsidR="0075739B">
        <w:t xml:space="preserve">to </w:t>
      </w:r>
      <w:r w:rsidR="009F58EA">
        <w:t>$105 but</w:t>
      </w:r>
      <w:r w:rsidR="003C007A">
        <w:t xml:space="preserve"> </w:t>
      </w:r>
      <w:r w:rsidR="00187214">
        <w:t xml:space="preserve">seem to </w:t>
      </w:r>
      <w:r w:rsidR="003C007A">
        <w:t xml:space="preserve">average to about </w:t>
      </w:r>
      <w:r w:rsidR="00187214">
        <w:t xml:space="preserve">$11 - $13. </w:t>
      </w:r>
    </w:p>
    <w:p w14:paraId="4BD660C3" w14:textId="536F354C" w:rsidR="008079CE" w:rsidRDefault="008079CE" w:rsidP="00DC295E">
      <w:pPr>
        <w:ind w:firstLine="0"/>
      </w:pPr>
      <w:r>
        <w:tab/>
      </w:r>
      <w:r w:rsidR="00294E24">
        <w:t xml:space="preserve">The initial findings of the correlations </w:t>
      </w:r>
      <w:r w:rsidR="00720E90">
        <w:t xml:space="preserve">is that user ratings and price has a slightly negative score of </w:t>
      </w:r>
      <w:r w:rsidR="0078124A">
        <w:t xml:space="preserve">-0.133. That of which demonstrate that higher ratings </w:t>
      </w:r>
      <w:r w:rsidR="008125BF">
        <w:t xml:space="preserve">tend to be slightly cheaper on average. </w:t>
      </w:r>
    </w:p>
    <w:p w14:paraId="0186361A" w14:textId="4FB7B67F" w:rsidR="00DE29D1" w:rsidRPr="00FE10F4" w:rsidRDefault="00DE29D1" w:rsidP="00DC295E">
      <w:pPr>
        <w:ind w:firstLine="0"/>
      </w:pPr>
      <w:r>
        <w:tab/>
        <w:t xml:space="preserve">Exploring the books themselves, </w:t>
      </w:r>
      <w:r w:rsidR="00E30CC9">
        <w:t>they are</w:t>
      </w:r>
      <w:r w:rsidR="00A53B06">
        <w:t xml:space="preserve"> separated </w:t>
      </w:r>
      <w:proofErr w:type="gramStart"/>
      <w:r w:rsidR="00A53B06">
        <w:t>on the basis of</w:t>
      </w:r>
      <w:proofErr w:type="gramEnd"/>
      <w:r w:rsidR="00A53B06">
        <w:t xml:space="preserve"> </w:t>
      </w:r>
      <w:r w:rsidR="009F58EA">
        <w:t xml:space="preserve">genre: </w:t>
      </w:r>
      <w:r w:rsidR="00A53B06">
        <w:t>fiction or non-fiction. Of the observations, 310 are non-fiction and the remaining 240 are fiction</w:t>
      </w:r>
      <w:r w:rsidR="00BB647D">
        <w:t xml:space="preserve">. </w:t>
      </w:r>
      <w:r w:rsidR="008654F9">
        <w:t xml:space="preserve">The prices by genre </w:t>
      </w:r>
      <w:r w:rsidR="009A176D">
        <w:t xml:space="preserve">leaned higher for non-fiction in comparison. </w:t>
      </w:r>
      <w:r w:rsidR="00271832">
        <w:t xml:space="preserve">Overall, </w:t>
      </w:r>
      <w:r w:rsidR="00FD1A54">
        <w:t xml:space="preserve">the </w:t>
      </w:r>
      <w:r w:rsidR="0069698C">
        <w:t xml:space="preserve">prices </w:t>
      </w:r>
      <w:r w:rsidR="004F523B">
        <w:t>of</w:t>
      </w:r>
      <w:r w:rsidR="0069698C">
        <w:t xml:space="preserve"> </w:t>
      </w:r>
      <w:r w:rsidR="00E30CC9">
        <w:t>books</w:t>
      </w:r>
      <w:r w:rsidR="00FD1A54">
        <w:t xml:space="preserve"> tends to </w:t>
      </w:r>
      <w:r w:rsidR="009F58EA">
        <w:t>fluctuate</w:t>
      </w:r>
      <w:r w:rsidR="007B50F6">
        <w:t xml:space="preserve"> throughout </w:t>
      </w:r>
      <w:r w:rsidR="004F523B">
        <w:t xml:space="preserve">the years. </w:t>
      </w:r>
    </w:p>
    <w:p w14:paraId="4BEC4737" w14:textId="77777777" w:rsidR="00DC295E" w:rsidRDefault="00DC295E" w:rsidP="006E2B52">
      <w:pPr>
        <w:ind w:firstLine="0"/>
        <w:rPr>
          <w:b/>
          <w:bCs/>
        </w:rPr>
      </w:pPr>
    </w:p>
    <w:p w14:paraId="4DB86FF5" w14:textId="1B6F6481" w:rsidR="00915ADC" w:rsidRPr="007D513F" w:rsidRDefault="00915ADC" w:rsidP="00825B7E">
      <w:pPr>
        <w:ind w:firstLine="0"/>
        <w:rPr>
          <w:b/>
          <w:bCs/>
        </w:rPr>
      </w:pPr>
      <w:r>
        <w:rPr>
          <w:b/>
          <w:bCs/>
        </w:rPr>
        <w:t>Identification</w:t>
      </w:r>
      <w:r w:rsidR="007D513F">
        <w:t xml:space="preserve"> </w:t>
      </w:r>
    </w:p>
    <w:p w14:paraId="56DA0A21" w14:textId="7D5CCF6F" w:rsidR="00703C11" w:rsidRDefault="00825B7E" w:rsidP="00825B7E">
      <w:pPr>
        <w:ind w:firstLine="0"/>
      </w:pPr>
      <w:r>
        <w:rPr>
          <w:b/>
          <w:bCs/>
        </w:rPr>
        <w:tab/>
      </w:r>
      <w:r w:rsidR="0001745F">
        <w:t>There is a limitation within the dataset itself as it is composed of books</w:t>
      </w:r>
      <w:r w:rsidR="00A903A1">
        <w:t xml:space="preserve"> </w:t>
      </w:r>
      <w:r w:rsidR="0001745F">
        <w:t>that</w:t>
      </w:r>
      <w:r w:rsidR="0075739B">
        <w:t xml:space="preserve"> has</w:t>
      </w:r>
      <w:r w:rsidR="0001745F">
        <w:t xml:space="preserve"> specifically </w:t>
      </w:r>
      <w:r w:rsidR="00A903A1">
        <w:t>caught</w:t>
      </w:r>
      <w:r w:rsidR="0001745F">
        <w:t xml:space="preserve"> enough </w:t>
      </w:r>
      <w:r w:rsidR="00A56E1E">
        <w:t>people’s</w:t>
      </w:r>
      <w:r w:rsidR="0001745F">
        <w:t xml:space="preserve"> attention and sold; with no information on prices of books that did poorly. </w:t>
      </w:r>
      <w:r w:rsidR="00C95DED">
        <w:t xml:space="preserve">Additionally, it is only the highest </w:t>
      </w:r>
      <w:proofErr w:type="gramStart"/>
      <w:r w:rsidR="00C95DED">
        <w:t>selling</w:t>
      </w:r>
      <w:proofErr w:type="gramEnd"/>
      <w:r w:rsidR="00C95DED">
        <w:t xml:space="preserve"> 50 out of the countless books sold. </w:t>
      </w:r>
      <w:r w:rsidR="0001745F">
        <w:lastRenderedPageBreak/>
        <w:t>That of which may lead to results that cannot represent the book market on a broader scale</w:t>
      </w:r>
      <w:r w:rsidR="00703C11">
        <w:t xml:space="preserve"> as it is only capturing highly rated books. The sample data is inherently non-random. There is an issue of endogeneity, as there are omitted variables that are leading to a biased estimate. </w:t>
      </w:r>
    </w:p>
    <w:p w14:paraId="1CD9D04E" w14:textId="476FD1CE" w:rsidR="007D513F" w:rsidRDefault="007D513F" w:rsidP="00825B7E">
      <w:pPr>
        <w:ind w:firstLine="0"/>
      </w:pPr>
      <w:r>
        <w:tab/>
      </w:r>
      <w:r w:rsidR="00BE73F1">
        <w:t>Possible i</w:t>
      </w:r>
      <w:r w:rsidR="007873A8">
        <w:t>mportant factors such as</w:t>
      </w:r>
      <w:r w:rsidR="00BE73F1">
        <w:t xml:space="preserve"> a</w:t>
      </w:r>
      <w:r w:rsidR="007873A8">
        <w:t xml:space="preserve"> </w:t>
      </w:r>
      <w:r w:rsidR="00BE73F1">
        <w:t>book’s</w:t>
      </w:r>
      <w:r w:rsidR="007873A8">
        <w:t xml:space="preserve"> sub-genre and only classifying a book on whether it is non-fiction or fiction</w:t>
      </w:r>
      <w:r w:rsidR="00BE73F1">
        <w:t>,</w:t>
      </w:r>
      <w:r w:rsidR="00D51B8E">
        <w:t xml:space="preserve"> political </w:t>
      </w:r>
      <w:r w:rsidR="00BE73F1">
        <w:t>clarifications</w:t>
      </w:r>
      <w:r w:rsidR="00D51B8E">
        <w:t>,</w:t>
      </w:r>
      <w:r w:rsidR="00BE73F1">
        <w:t xml:space="preserve"> demographics (i.e. children’s books, young adult audiences), etc., being </w:t>
      </w:r>
      <w:r w:rsidR="00BE73F1" w:rsidRPr="00BE73F1">
        <w:t xml:space="preserve">omitted factors </w:t>
      </w:r>
      <w:r w:rsidR="00BE73F1">
        <w:t xml:space="preserve">which </w:t>
      </w:r>
      <w:r w:rsidR="00BE73F1" w:rsidRPr="00BE73F1">
        <w:t xml:space="preserve">correlate with both ratings and price, </w:t>
      </w:r>
      <w:r w:rsidR="00BE73F1">
        <w:t xml:space="preserve">may lead to </w:t>
      </w:r>
      <w:r w:rsidR="00BE73F1" w:rsidRPr="00BE73F1">
        <w:t xml:space="preserve">OLS estimates of the rating effect </w:t>
      </w:r>
      <w:r w:rsidR="00BE73F1">
        <w:t>being</w:t>
      </w:r>
      <w:r w:rsidR="00BE73F1" w:rsidRPr="00BE73F1">
        <w:t xml:space="preserve"> biased</w:t>
      </w:r>
      <w:r w:rsidR="00BE73F1">
        <w:t xml:space="preserve">. </w:t>
      </w:r>
      <w:r w:rsidR="00C95DED">
        <w:t xml:space="preserve">There are potential issues with </w:t>
      </w:r>
      <w:r w:rsidR="00A473A4">
        <w:t>reverse</w:t>
      </w:r>
      <w:r w:rsidR="00C95DED">
        <w:t xml:space="preserve"> causality, as price may influence user ratings in the sense of </w:t>
      </w:r>
      <w:r w:rsidR="00C95DED" w:rsidRPr="00C95DED">
        <w:t>higher expectations or buyer composition for more expensive</w:t>
      </w:r>
      <w:r w:rsidR="00C95DED">
        <w:t>, or special,</w:t>
      </w:r>
      <w:r w:rsidR="00C95DED" w:rsidRPr="00C95DED">
        <w:t xml:space="preserve"> editions</w:t>
      </w:r>
      <w:r w:rsidR="00C95DED">
        <w:t xml:space="preserve">, </w:t>
      </w:r>
      <w:r w:rsidR="00C95DED" w:rsidRPr="00C95DED">
        <w:t>creating simultaneity</w:t>
      </w:r>
      <w:r w:rsidR="00C95DED">
        <w:t xml:space="preserve">. </w:t>
      </w:r>
      <w:r w:rsidR="00A473A4">
        <w:t xml:space="preserve">Prices may also have a reverse causality with reviews as well (a disliked overpriced book leading to a stronger negative review, highly praised cheap book given a stronger positive review). </w:t>
      </w:r>
      <w:r w:rsidR="00C95DED">
        <w:t xml:space="preserve">To reiterate, sample selection is prevalent due to the data being limited to only 50 books </w:t>
      </w:r>
      <w:r w:rsidR="00A473A4">
        <w:t xml:space="preserve">composed of the highest selling. </w:t>
      </w:r>
    </w:p>
    <w:p w14:paraId="0614EEFB" w14:textId="07B2E56A" w:rsidR="00A56E1E" w:rsidRDefault="00703C11" w:rsidP="00AA025B">
      <w:pPr>
        <w:ind w:firstLine="0"/>
      </w:pPr>
      <w:r>
        <w:tab/>
        <w:t>To have a more in-depth understanding o</w:t>
      </w:r>
      <w:r w:rsidR="00A903A1">
        <w:t>n</w:t>
      </w:r>
      <w:r>
        <w:t xml:space="preserve"> how pricing itself works, demand theory </w:t>
      </w:r>
      <w:r w:rsidR="00A903A1">
        <w:t xml:space="preserve">is a </w:t>
      </w:r>
      <w:r w:rsidR="00AB3B46">
        <w:t>“</w:t>
      </w:r>
      <w:r w:rsidR="00A903A1">
        <w:t xml:space="preserve">principle that emphasizes </w:t>
      </w:r>
      <w:r w:rsidR="00AB3B46">
        <w:t xml:space="preserve">the relationship between consumer demand for goods and services and their prices” [6]. Demand theory </w:t>
      </w:r>
      <w:r w:rsidR="00A903A1">
        <w:t>explains</w:t>
      </w:r>
      <w:r w:rsidR="00AB3B46">
        <w:t xml:space="preserve"> that while other factors are held equal, the higher the price </w:t>
      </w:r>
      <w:r w:rsidR="00CB628B">
        <w:t>is for product, the</w:t>
      </w:r>
      <w:r w:rsidR="00AB3B46">
        <w:t xml:space="preserve"> less demand </w:t>
      </w:r>
      <w:r w:rsidR="00CB628B">
        <w:t xml:space="preserve">it will have </w:t>
      </w:r>
      <w:r w:rsidR="00AB3B46">
        <w:t>and the more it is demanded</w:t>
      </w:r>
      <w:r w:rsidR="00CB628B">
        <w:t xml:space="preserve">, the </w:t>
      </w:r>
      <w:r w:rsidR="00AB3B46">
        <w:t>higher</w:t>
      </w:r>
      <w:r w:rsidR="00CB628B">
        <w:t xml:space="preserve"> the </w:t>
      </w:r>
      <w:r w:rsidR="00AB3B46">
        <w:t xml:space="preserve">price (in relation to supply). </w:t>
      </w:r>
      <w:r w:rsidR="00AA025B">
        <w:t xml:space="preserve">The law of supply applies as a direct relationship between price and quantity. </w:t>
      </w:r>
      <w:r w:rsidR="00B35FA2">
        <w:t>Together there</w:t>
      </w:r>
      <w:r w:rsidR="00AA025B">
        <w:t xml:space="preserve"> is the law of supply and demand which is necessary to understand as it helps predict market conditions as well as determining pricing. </w:t>
      </w:r>
    </w:p>
    <w:p w14:paraId="34B836EE" w14:textId="2C4B2AB0" w:rsidR="00703C11" w:rsidRDefault="00AB3B46" w:rsidP="00A56E1E">
      <w:r>
        <w:t xml:space="preserve">In terms of bookselling, </w:t>
      </w:r>
      <w:r w:rsidR="00AA025B">
        <w:t>an equilibrium price is determined, quantity is based on the available copies (supply) versus the demand of the people.</w:t>
      </w:r>
      <w:r w:rsidR="00B35FA2">
        <w:t xml:space="preserve"> A base price is composed of the costs it </w:t>
      </w:r>
      <w:proofErr w:type="gramStart"/>
      <w:r w:rsidR="00B35FA2">
        <w:t>took</w:t>
      </w:r>
      <w:proofErr w:type="gramEnd"/>
      <w:r w:rsidR="00B35FA2">
        <w:t xml:space="preserve"> to create the book, such as the materials of the page</w:t>
      </w:r>
      <w:r w:rsidR="00CB628B">
        <w:t xml:space="preserve">, </w:t>
      </w:r>
      <w:r w:rsidR="00B35FA2">
        <w:t xml:space="preserve">ink used, and labor. Additionally, </w:t>
      </w:r>
      <w:r w:rsidR="00B35FA2">
        <w:lastRenderedPageBreak/>
        <w:t xml:space="preserve">there are factors such as purchasing in bulk- which would lower the per-unit costs and permit a manufacturer to lower the price while still being able to make a profit. As each may vary by company, Gorham Printing will be utilized as a </w:t>
      </w:r>
      <w:r w:rsidR="00D73F35">
        <w:t>pricing tool</w:t>
      </w:r>
      <w:r w:rsidR="00CB628B">
        <w:t xml:space="preserve"> as a baseline.</w:t>
      </w:r>
    </w:p>
    <w:p w14:paraId="434F1217" w14:textId="3323465D" w:rsidR="00A56E1E" w:rsidRDefault="00A56E1E" w:rsidP="00A56E1E">
      <w:pPr>
        <w:jc w:val="center"/>
      </w:pPr>
      <w:r w:rsidRPr="00A56E1E">
        <w:rPr>
          <w:noProof/>
        </w:rPr>
        <w:drawing>
          <wp:inline distT="0" distB="0" distL="0" distR="0" wp14:anchorId="6B4F3F31" wp14:editId="4FD8E666">
            <wp:extent cx="4003963" cy="2986716"/>
            <wp:effectExtent l="0" t="0" r="0" b="4445"/>
            <wp:docPr id="955971408" name="Picture 1" descr="A table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71408" name="Picture 1" descr="A table with black and white text&#10;&#10;AI-generated content may be incorrect."/>
                    <pic:cNvPicPr/>
                  </pic:nvPicPr>
                  <pic:blipFill>
                    <a:blip r:embed="rId15"/>
                    <a:stretch>
                      <a:fillRect/>
                    </a:stretch>
                  </pic:blipFill>
                  <pic:spPr>
                    <a:xfrm>
                      <a:off x="0" y="0"/>
                      <a:ext cx="4019784" cy="2998517"/>
                    </a:xfrm>
                    <a:prstGeom prst="rect">
                      <a:avLst/>
                    </a:prstGeom>
                  </pic:spPr>
                </pic:pic>
              </a:graphicData>
            </a:graphic>
          </wp:inline>
        </w:drawing>
      </w:r>
    </w:p>
    <w:p w14:paraId="488059AF" w14:textId="31A99F9A" w:rsidR="00A56E1E" w:rsidRDefault="00A56E1E" w:rsidP="00A56E1E">
      <w:pPr>
        <w:ind w:firstLine="0"/>
        <w:jc w:val="center"/>
      </w:pPr>
      <w:r>
        <w:t>Figure 4. Costs to Print Books (Gorham Printing)</w:t>
      </w:r>
    </w:p>
    <w:p w14:paraId="3B2C7DE4" w14:textId="67A311DF" w:rsidR="00915ADC" w:rsidRDefault="00A56E1E" w:rsidP="00FE46AF">
      <w:pPr>
        <w:ind w:firstLine="0"/>
      </w:pPr>
      <w:r>
        <w:tab/>
        <w:t xml:space="preserve">Looking at Figure 4, it refers to books 5.5 x 8.5 inches that are either printed in black and white or in color. What is important to note is that the smaller number of pages within the book are the cheapest in price and purchasing in bulk lowers the per-unit price of the book. </w:t>
      </w:r>
      <w:r w:rsidR="0052766F">
        <w:t xml:space="preserve"> </w:t>
      </w:r>
    </w:p>
    <w:p w14:paraId="2D19033B" w14:textId="5AC1478A" w:rsidR="00FE46AF" w:rsidRDefault="0052766F" w:rsidP="00FE46AF">
      <w:pPr>
        <w:ind w:firstLine="0"/>
      </w:pPr>
      <w:r>
        <w:rPr>
          <w:b/>
          <w:bCs/>
        </w:rPr>
        <w:tab/>
      </w:r>
      <w:r w:rsidR="008E74AA">
        <w:t>Taking into account</w:t>
      </w:r>
      <w:r w:rsidR="00F060E7">
        <w:t xml:space="preserve"> the goal to estimate the causal effect while accounting for the challenges mentioned above, the control for the observable confounders </w:t>
      </w:r>
      <w:proofErr w:type="gramStart"/>
      <w:r w:rsidR="00F060E7">
        <w:t>are:</w:t>
      </w:r>
      <w:proofErr w:type="gramEnd"/>
      <w:r w:rsidR="00F060E7">
        <w:t xml:space="preserve"> genre, year, number of reviews</w:t>
      </w:r>
      <w:r w:rsidR="00332279">
        <w:t xml:space="preserve">. </w:t>
      </w:r>
      <w:r w:rsidR="00F060E7">
        <w:t xml:space="preserve">The </w:t>
      </w:r>
      <w:r w:rsidR="000A4319">
        <w:t>initial</w:t>
      </w:r>
      <w:r w:rsidR="00F060E7">
        <w:t xml:space="preserve"> model is written as:</w:t>
      </w:r>
    </w:p>
    <w:p w14:paraId="040AB4BE" w14:textId="14CA5CE7" w:rsidR="000A4319" w:rsidRPr="000A4319" w:rsidRDefault="000A4319" w:rsidP="000A4319">
      <w:pPr>
        <w:ind w:firstLine="0"/>
      </w:pPr>
      <m:oMathPara>
        <m:oMath>
          <m:r>
            <w:rPr>
              <w:rFonts w:ascii="Cambria Math" w:hAnsi="Cambria Math"/>
            </w:rPr>
            <m:t>Pric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UserRatin</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Review</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Genr</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Yea</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29C48DE1" w14:textId="3228EBCD" w:rsidR="000A4319" w:rsidRPr="000A4319" w:rsidRDefault="000A4319" w:rsidP="000A4319">
      <w:pPr>
        <w:numPr>
          <w:ilvl w:val="0"/>
          <w:numId w:val="19"/>
        </w:numPr>
      </w:pPr>
      <m:oMath>
        <m:sSub>
          <m:sSubPr>
            <m:ctrlPr>
              <w:rPr>
                <w:rFonts w:ascii="Cambria Math" w:hAnsi="Cambria Math"/>
              </w:rPr>
            </m:ctrlPr>
          </m:sSubPr>
          <m:e>
            <m:r>
              <m:rPr>
                <m:sty m:val="p"/>
              </m:rPr>
              <w:rPr>
                <w:rFonts w:ascii="Cambria Math" w:hAnsi="Cambria Math"/>
              </w:rPr>
              <m:t>Price</m:t>
            </m:r>
          </m:e>
          <m:sub>
            <m:r>
              <w:rPr>
                <w:rFonts w:ascii="Cambria Math" w:hAnsi="Cambria Math"/>
              </w:rPr>
              <m:t>i</m:t>
            </m:r>
          </m:sub>
        </m:sSub>
      </m:oMath>
      <w:r w:rsidRPr="000A4319">
        <w:t xml:space="preserve"> = Price of Book </w:t>
      </w:r>
      <m:oMath>
        <m:r>
          <w:rPr>
            <w:rFonts w:ascii="Cambria Math" w:hAnsi="Cambria Math"/>
          </w:rPr>
          <m:t>i</m:t>
        </m:r>
      </m:oMath>
    </w:p>
    <w:p w14:paraId="7483B4B2" w14:textId="13AA6388" w:rsidR="000A4319" w:rsidRPr="000A4319" w:rsidRDefault="000A4319" w:rsidP="000A4319">
      <w:pPr>
        <w:numPr>
          <w:ilvl w:val="0"/>
          <w:numId w:val="19"/>
        </w:numPr>
      </w:pPr>
      <m:oMath>
        <m:sSub>
          <m:sSubPr>
            <m:ctrlPr>
              <w:rPr>
                <w:rFonts w:ascii="Cambria Math" w:hAnsi="Cambria Math"/>
              </w:rPr>
            </m:ctrlPr>
          </m:sSubPr>
          <m:e>
            <m:r>
              <m:rPr>
                <m:sty m:val="p"/>
              </m:rPr>
              <w:rPr>
                <w:rFonts w:ascii="Cambria Math" w:hAnsi="Cambria Math"/>
              </w:rPr>
              <m:t>UserRating</m:t>
            </m:r>
          </m:e>
          <m:sub>
            <m:r>
              <w:rPr>
                <w:rFonts w:ascii="Cambria Math" w:hAnsi="Cambria Math"/>
              </w:rPr>
              <m:t>i</m:t>
            </m:r>
          </m:sub>
        </m:sSub>
      </m:oMath>
      <w:r w:rsidRPr="000A4319">
        <w:t>= Average Amazon User Rating</w:t>
      </w:r>
    </w:p>
    <w:p w14:paraId="7BB80733" w14:textId="53984CBB" w:rsidR="000A4319" w:rsidRPr="000A4319" w:rsidRDefault="000A4319" w:rsidP="000A4319">
      <w:pPr>
        <w:numPr>
          <w:ilvl w:val="0"/>
          <w:numId w:val="19"/>
        </w:numPr>
      </w:pPr>
      <m:oMath>
        <m:sSub>
          <m:sSubPr>
            <m:ctrlPr>
              <w:rPr>
                <w:rFonts w:ascii="Cambria Math" w:hAnsi="Cambria Math"/>
              </w:rPr>
            </m:ctrlPr>
          </m:sSubPr>
          <m:e>
            <m:r>
              <m:rPr>
                <m:sty m:val="p"/>
              </m:rPr>
              <w:rPr>
                <w:rFonts w:ascii="Cambria Math" w:hAnsi="Cambria Math"/>
              </w:rPr>
              <m:t>Reviews</m:t>
            </m:r>
          </m:e>
          <m:sub>
            <m:r>
              <w:rPr>
                <w:rFonts w:ascii="Cambria Math" w:hAnsi="Cambria Math"/>
              </w:rPr>
              <m:t>i</m:t>
            </m:r>
          </m:sub>
        </m:sSub>
      </m:oMath>
      <w:r w:rsidRPr="000A4319">
        <w:t>= Number of Reviews</w:t>
      </w:r>
    </w:p>
    <w:p w14:paraId="5DF91727" w14:textId="6173EC4F" w:rsidR="000A4319" w:rsidRPr="000A4319" w:rsidRDefault="000A4319" w:rsidP="000A4319">
      <w:pPr>
        <w:numPr>
          <w:ilvl w:val="0"/>
          <w:numId w:val="19"/>
        </w:numPr>
      </w:pPr>
      <m:oMath>
        <m:sSub>
          <m:sSubPr>
            <m:ctrlPr>
              <w:rPr>
                <w:rFonts w:ascii="Cambria Math" w:hAnsi="Cambria Math"/>
              </w:rPr>
            </m:ctrlPr>
          </m:sSubPr>
          <m:e>
            <m:r>
              <m:rPr>
                <m:sty m:val="p"/>
              </m:rPr>
              <w:rPr>
                <w:rFonts w:ascii="Cambria Math" w:hAnsi="Cambria Math"/>
              </w:rPr>
              <m:t>Genre</m:t>
            </m:r>
          </m:e>
          <m:sub>
            <m:r>
              <w:rPr>
                <w:rFonts w:ascii="Cambria Math" w:hAnsi="Cambria Math"/>
              </w:rPr>
              <m:t>i</m:t>
            </m:r>
          </m:sub>
        </m:sSub>
      </m:oMath>
      <w:r w:rsidRPr="000A4319">
        <w:t>= Categorical variable (Fiction/Non-Fiction)</w:t>
      </w:r>
    </w:p>
    <w:p w14:paraId="37FA151A" w14:textId="765A4B91" w:rsidR="000A4319" w:rsidRPr="000A4319" w:rsidRDefault="000A4319" w:rsidP="000A4319">
      <w:pPr>
        <w:numPr>
          <w:ilvl w:val="0"/>
          <w:numId w:val="19"/>
        </w:numPr>
      </w:pPr>
      <m:oMath>
        <m:sSub>
          <m:sSubPr>
            <m:ctrlPr>
              <w:rPr>
                <w:rFonts w:ascii="Cambria Math" w:hAnsi="Cambria Math"/>
              </w:rPr>
            </m:ctrlPr>
          </m:sSubPr>
          <m:e>
            <m:r>
              <m:rPr>
                <m:sty m:val="p"/>
              </m:rPr>
              <w:rPr>
                <w:rFonts w:ascii="Cambria Math" w:hAnsi="Cambria Math"/>
              </w:rPr>
              <m:t>Year</m:t>
            </m:r>
          </m:e>
          <m:sub>
            <m:r>
              <w:rPr>
                <w:rFonts w:ascii="Cambria Math" w:hAnsi="Cambria Math"/>
              </w:rPr>
              <m:t>i</m:t>
            </m:r>
          </m:sub>
        </m:sSub>
      </m:oMath>
      <w:r w:rsidRPr="000A4319">
        <w:t>= The Year(s) Ranked as Bestseller</w:t>
      </w:r>
    </w:p>
    <w:p w14:paraId="1008496F" w14:textId="51E6AE53" w:rsidR="000A4319" w:rsidRDefault="000A4319" w:rsidP="000A4319">
      <w:pPr>
        <w:numPr>
          <w:ilvl w:val="0"/>
          <w:numId w:val="19"/>
        </w:numPr>
      </w:pPr>
      <m:oMath>
        <m:sSub>
          <m:sSubPr>
            <m:ctrlPr>
              <w:rPr>
                <w:rFonts w:ascii="Cambria Math" w:hAnsi="Cambria Math"/>
              </w:rPr>
            </m:ctrlPr>
          </m:sSubPr>
          <m:e>
            <m:r>
              <w:rPr>
                <w:rFonts w:ascii="Cambria Math" w:hAnsi="Cambria Math"/>
              </w:rPr>
              <m:t>ϵ</m:t>
            </m:r>
          </m:e>
          <m:sub>
            <m:r>
              <w:rPr>
                <w:rFonts w:ascii="Cambria Math" w:hAnsi="Cambria Math"/>
              </w:rPr>
              <m:t>i</m:t>
            </m:r>
          </m:sub>
        </m:sSub>
      </m:oMath>
      <w:r w:rsidRPr="000A4319">
        <w:t>= Error term capturing unobserved factors</w:t>
      </w:r>
    </w:p>
    <w:p w14:paraId="570F57B4" w14:textId="77777777" w:rsidR="006B0DD6" w:rsidRDefault="006B0DD6" w:rsidP="006B0DD6"/>
    <w:p w14:paraId="7A30F313" w14:textId="32B5E8DD" w:rsidR="006B0DD6" w:rsidRPr="000A4319" w:rsidRDefault="006B0DD6" w:rsidP="006B0DD6">
      <w:r w:rsidRPr="006B0DD6">
        <w:t xml:space="preserve">The issues that become prevalent are omitted variable bias, the repeat observations of books that appear on the bestseller list on different years, and time-specific impacts affecting book prices (such as changes in Amazon pricing or inflation). To adjust, the baseline </w:t>
      </w:r>
      <w:r w:rsidR="0075739B">
        <w:t xml:space="preserve">model </w:t>
      </w:r>
      <w:r w:rsidRPr="006B0DD6">
        <w:t>is:</w:t>
      </w:r>
    </w:p>
    <w:p w14:paraId="677C0912" w14:textId="77777777" w:rsidR="000A4319" w:rsidRDefault="000A4319" w:rsidP="00FE46AF">
      <w:pPr>
        <w:ind w:firstLine="0"/>
      </w:pPr>
    </w:p>
    <w:p w14:paraId="22849312" w14:textId="75098E73" w:rsidR="00FE46AF" w:rsidRDefault="00EF32FF" w:rsidP="00FE46AF">
      <w:pPr>
        <w:ind w:firstLine="0"/>
        <w:rPr>
          <w:rFonts w:ascii="Cambria Math" w:hAnsi="Cambria Math"/>
          <w:i/>
        </w:rPr>
      </w:pPr>
      <w:r w:rsidRPr="006B0DD6">
        <w:rPr>
          <w:rFonts w:ascii="Cambria Math" w:hAnsi="Cambria Math"/>
          <w:i/>
        </w:rPr>
        <w:t>Priceᵢ = β₀ + β₁·UserRatingᵢ + β₂·</w:t>
      </w:r>
      <w:proofErr w:type="gramStart"/>
      <w:r w:rsidRPr="006B0DD6">
        <w:rPr>
          <w:rFonts w:ascii="Cambria Math" w:hAnsi="Cambria Math"/>
          <w:i/>
        </w:rPr>
        <w:t>log(</w:t>
      </w:r>
      <w:proofErr w:type="gramEnd"/>
      <w:r w:rsidRPr="006B0DD6">
        <w:rPr>
          <w:rFonts w:ascii="Cambria Math" w:hAnsi="Cambria Math"/>
          <w:i/>
        </w:rPr>
        <w:t>Reviewsᵢ + 1) + β₃·Genreᵢ + β₄·</w:t>
      </w:r>
      <w:proofErr w:type="spellStart"/>
      <w:r w:rsidRPr="006B0DD6">
        <w:rPr>
          <w:rFonts w:ascii="Cambria Math" w:hAnsi="Cambria Math"/>
          <w:i/>
        </w:rPr>
        <w:t>n_years_bestseller</w:t>
      </w:r>
      <w:proofErr w:type="spellEnd"/>
      <w:r w:rsidRPr="006B0DD6">
        <w:rPr>
          <w:rFonts w:ascii="Cambria Math" w:hAnsi="Cambria Math"/>
          <w:i/>
        </w:rPr>
        <w:t xml:space="preserve">ᵢ + </w:t>
      </w:r>
      <w:proofErr w:type="spellStart"/>
      <w:r w:rsidRPr="006B0DD6">
        <w:rPr>
          <w:rFonts w:ascii="Cambria Math" w:hAnsi="Cambria Math"/>
          <w:i/>
        </w:rPr>
        <w:t>γ·first_year</w:t>
      </w:r>
      <w:proofErr w:type="spellEnd"/>
      <w:r w:rsidRPr="006B0DD6">
        <w:rPr>
          <w:rFonts w:ascii="Cambria Math" w:hAnsi="Cambria Math"/>
          <w:i/>
        </w:rPr>
        <w:t>ᵢ + εᵢ</w:t>
      </w:r>
    </w:p>
    <w:p w14:paraId="66C1D039" w14:textId="77777777" w:rsidR="006B0DD6" w:rsidRPr="006B0DD6" w:rsidRDefault="006B0DD6" w:rsidP="00FE46AF">
      <w:pPr>
        <w:ind w:firstLine="0"/>
        <w:rPr>
          <w:i/>
        </w:rPr>
      </w:pPr>
    </w:p>
    <w:p w14:paraId="4A920E06" w14:textId="2D1765DF" w:rsidR="009A7096" w:rsidRPr="009A7096" w:rsidRDefault="00000000" w:rsidP="009A7096">
      <w:pPr>
        <w:pStyle w:val="ListParagraph"/>
        <w:numPr>
          <w:ilvl w:val="0"/>
          <w:numId w:val="18"/>
        </w:numPr>
      </w:pPr>
      <m:oMath>
        <m:sSub>
          <m:sSubPr>
            <m:ctrlPr>
              <w:rPr>
                <w:rFonts w:ascii="Cambria Math" w:hAnsi="Cambria Math"/>
              </w:rPr>
            </m:ctrlPr>
          </m:sSubPr>
          <m:e>
            <m:r>
              <m:rPr>
                <m:nor/>
              </m:rPr>
              <m:t>Price</m:t>
            </m:r>
          </m:e>
          <m:sub>
            <m:r>
              <w:rPr>
                <w:rFonts w:ascii="Cambria Math" w:hAnsi="Cambria Math"/>
              </w:rPr>
              <m:t>i</m:t>
            </m:r>
          </m:sub>
        </m:sSub>
      </m:oMath>
      <w:r w:rsidR="009A7096">
        <w:t xml:space="preserve"> </w:t>
      </w:r>
      <w:r w:rsidR="009A7096" w:rsidRPr="009A7096">
        <w:t xml:space="preserve">= Price of </w:t>
      </w:r>
      <w:r w:rsidR="009A7096">
        <w:t>B</w:t>
      </w:r>
      <w:r w:rsidR="009A7096" w:rsidRPr="009A7096">
        <w:t xml:space="preserve">ook </w:t>
      </w:r>
      <m:oMath>
        <m:r>
          <w:rPr>
            <w:rFonts w:ascii="Cambria Math" w:hAnsi="Cambria Math"/>
          </w:rPr>
          <m:t>i</m:t>
        </m:r>
      </m:oMath>
    </w:p>
    <w:p w14:paraId="6030D3EB" w14:textId="48E3F6A2" w:rsidR="009A7096" w:rsidRPr="009A7096" w:rsidRDefault="00000000" w:rsidP="009A7096">
      <w:pPr>
        <w:pStyle w:val="ListParagraph"/>
        <w:numPr>
          <w:ilvl w:val="0"/>
          <w:numId w:val="18"/>
        </w:numPr>
      </w:pPr>
      <m:oMath>
        <m:sSub>
          <m:sSubPr>
            <m:ctrlPr>
              <w:rPr>
                <w:rFonts w:ascii="Cambria Math" w:hAnsi="Cambria Math"/>
              </w:rPr>
            </m:ctrlPr>
          </m:sSubPr>
          <m:e>
            <m:r>
              <m:rPr>
                <m:nor/>
              </m:rPr>
              <m:t>UserRating</m:t>
            </m:r>
          </m:e>
          <m:sub>
            <m:r>
              <w:rPr>
                <w:rFonts w:ascii="Cambria Math" w:hAnsi="Cambria Math"/>
              </w:rPr>
              <m:t>i</m:t>
            </m:r>
          </m:sub>
        </m:sSub>
      </m:oMath>
      <w:r w:rsidR="009A7096" w:rsidRPr="009A7096">
        <w:t xml:space="preserve">= Average Amazon </w:t>
      </w:r>
      <w:r w:rsidR="009A7096">
        <w:t>U</w:t>
      </w:r>
      <w:r w:rsidR="009A7096" w:rsidRPr="009A7096">
        <w:t xml:space="preserve">ser </w:t>
      </w:r>
      <w:r w:rsidR="009A7096">
        <w:t>R</w:t>
      </w:r>
      <w:r w:rsidR="009A7096" w:rsidRPr="009A7096">
        <w:t>ating</w:t>
      </w:r>
    </w:p>
    <w:p w14:paraId="4C3ED31C" w14:textId="0D5FAE12" w:rsidR="009A7096" w:rsidRPr="009A7096" w:rsidRDefault="00000000" w:rsidP="009A7096">
      <w:pPr>
        <w:pStyle w:val="ListParagraph"/>
        <w:numPr>
          <w:ilvl w:val="0"/>
          <w:numId w:val="18"/>
        </w:numPr>
      </w:pPr>
      <m:oMath>
        <m:sSub>
          <m:sSubPr>
            <m:ctrlPr>
              <w:rPr>
                <w:rFonts w:ascii="Cambria Math" w:hAnsi="Cambria Math"/>
              </w:rPr>
            </m:ctrlPr>
          </m:sSubPr>
          <m:e>
            <m:r>
              <m:rPr>
                <m:nor/>
              </m:rPr>
              <m:t>Reviews</m:t>
            </m:r>
          </m:e>
          <m:sub>
            <m:r>
              <w:rPr>
                <w:rFonts w:ascii="Cambria Math" w:hAnsi="Cambria Math"/>
              </w:rPr>
              <m:t>i</m:t>
            </m:r>
          </m:sub>
        </m:sSub>
      </m:oMath>
      <w:r w:rsidR="009A7096" w:rsidRPr="009A7096">
        <w:t xml:space="preserve">= Number of </w:t>
      </w:r>
      <w:r w:rsidR="009A7096">
        <w:t>R</w:t>
      </w:r>
      <w:r w:rsidR="009A7096" w:rsidRPr="009A7096">
        <w:t>eviews</w:t>
      </w:r>
    </w:p>
    <w:p w14:paraId="2135B2DD" w14:textId="4DCB444A" w:rsidR="009A7096" w:rsidRPr="009A7096" w:rsidRDefault="00000000" w:rsidP="009A7096">
      <w:pPr>
        <w:pStyle w:val="ListParagraph"/>
        <w:numPr>
          <w:ilvl w:val="0"/>
          <w:numId w:val="18"/>
        </w:numPr>
      </w:pPr>
      <m:oMath>
        <m:sSub>
          <m:sSubPr>
            <m:ctrlPr>
              <w:rPr>
                <w:rFonts w:ascii="Cambria Math" w:hAnsi="Cambria Math"/>
              </w:rPr>
            </m:ctrlPr>
          </m:sSubPr>
          <m:e>
            <m:r>
              <m:rPr>
                <m:nor/>
              </m:rPr>
              <m:t>Genre</m:t>
            </m:r>
          </m:e>
          <m:sub>
            <m:r>
              <w:rPr>
                <w:rFonts w:ascii="Cambria Math" w:hAnsi="Cambria Math"/>
              </w:rPr>
              <m:t>i</m:t>
            </m:r>
          </m:sub>
        </m:sSub>
      </m:oMath>
      <w:r w:rsidR="009A7096" w:rsidRPr="009A7096">
        <w:t>= Categorical variable (Fiction/Non-Fiction)</w:t>
      </w:r>
    </w:p>
    <w:p w14:paraId="241B8C06" w14:textId="77A73BC1" w:rsidR="009A7096" w:rsidRDefault="00000000" w:rsidP="009A7096">
      <w:pPr>
        <w:pStyle w:val="ListParagraph"/>
        <w:numPr>
          <w:ilvl w:val="0"/>
          <w:numId w:val="18"/>
        </w:numPr>
      </w:pPr>
      <m:oMath>
        <m:sSub>
          <m:sSubPr>
            <m:ctrlPr>
              <w:rPr>
                <w:rFonts w:ascii="Cambria Math" w:hAnsi="Cambria Math"/>
              </w:rPr>
            </m:ctrlPr>
          </m:sSubPr>
          <m:e>
            <m:r>
              <m:rPr>
                <m:nor/>
              </m:rPr>
              <m:t>Year</m:t>
            </m:r>
          </m:e>
          <m:sub>
            <m:r>
              <w:rPr>
                <w:rFonts w:ascii="Cambria Math" w:hAnsi="Cambria Math"/>
              </w:rPr>
              <m:t>i</m:t>
            </m:r>
          </m:sub>
        </m:sSub>
      </m:oMath>
      <w:r w:rsidR="009A7096" w:rsidRPr="009A7096">
        <w:t xml:space="preserve">= </w:t>
      </w:r>
      <w:r w:rsidR="009A7096">
        <w:t>The Year(s) Ranked as Bestseller</w:t>
      </w:r>
    </w:p>
    <w:p w14:paraId="04B87BAA" w14:textId="25C8E8CB" w:rsidR="003A0102" w:rsidRDefault="003A0102" w:rsidP="009A7096">
      <w:pPr>
        <w:pStyle w:val="ListParagraph"/>
        <w:numPr>
          <w:ilvl w:val="0"/>
          <w:numId w:val="18"/>
        </w:numPr>
        <w:rPr>
          <w:iCs/>
        </w:rPr>
      </w:pPr>
      <m:oMath>
        <m:sSub>
          <m:sSubPr>
            <m:ctrlPr>
              <w:rPr>
                <w:rFonts w:ascii="Cambria Math" w:hAnsi="Cambria Math"/>
                <w:i/>
              </w:rPr>
            </m:ctrlPr>
          </m:sSubPr>
          <m:e>
            <w:proofErr w:type="spellStart"/>
            <m:r>
              <m:rPr>
                <m:nor/>
              </m:rPr>
              <w:rPr>
                <w:rFonts w:ascii="Cambria Math" w:hAnsi="Cambria Math"/>
                <w:iCs/>
              </w:rPr>
              <m:t>n_years_bestseller</m:t>
            </m:r>
            <w:proofErr w:type="spellEnd"/>
          </m:e>
          <m:sub>
            <m:r>
              <w:rPr>
                <w:rFonts w:ascii="Cambria Math" w:hAnsi="Cambria Math"/>
              </w:rPr>
              <m:t>i</m:t>
            </m:r>
          </m:sub>
        </m:sSub>
      </m:oMath>
      <w:r w:rsidRPr="003A0102">
        <w:rPr>
          <w:i/>
        </w:rPr>
        <w:t xml:space="preserve">= </w:t>
      </w:r>
      <w:r w:rsidRPr="003A0102">
        <w:rPr>
          <w:iCs/>
        </w:rPr>
        <w:t>Number of years the book appeared on the bestseller list</w:t>
      </w:r>
    </w:p>
    <w:p w14:paraId="4724B658" w14:textId="54ED5B4D" w:rsidR="003A0102" w:rsidRPr="003A0102" w:rsidRDefault="003A0102" w:rsidP="009A7096">
      <w:pPr>
        <w:pStyle w:val="ListParagraph"/>
        <w:numPr>
          <w:ilvl w:val="0"/>
          <w:numId w:val="18"/>
        </w:numPr>
        <w:rPr>
          <w:iCs/>
        </w:rPr>
      </w:pPr>
      <m:oMath>
        <m:sSub>
          <m:sSubPr>
            <m:ctrlPr>
              <w:rPr>
                <w:rFonts w:ascii="Cambria Math" w:hAnsi="Cambria Math"/>
                <w:i/>
              </w:rPr>
            </m:ctrlPr>
          </m:sSubPr>
          <m:e>
            <w:proofErr w:type="spellStart"/>
            <m:r>
              <m:rPr>
                <m:nor/>
              </m:rPr>
              <w:rPr>
                <w:rFonts w:ascii="Cambria Math" w:hAnsi="Cambria Math"/>
                <w:iCs/>
              </w:rPr>
              <m:t>first_year</m:t>
            </m:r>
            <w:proofErr w:type="spellEnd"/>
          </m:e>
          <m:sub>
            <m:r>
              <w:rPr>
                <w:rFonts w:ascii="Cambria Math" w:hAnsi="Cambria Math"/>
              </w:rPr>
              <m:t>i</m:t>
            </m:r>
          </m:sub>
        </m:sSub>
      </m:oMath>
      <w:r w:rsidRPr="003A0102">
        <w:rPr>
          <w:i/>
        </w:rPr>
        <w:t xml:space="preserve">= </w:t>
      </w:r>
      <w:r w:rsidRPr="003A0102">
        <w:rPr>
          <w:iCs/>
        </w:rPr>
        <w:t>= Fixed effect for the first year the book appeared on the bestseller list</w:t>
      </w:r>
    </w:p>
    <w:p w14:paraId="4FD77D73" w14:textId="4105F0A7" w:rsidR="009A7096" w:rsidRPr="009A7096" w:rsidRDefault="00000000" w:rsidP="009A7096">
      <w:pPr>
        <w:pStyle w:val="ListParagraph"/>
        <w:numPr>
          <w:ilvl w:val="0"/>
          <w:numId w:val="18"/>
        </w:numPr>
      </w:pPr>
      <m:oMath>
        <m:sSub>
          <m:sSubPr>
            <m:ctrlPr>
              <w:rPr>
                <w:rFonts w:ascii="Cambria Math" w:hAnsi="Cambria Math"/>
              </w:rPr>
            </m:ctrlPr>
          </m:sSubPr>
          <m:e>
            <m:r>
              <w:rPr>
                <w:rFonts w:ascii="Cambria Math" w:hAnsi="Cambria Math"/>
              </w:rPr>
              <m:t>ϵ</m:t>
            </m:r>
          </m:e>
          <m:sub>
            <m:r>
              <w:rPr>
                <w:rFonts w:ascii="Cambria Math" w:hAnsi="Cambria Math"/>
              </w:rPr>
              <m:t>i</m:t>
            </m:r>
          </m:sub>
        </m:sSub>
      </m:oMath>
      <w:r w:rsidR="009A7096" w:rsidRPr="009A7096">
        <w:t>= Error term capturing unobserved factors</w:t>
      </w:r>
    </w:p>
    <w:p w14:paraId="19270F39" w14:textId="0DCC59A1" w:rsidR="006B0DD6" w:rsidRPr="00FE46AF" w:rsidRDefault="006B0DD6" w:rsidP="006B0DD6">
      <w:pPr>
        <w:ind w:firstLine="0"/>
      </w:pPr>
    </w:p>
    <w:p w14:paraId="0D95C024" w14:textId="07B3259A" w:rsidR="00FE46AF" w:rsidRDefault="00105FA4" w:rsidP="00FE46AF">
      <w:pPr>
        <w:ind w:firstLine="0"/>
      </w:pPr>
      <w:r>
        <w:tab/>
      </w:r>
      <w:r w:rsidR="004C67C5">
        <w:t xml:space="preserve">This model demonstrates price as the dependent variable, and as price is a continuous numeric variable, ordinary least squares regression will be able to find the best-fit line as there may be a linear relationship.  It will aid </w:t>
      </w:r>
      <w:proofErr w:type="gramStart"/>
      <w:r w:rsidR="004C67C5">
        <w:t>to</w:t>
      </w:r>
      <w:proofErr w:type="gramEnd"/>
      <w:r w:rsidR="004C67C5">
        <w:t xml:space="preserve"> estimate the marginal effect user ratings has on price </w:t>
      </w:r>
      <w:r w:rsidR="004C67C5">
        <w:lastRenderedPageBreak/>
        <w:t xml:space="preserve">while holding other factors constant and the other factors will reduce omitted variable bias. </w:t>
      </w:r>
      <w:r w:rsidR="006B0DD6">
        <w:t xml:space="preserve">The adjustments account for the first year the book appeared in the best-selling list, combining multiple entries on the same book, a log transformation of reviews for extreme outliers, and the number of years a book was on the list to demonstrate its popularity. </w:t>
      </w:r>
    </w:p>
    <w:p w14:paraId="69F938C5" w14:textId="77777777" w:rsidR="009324F4" w:rsidRDefault="009324F4" w:rsidP="00FE46AF">
      <w:pPr>
        <w:ind w:firstLine="0"/>
      </w:pPr>
    </w:p>
    <w:p w14:paraId="4632456D" w14:textId="35B4D377" w:rsidR="004C67C5" w:rsidRDefault="009A7096" w:rsidP="004C67C5">
      <w:pPr>
        <w:ind w:firstLine="0"/>
        <w:rPr>
          <w:b/>
          <w:bCs/>
        </w:rPr>
      </w:pPr>
      <w:r>
        <w:rPr>
          <w:b/>
          <w:bCs/>
        </w:rPr>
        <w:t>Results</w:t>
      </w:r>
    </w:p>
    <w:p w14:paraId="154654DC" w14:textId="33BEA5ED" w:rsidR="004C67C5" w:rsidRDefault="00F62F96" w:rsidP="00A903A1">
      <w:pPr>
        <w:ind w:firstLine="0"/>
        <w:jc w:val="center"/>
      </w:pPr>
      <w:r w:rsidRPr="00F62F96">
        <w:drawing>
          <wp:inline distT="0" distB="0" distL="0" distR="0" wp14:anchorId="33F056E1" wp14:editId="4914A787">
            <wp:extent cx="3327400" cy="1862830"/>
            <wp:effectExtent l="0" t="0" r="6350" b="4445"/>
            <wp:docPr id="108253089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0899" name="Picture 1" descr="A screenshot of a graph&#10;&#10;AI-generated content may be incorrect."/>
                    <pic:cNvPicPr/>
                  </pic:nvPicPr>
                  <pic:blipFill>
                    <a:blip r:embed="rId16"/>
                    <a:stretch>
                      <a:fillRect/>
                    </a:stretch>
                  </pic:blipFill>
                  <pic:spPr>
                    <a:xfrm>
                      <a:off x="0" y="0"/>
                      <a:ext cx="3340613" cy="1870227"/>
                    </a:xfrm>
                    <a:prstGeom prst="rect">
                      <a:avLst/>
                    </a:prstGeom>
                  </pic:spPr>
                </pic:pic>
              </a:graphicData>
            </a:graphic>
          </wp:inline>
        </w:drawing>
      </w:r>
    </w:p>
    <w:p w14:paraId="3170772A" w14:textId="337FD66F" w:rsidR="009324F4" w:rsidRDefault="00A903A1" w:rsidP="00A903A1">
      <w:pPr>
        <w:ind w:firstLine="0"/>
        <w:jc w:val="center"/>
      </w:pPr>
      <w:r>
        <w:t>Table 1. Results from Regression Model</w:t>
      </w:r>
    </w:p>
    <w:p w14:paraId="07166989" w14:textId="2F2B42B5" w:rsidR="005F3998" w:rsidRDefault="00F62F96" w:rsidP="006E2B52">
      <w:pPr>
        <w:ind w:firstLine="0"/>
      </w:pPr>
      <w:r>
        <w:tab/>
        <w:t xml:space="preserve">In terms of the user rating, a one-point increase in rating does not have any significant effect on price. That of which may indicate that higher ratings do not indicate higher book prices. Similarly, reviews does not seem to have an effect. As for genre, there is an average of $2.54 increase for nonfiction prices over fiction prices. Among the bestselling books, </w:t>
      </w:r>
      <w:proofErr w:type="gramStart"/>
      <w:r>
        <w:t>genre</w:t>
      </w:r>
      <w:proofErr w:type="gramEnd"/>
      <w:r>
        <w:t xml:space="preserve"> may have more impact on pricing rather than user ratings.</w:t>
      </w:r>
    </w:p>
    <w:p w14:paraId="1C337835" w14:textId="77777777" w:rsidR="00F54B1B" w:rsidRPr="00F54B1B" w:rsidRDefault="00F54B1B" w:rsidP="006E2B52">
      <w:pPr>
        <w:ind w:firstLine="0"/>
      </w:pPr>
    </w:p>
    <w:p w14:paraId="5526CF38" w14:textId="77777777" w:rsidR="00F8378A" w:rsidRDefault="00F8378A">
      <w:pPr>
        <w:suppressAutoHyphens w:val="0"/>
        <w:rPr>
          <w:b/>
          <w:bCs/>
        </w:rPr>
      </w:pPr>
      <w:r>
        <w:rPr>
          <w:b/>
          <w:bCs/>
        </w:rPr>
        <w:br w:type="page"/>
      </w:r>
    </w:p>
    <w:p w14:paraId="75EA3AF0" w14:textId="0D0A09CE" w:rsidR="000632F2" w:rsidRDefault="000632F2" w:rsidP="000632F2">
      <w:pPr>
        <w:ind w:firstLine="0"/>
        <w:rPr>
          <w:b/>
          <w:bCs/>
        </w:rPr>
      </w:pPr>
      <w:r>
        <w:rPr>
          <w:b/>
          <w:bCs/>
        </w:rPr>
        <w:lastRenderedPageBreak/>
        <w:t>Analysis</w:t>
      </w:r>
    </w:p>
    <w:p w14:paraId="0FC14655" w14:textId="1A832106" w:rsidR="002243EA" w:rsidRDefault="002243EA" w:rsidP="002243EA">
      <w:pPr>
        <w:ind w:firstLine="0"/>
        <w:jc w:val="center"/>
        <w:rPr>
          <w:b/>
          <w:bCs/>
        </w:rPr>
      </w:pPr>
      <w:r w:rsidRPr="002243EA">
        <w:rPr>
          <w:b/>
          <w:bCs/>
        </w:rPr>
        <w:drawing>
          <wp:inline distT="0" distB="0" distL="0" distR="0" wp14:anchorId="3396AE09" wp14:editId="2BD879C8">
            <wp:extent cx="2772508" cy="1578114"/>
            <wp:effectExtent l="0" t="0" r="8890" b="3175"/>
            <wp:docPr id="1383882492" name="Picture 1" descr="A screenshot of a logistic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82492" name="Picture 1" descr="A screenshot of a logistic model&#10;&#10;AI-generated content may be incorrect."/>
                    <pic:cNvPicPr/>
                  </pic:nvPicPr>
                  <pic:blipFill>
                    <a:blip r:embed="rId17"/>
                    <a:stretch>
                      <a:fillRect/>
                    </a:stretch>
                  </pic:blipFill>
                  <pic:spPr>
                    <a:xfrm>
                      <a:off x="0" y="0"/>
                      <a:ext cx="2779346" cy="1582006"/>
                    </a:xfrm>
                    <a:prstGeom prst="rect">
                      <a:avLst/>
                    </a:prstGeom>
                  </pic:spPr>
                </pic:pic>
              </a:graphicData>
            </a:graphic>
          </wp:inline>
        </w:drawing>
      </w:r>
    </w:p>
    <w:p w14:paraId="519F9485" w14:textId="7084C746" w:rsidR="0075739B" w:rsidRPr="0075739B" w:rsidRDefault="0075739B" w:rsidP="0075739B">
      <w:pPr>
        <w:ind w:firstLine="0"/>
        <w:jc w:val="center"/>
      </w:pPr>
      <w:r>
        <w:t xml:space="preserve">Table </w:t>
      </w:r>
      <w:r>
        <w:t>2</w:t>
      </w:r>
      <w:r>
        <w:t xml:space="preserve">. Results from </w:t>
      </w:r>
      <w:r>
        <w:t>Log Price</w:t>
      </w:r>
      <w:r>
        <w:t xml:space="preserve"> Model</w:t>
      </w:r>
      <w:r>
        <w:t xml:space="preserve"> for Robustness</w:t>
      </w:r>
    </w:p>
    <w:p w14:paraId="6C4032D0" w14:textId="6350A2DC" w:rsidR="000632F2" w:rsidRDefault="000632F2" w:rsidP="006E2B52">
      <w:pPr>
        <w:ind w:firstLine="0"/>
      </w:pPr>
      <w:r>
        <w:rPr>
          <w:b/>
          <w:bCs/>
        </w:rPr>
        <w:tab/>
      </w:r>
      <w:r w:rsidR="00F62F96">
        <w:t xml:space="preserve">The regression results demonstrate that the user ratings do not have a statistical significance causal effect on book prices. </w:t>
      </w:r>
      <w:r w:rsidR="00F54B1B">
        <w:t xml:space="preserve">Within the model, there is a </w:t>
      </w:r>
      <w:r w:rsidR="00F54B1B" w:rsidRPr="00F54B1B">
        <w:t xml:space="preserve">one-point increase in user rating </w:t>
      </w:r>
      <w:r w:rsidR="00F54B1B">
        <w:t>that is</w:t>
      </w:r>
      <w:r w:rsidR="00F54B1B" w:rsidRPr="00F54B1B">
        <w:t xml:space="preserve"> associated with only a $0.15 increase in price</w:t>
      </w:r>
      <w:r w:rsidR="00F54B1B">
        <w:t xml:space="preserve"> with a p = 0.94- indicating very little impact</w:t>
      </w:r>
      <w:r w:rsidR="00F54B1B" w:rsidRPr="00F54B1B">
        <w:t>.</w:t>
      </w:r>
      <w:r w:rsidR="00F54B1B">
        <w:t xml:space="preserve"> Measuring popularity with a logged version of reviews did not have predictive power in terms of prices which indicate that, despite consumers </w:t>
      </w:r>
      <w:r w:rsidR="002243EA">
        <w:t xml:space="preserve">leaving a varied number of reviews, it does not impact the pricing. The highest impact is genre with nonfiction books being $2.54 more expensive than fiction books. To reinforce the findings, re-estimating the model with log prices led to similar results with genre being significant and ratings not being impactful. </w:t>
      </w:r>
    </w:p>
    <w:p w14:paraId="57BF007C" w14:textId="779696BC" w:rsidR="002243EA" w:rsidRDefault="002243EA" w:rsidP="006E2B52">
      <w:pPr>
        <w:ind w:firstLine="0"/>
      </w:pPr>
      <w:r>
        <w:tab/>
        <w:t xml:space="preserve">The model indicates that the prices for the bestselling books are rather </w:t>
      </w:r>
      <w:proofErr w:type="gramStart"/>
      <w:r>
        <w:t>inflexible, and</w:t>
      </w:r>
      <w:proofErr w:type="gramEnd"/>
      <w:r>
        <w:t xml:space="preserve"> may be more influenced by pricing conventions rather than changes in consumer evaluation. User ratings reflect the consumer’s satisfaction but do not aid as a price-setting resource for </w:t>
      </w:r>
      <w:r w:rsidRPr="002243EA">
        <w:t>Amazon’s bestseller pricing strategies</w:t>
      </w:r>
      <w:r>
        <w:t>.</w:t>
      </w:r>
    </w:p>
    <w:p w14:paraId="2F0FD773" w14:textId="77777777" w:rsidR="00F54B1B" w:rsidRDefault="00F54B1B" w:rsidP="006E2B52">
      <w:pPr>
        <w:ind w:firstLine="0"/>
      </w:pPr>
    </w:p>
    <w:p w14:paraId="3BE3D30A" w14:textId="610D1EB7" w:rsidR="000632F2" w:rsidRDefault="000632F2" w:rsidP="000632F2">
      <w:pPr>
        <w:ind w:firstLine="0"/>
        <w:rPr>
          <w:b/>
          <w:bCs/>
        </w:rPr>
      </w:pPr>
      <w:r>
        <w:rPr>
          <w:b/>
          <w:bCs/>
        </w:rPr>
        <w:t>Conclusion</w:t>
      </w:r>
    </w:p>
    <w:p w14:paraId="1574CC7D" w14:textId="0CED6613" w:rsidR="000632F2" w:rsidRDefault="002243EA" w:rsidP="006E2B52">
      <w:pPr>
        <w:ind w:firstLine="0"/>
      </w:pPr>
      <w:r>
        <w:rPr>
          <w:b/>
          <w:bCs/>
        </w:rPr>
        <w:tab/>
      </w:r>
      <w:r>
        <w:t xml:space="preserve">This study indicates that there is no consistent evidence that Amazon user ratings causally influence book prices. </w:t>
      </w:r>
      <w:r w:rsidR="00AE4903">
        <w:t xml:space="preserve">The findings suggest that while </w:t>
      </w:r>
      <w:r w:rsidR="00AE4903" w:rsidRPr="00AE4903">
        <w:t xml:space="preserve">ratings may </w:t>
      </w:r>
      <w:r w:rsidR="00AE4903">
        <w:t>influence</w:t>
      </w:r>
      <w:r w:rsidR="00AE4903" w:rsidRPr="00AE4903">
        <w:t xml:space="preserve"> purchasing </w:t>
      </w:r>
      <w:r w:rsidR="00AE4903" w:rsidRPr="00AE4903">
        <w:lastRenderedPageBreak/>
        <w:t xml:space="preserve">decisions, </w:t>
      </w:r>
      <w:proofErr w:type="gramStart"/>
      <w:r w:rsidR="00AE4903">
        <w:t>it is</w:t>
      </w:r>
      <w:proofErr w:type="gramEnd"/>
      <w:r w:rsidR="00AE4903">
        <w:t xml:space="preserve"> not sourced as a factor into</w:t>
      </w:r>
      <w:r w:rsidR="00AE4903" w:rsidRPr="00AE4903">
        <w:t xml:space="preserve"> price adjustments, likely due to publisher price-setting practices</w:t>
      </w:r>
      <w:r w:rsidR="00AE4903">
        <w:t xml:space="preserve"> </w:t>
      </w:r>
      <w:r w:rsidR="00AE4903" w:rsidRPr="00AE4903">
        <w:t xml:space="preserve">and Amazon’s standardized pricing norms. </w:t>
      </w:r>
      <w:r w:rsidR="00AE4903">
        <w:t xml:space="preserve">The only remaining factor that is used as </w:t>
      </w:r>
      <w:r w:rsidR="000A4319">
        <w:t xml:space="preserve">a </w:t>
      </w:r>
      <w:r w:rsidR="000A4319" w:rsidRPr="00AE4903">
        <w:t>determinant</w:t>
      </w:r>
      <w:r w:rsidR="00AE4903" w:rsidRPr="00AE4903">
        <w:t xml:space="preserve"> of price differences across bestselling books</w:t>
      </w:r>
      <w:r w:rsidR="00AE4903">
        <w:t xml:space="preserve"> is genre</w:t>
      </w:r>
      <w:r w:rsidR="00AE4903" w:rsidRPr="00AE4903">
        <w:t>.</w:t>
      </w:r>
    </w:p>
    <w:p w14:paraId="740BF6EF" w14:textId="1D0C3A0B" w:rsidR="00AE4903" w:rsidRPr="000632F2" w:rsidRDefault="00AE4903" w:rsidP="006E2B52">
      <w:pPr>
        <w:ind w:firstLine="0"/>
      </w:pPr>
      <w:r>
        <w:tab/>
        <w:t xml:space="preserve">For future projects, it would be important to research data in relation to the </w:t>
      </w:r>
      <w:r w:rsidR="000A4319">
        <w:t>cost of</w:t>
      </w:r>
      <w:r>
        <w:t xml:space="preserve"> </w:t>
      </w:r>
      <w:r w:rsidR="000A4319">
        <w:t>production</w:t>
      </w:r>
      <w:r>
        <w:t xml:space="preserve"> of books themselves such as the printing methods and distribution expenses. Additionally, sampling books beyond the top 50 bestselling and source non-bestselling titles to form </w:t>
      </w:r>
      <w:r w:rsidR="000A4319">
        <w:t xml:space="preserve">more broad ideas </w:t>
      </w:r>
      <w:proofErr w:type="gramStart"/>
      <w:r w:rsidR="000A4319">
        <w:t>in regard to</w:t>
      </w:r>
      <w:proofErr w:type="gramEnd"/>
      <w:r w:rsidR="000A4319">
        <w:t xml:space="preserve"> the</w:t>
      </w:r>
      <w:r w:rsidRPr="00AE4903">
        <w:t xml:space="preserve"> publishing market.</w:t>
      </w:r>
      <w:r>
        <w:t xml:space="preserve"> </w:t>
      </w:r>
      <w:r w:rsidR="000A4319">
        <w:t xml:space="preserve">To gather information on Amazon’s book pricing strategies, there should be information on the base prices, the Amazon listed price, and potentially competitors’ prices to see if there are patterns such as Amazon matching a listed price from a competitor, when book prices are typically listed cheaper than base prices, etc. </w:t>
      </w:r>
    </w:p>
    <w:p w14:paraId="79B9F64F" w14:textId="77777777" w:rsidR="00F54B1B" w:rsidRDefault="00F54B1B">
      <w:pPr>
        <w:suppressAutoHyphens w:val="0"/>
        <w:rPr>
          <w:b/>
          <w:bCs/>
        </w:rPr>
      </w:pPr>
      <w:r>
        <w:rPr>
          <w:b/>
          <w:bCs/>
        </w:rPr>
        <w:br w:type="page"/>
      </w:r>
    </w:p>
    <w:p w14:paraId="56D77044" w14:textId="0DC92C6C" w:rsidR="005F3998" w:rsidRDefault="002A47FE" w:rsidP="006E2B52">
      <w:pPr>
        <w:ind w:firstLine="0"/>
        <w:rPr>
          <w:b/>
          <w:bCs/>
        </w:rPr>
      </w:pPr>
      <w:r>
        <w:rPr>
          <w:b/>
          <w:bCs/>
        </w:rPr>
        <w:lastRenderedPageBreak/>
        <w:t>Source:</w:t>
      </w:r>
    </w:p>
    <w:p w14:paraId="13D2A805" w14:textId="2C8A84EA" w:rsidR="002A47FE" w:rsidRDefault="00E01C24" w:rsidP="006E2B52">
      <w:pPr>
        <w:ind w:firstLine="0"/>
      </w:pPr>
      <w:hyperlink r:id="rId18" w:history="1">
        <w:r w:rsidRPr="00B350D4">
          <w:rPr>
            <w:rStyle w:val="Hyperlink"/>
          </w:rPr>
          <w:t>https://www.kaggle.com/datasets/sootersaalu/amazon-top-50-bestselling-books-2009-2019</w:t>
        </w:r>
      </w:hyperlink>
    </w:p>
    <w:p w14:paraId="61F47E49" w14:textId="6223D9B8" w:rsidR="00E01C24" w:rsidRDefault="00E01C24" w:rsidP="006E2B52">
      <w:pPr>
        <w:ind w:firstLine="0"/>
      </w:pPr>
      <w:hyperlink r:id="rId19" w:history="1">
        <w:r w:rsidRPr="00B350D4">
          <w:rPr>
            <w:rStyle w:val="Hyperlink"/>
          </w:rPr>
          <w:t>https://nudgenow.com/blogs/understanding-different-user-rating-systems-impact</w:t>
        </w:r>
      </w:hyperlink>
    </w:p>
    <w:p w14:paraId="2B1689E4" w14:textId="0E891500" w:rsidR="00E01C24" w:rsidRDefault="00C701CB" w:rsidP="006E2B52">
      <w:pPr>
        <w:ind w:firstLine="0"/>
      </w:pPr>
      <w:hyperlink r:id="rId20" w:history="1">
        <w:r w:rsidRPr="00B350D4">
          <w:rPr>
            <w:rStyle w:val="Hyperlink"/>
          </w:rPr>
          <w:t>https://results.shopperapproved.com/blog/the-history-and-evolution-of-online-reviews</w:t>
        </w:r>
      </w:hyperlink>
    </w:p>
    <w:p w14:paraId="780B28CC" w14:textId="3E25AD3F" w:rsidR="00C701CB" w:rsidRDefault="00C701CB" w:rsidP="006E2B52">
      <w:pPr>
        <w:ind w:firstLine="0"/>
      </w:pPr>
      <w:hyperlink r:id="rId21" w:history="1">
        <w:r w:rsidRPr="00B350D4">
          <w:rPr>
            <w:rStyle w:val="Hyperlink"/>
          </w:rPr>
          <w:t>https://reviewinc.com/2021/09/07/a-history-of-online-reviews</w:t>
        </w:r>
      </w:hyperlink>
    </w:p>
    <w:p w14:paraId="772764CF" w14:textId="250582D1" w:rsidR="00703C11" w:rsidRDefault="00703C11" w:rsidP="006E2B52">
      <w:pPr>
        <w:ind w:firstLine="0"/>
      </w:pPr>
      <w:hyperlink r:id="rId22" w:history="1">
        <w:r w:rsidRPr="00AE7689">
          <w:rPr>
            <w:rStyle w:val="Hyperlink"/>
          </w:rPr>
          <w:t>https://www.sciencedirect.com/topics/psychology/endogeneity</w:t>
        </w:r>
      </w:hyperlink>
    </w:p>
    <w:p w14:paraId="1D6D96B7" w14:textId="44ED536B" w:rsidR="00703C11" w:rsidRDefault="00AB3B46" w:rsidP="006E2B52">
      <w:pPr>
        <w:ind w:firstLine="0"/>
      </w:pPr>
      <w:r>
        <w:t xml:space="preserve">[6] </w:t>
      </w:r>
      <w:hyperlink r:id="rId23" w:history="1">
        <w:r w:rsidRPr="00AE7689">
          <w:rPr>
            <w:rStyle w:val="Hyperlink"/>
          </w:rPr>
          <w:t>https://www.investopedia.com/terms/d/demand_theory.asp</w:t>
        </w:r>
      </w:hyperlink>
    </w:p>
    <w:p w14:paraId="5824FB52" w14:textId="0F2D4D10" w:rsidR="00AA025B" w:rsidRDefault="00AA025B" w:rsidP="006E2B52">
      <w:pPr>
        <w:ind w:firstLine="0"/>
      </w:pPr>
      <w:hyperlink r:id="rId24" w:history="1">
        <w:r w:rsidRPr="00AE7689">
          <w:rPr>
            <w:rStyle w:val="Hyperlink"/>
          </w:rPr>
          <w:t>https://gorhamprinting.com/prices-book-printing/price-charts.html</w:t>
        </w:r>
      </w:hyperlink>
    </w:p>
    <w:p w14:paraId="3A002508" w14:textId="71292AAE" w:rsidR="00B35FA2" w:rsidRDefault="00B35FA2" w:rsidP="006E2B52">
      <w:pPr>
        <w:ind w:firstLine="0"/>
      </w:pPr>
      <w:hyperlink r:id="rId25" w:history="1">
        <w:r w:rsidRPr="00AE7689">
          <w:rPr>
            <w:rStyle w:val="Hyperlink"/>
          </w:rPr>
          <w:t>https://www.mallickhossain.com/papers/BulkBuyingCogCosts.pdf</w:t>
        </w:r>
      </w:hyperlink>
    </w:p>
    <w:p w14:paraId="229B388B" w14:textId="3D9EF0D1" w:rsidR="00A56E1E" w:rsidRDefault="00A56E1E" w:rsidP="006E2B52">
      <w:pPr>
        <w:ind w:firstLine="0"/>
      </w:pPr>
      <w:hyperlink r:id="rId26" w:history="1">
        <w:r w:rsidRPr="00AE7689">
          <w:rPr>
            <w:rStyle w:val="Hyperlink"/>
          </w:rPr>
          <w:t>https://gorhamprinting.com/prices-book-printing/price-charts.html</w:t>
        </w:r>
      </w:hyperlink>
    </w:p>
    <w:p w14:paraId="11C4F9FA" w14:textId="77777777" w:rsidR="00A56E1E" w:rsidRDefault="00A56E1E" w:rsidP="006E2B52">
      <w:pPr>
        <w:ind w:firstLine="0"/>
      </w:pPr>
    </w:p>
    <w:p w14:paraId="6ECAABED" w14:textId="77777777" w:rsidR="00B35FA2" w:rsidRDefault="00B35FA2" w:rsidP="006E2B52">
      <w:pPr>
        <w:ind w:firstLine="0"/>
      </w:pPr>
    </w:p>
    <w:p w14:paraId="5A02F9FB" w14:textId="77777777" w:rsidR="00AA025B" w:rsidRDefault="00AA025B" w:rsidP="006E2B52">
      <w:pPr>
        <w:ind w:firstLine="0"/>
      </w:pPr>
    </w:p>
    <w:p w14:paraId="0FBCD05F" w14:textId="77777777" w:rsidR="00703C11" w:rsidRDefault="00703C11" w:rsidP="006E2B52">
      <w:pPr>
        <w:ind w:firstLine="0"/>
      </w:pPr>
    </w:p>
    <w:p w14:paraId="7F4503C8" w14:textId="77777777" w:rsidR="00703C11" w:rsidRDefault="00703C11" w:rsidP="006E2B52">
      <w:pPr>
        <w:ind w:firstLine="0"/>
      </w:pPr>
    </w:p>
    <w:p w14:paraId="02DF8B8B" w14:textId="77777777" w:rsidR="00C701CB" w:rsidRPr="002A47FE" w:rsidRDefault="00C701CB" w:rsidP="006E2B52">
      <w:pPr>
        <w:ind w:firstLine="0"/>
      </w:pPr>
    </w:p>
    <w:sectPr w:rsidR="00C701CB" w:rsidRPr="002A47FE">
      <w:headerReference w:type="default" r:id="rId27"/>
      <w:headerReference w:type="first" r:id="rId2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FB7BD" w14:textId="77777777" w:rsidR="009518A2" w:rsidRDefault="009518A2">
      <w:pPr>
        <w:spacing w:line="240" w:lineRule="auto"/>
      </w:pPr>
      <w:r>
        <w:separator/>
      </w:r>
    </w:p>
  </w:endnote>
  <w:endnote w:type="continuationSeparator" w:id="0">
    <w:p w14:paraId="7D66F198" w14:textId="77777777" w:rsidR="009518A2" w:rsidRDefault="009518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37840" w14:textId="77777777" w:rsidR="009518A2" w:rsidRDefault="009518A2">
      <w:pPr>
        <w:spacing w:line="240" w:lineRule="auto"/>
      </w:pPr>
      <w:r>
        <w:separator/>
      </w:r>
    </w:p>
  </w:footnote>
  <w:footnote w:type="continuationSeparator" w:id="0">
    <w:p w14:paraId="5A3D64C2" w14:textId="77777777" w:rsidR="009518A2" w:rsidRDefault="009518A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2D65" w14:textId="58FA1238" w:rsidR="00080C97" w:rsidRDefault="00000000">
    <w:pPr>
      <w:pStyle w:val="Header"/>
    </w:pPr>
    <w:sdt>
      <w:sdtPr>
        <w:alias w:val="Last Name:"/>
        <w:tag w:val="Last Name:"/>
        <w:id w:val="1658178901"/>
        <w:placeholder>
          <w:docPart w:val="F9E34BA8648340CEA2B4C1428C09C475"/>
        </w:placeholder>
        <w:dataBinding w:prefixMappings="xmlns:ns0='http://schemas.microsoft.com/office/2006/coverPageProps' " w:xpath="/ns0:CoverPageProperties[1]/ns0:Abstract[1]" w:storeItemID="{55AF091B-3C7A-41E3-B477-F2FDAA23CFDA}"/>
        <w15:appearance w15:val="hidden"/>
        <w:text/>
      </w:sdtPr>
      <w:sdtContent>
        <w:r w:rsidR="00D337BD">
          <w:t>Najera</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E348" w14:textId="01A1AB22" w:rsidR="00080C97" w:rsidRDefault="00000000">
    <w:pPr>
      <w:pStyle w:val="Header"/>
    </w:pPr>
    <w:sdt>
      <w:sdtPr>
        <w:alias w:val="Last Name:"/>
        <w:tag w:val="Last Name:"/>
        <w:id w:val="-348181431"/>
        <w:placeholder>
          <w:docPart w:val="A752E6C0780E444F830DF1619D80A024"/>
        </w:placeholder>
        <w:dataBinding w:prefixMappings="xmlns:ns0='http://schemas.microsoft.com/office/2006/coverPageProps' " w:xpath="/ns0:CoverPageProperties[1]/ns0:Abstract[1]" w:storeItemID="{55AF091B-3C7A-41E3-B477-F2FDAA23CFDA}"/>
        <w15:appearance w15:val="hidden"/>
        <w:text/>
      </w:sdtPr>
      <w:sdtContent>
        <w:r w:rsidR="00D337BD">
          <w:t>Najera</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66C270DF"/>
    <w:multiLevelType w:val="hybridMultilevel"/>
    <w:tmpl w:val="D646F0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3155242">
    <w:abstractNumId w:val="9"/>
  </w:num>
  <w:num w:numId="2" w16cid:durableId="406345596">
    <w:abstractNumId w:val="7"/>
  </w:num>
  <w:num w:numId="3" w16cid:durableId="674958306">
    <w:abstractNumId w:val="6"/>
  </w:num>
  <w:num w:numId="4" w16cid:durableId="542448916">
    <w:abstractNumId w:val="5"/>
  </w:num>
  <w:num w:numId="5" w16cid:durableId="1197736813">
    <w:abstractNumId w:val="4"/>
  </w:num>
  <w:num w:numId="6" w16cid:durableId="1316955501">
    <w:abstractNumId w:val="8"/>
  </w:num>
  <w:num w:numId="7" w16cid:durableId="681468313">
    <w:abstractNumId w:val="3"/>
  </w:num>
  <w:num w:numId="8" w16cid:durableId="1643846180">
    <w:abstractNumId w:val="2"/>
  </w:num>
  <w:num w:numId="9" w16cid:durableId="972369589">
    <w:abstractNumId w:val="1"/>
  </w:num>
  <w:num w:numId="10" w16cid:durableId="449594347">
    <w:abstractNumId w:val="0"/>
  </w:num>
  <w:num w:numId="11" w16cid:durableId="1327442259">
    <w:abstractNumId w:val="11"/>
  </w:num>
  <w:num w:numId="12" w16cid:durableId="30034638">
    <w:abstractNumId w:val="14"/>
  </w:num>
  <w:num w:numId="13" w16cid:durableId="1378050102">
    <w:abstractNumId w:val="15"/>
  </w:num>
  <w:num w:numId="14" w16cid:durableId="1140734072">
    <w:abstractNumId w:val="13"/>
  </w:num>
  <w:num w:numId="15" w16cid:durableId="701855884">
    <w:abstractNumId w:val="10"/>
  </w:num>
  <w:num w:numId="16" w16cid:durableId="1267231438">
    <w:abstractNumId w:val="12"/>
  </w:num>
  <w:num w:numId="17" w16cid:durableId="1791320651">
    <w:abstractNumId w:val="16"/>
  </w:num>
  <w:num w:numId="18" w16cid:durableId="2117746784">
    <w:abstractNumId w:val="17"/>
  </w:num>
  <w:num w:numId="19" w16cid:durableId="760030649">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BD"/>
    <w:rsid w:val="0000452D"/>
    <w:rsid w:val="00011460"/>
    <w:rsid w:val="00014046"/>
    <w:rsid w:val="0001745F"/>
    <w:rsid w:val="00037FE9"/>
    <w:rsid w:val="000632F2"/>
    <w:rsid w:val="00080C97"/>
    <w:rsid w:val="00096339"/>
    <w:rsid w:val="0009722B"/>
    <w:rsid w:val="000A4319"/>
    <w:rsid w:val="000F61EF"/>
    <w:rsid w:val="00105FA4"/>
    <w:rsid w:val="00113CFC"/>
    <w:rsid w:val="00117897"/>
    <w:rsid w:val="00121FD4"/>
    <w:rsid w:val="00123288"/>
    <w:rsid w:val="001562E4"/>
    <w:rsid w:val="00166BD4"/>
    <w:rsid w:val="001765FC"/>
    <w:rsid w:val="00176B8E"/>
    <w:rsid w:val="00187214"/>
    <w:rsid w:val="001E0FD8"/>
    <w:rsid w:val="002243EA"/>
    <w:rsid w:val="00224887"/>
    <w:rsid w:val="002271A8"/>
    <w:rsid w:val="0024335B"/>
    <w:rsid w:val="00271688"/>
    <w:rsid w:val="00271832"/>
    <w:rsid w:val="00294E24"/>
    <w:rsid w:val="002A47FE"/>
    <w:rsid w:val="002D642C"/>
    <w:rsid w:val="002F3EF7"/>
    <w:rsid w:val="00306460"/>
    <w:rsid w:val="003067A9"/>
    <w:rsid w:val="003204F6"/>
    <w:rsid w:val="00332279"/>
    <w:rsid w:val="0033586D"/>
    <w:rsid w:val="00344D88"/>
    <w:rsid w:val="0034643D"/>
    <w:rsid w:val="0035581C"/>
    <w:rsid w:val="00367B84"/>
    <w:rsid w:val="00381461"/>
    <w:rsid w:val="003918C0"/>
    <w:rsid w:val="003A0102"/>
    <w:rsid w:val="003A77F6"/>
    <w:rsid w:val="003C007A"/>
    <w:rsid w:val="003E748F"/>
    <w:rsid w:val="003E775C"/>
    <w:rsid w:val="003E7867"/>
    <w:rsid w:val="003F08C4"/>
    <w:rsid w:val="004265CD"/>
    <w:rsid w:val="00446AE8"/>
    <w:rsid w:val="00455822"/>
    <w:rsid w:val="00496787"/>
    <w:rsid w:val="004C67C5"/>
    <w:rsid w:val="004D5DDD"/>
    <w:rsid w:val="004F523B"/>
    <w:rsid w:val="0052766F"/>
    <w:rsid w:val="005315DD"/>
    <w:rsid w:val="0054553C"/>
    <w:rsid w:val="00557421"/>
    <w:rsid w:val="0056397B"/>
    <w:rsid w:val="005641DB"/>
    <w:rsid w:val="00572E88"/>
    <w:rsid w:val="005853F4"/>
    <w:rsid w:val="005C6A66"/>
    <w:rsid w:val="005F3998"/>
    <w:rsid w:val="005F528A"/>
    <w:rsid w:val="0061146D"/>
    <w:rsid w:val="00616F13"/>
    <w:rsid w:val="00681762"/>
    <w:rsid w:val="00685812"/>
    <w:rsid w:val="0069447F"/>
    <w:rsid w:val="0069698C"/>
    <w:rsid w:val="006A5EF8"/>
    <w:rsid w:val="006A64A8"/>
    <w:rsid w:val="006B0DD6"/>
    <w:rsid w:val="006D0FA0"/>
    <w:rsid w:val="006E2B52"/>
    <w:rsid w:val="006E3317"/>
    <w:rsid w:val="006E620E"/>
    <w:rsid w:val="006F2541"/>
    <w:rsid w:val="006F44F2"/>
    <w:rsid w:val="006F6F49"/>
    <w:rsid w:val="006F7121"/>
    <w:rsid w:val="00703C11"/>
    <w:rsid w:val="00720E90"/>
    <w:rsid w:val="00745798"/>
    <w:rsid w:val="00746EA0"/>
    <w:rsid w:val="0075739B"/>
    <w:rsid w:val="00761F27"/>
    <w:rsid w:val="00762FD4"/>
    <w:rsid w:val="0078061D"/>
    <w:rsid w:val="0078124A"/>
    <w:rsid w:val="00781D0D"/>
    <w:rsid w:val="00781EF3"/>
    <w:rsid w:val="00787055"/>
    <w:rsid w:val="007873A8"/>
    <w:rsid w:val="0079562A"/>
    <w:rsid w:val="007B50F6"/>
    <w:rsid w:val="007C4CDD"/>
    <w:rsid w:val="007C4F90"/>
    <w:rsid w:val="007D4B2F"/>
    <w:rsid w:val="007D513F"/>
    <w:rsid w:val="00802364"/>
    <w:rsid w:val="008079CE"/>
    <w:rsid w:val="008125BF"/>
    <w:rsid w:val="00825B7E"/>
    <w:rsid w:val="008323DB"/>
    <w:rsid w:val="008654F9"/>
    <w:rsid w:val="00866A7E"/>
    <w:rsid w:val="00882332"/>
    <w:rsid w:val="0088536E"/>
    <w:rsid w:val="00892268"/>
    <w:rsid w:val="008A51D6"/>
    <w:rsid w:val="008B2E28"/>
    <w:rsid w:val="008B3FD5"/>
    <w:rsid w:val="008C0B59"/>
    <w:rsid w:val="008D536E"/>
    <w:rsid w:val="008E74AA"/>
    <w:rsid w:val="008F2C80"/>
    <w:rsid w:val="008F3F2E"/>
    <w:rsid w:val="00915ADC"/>
    <w:rsid w:val="009324F4"/>
    <w:rsid w:val="00936A5D"/>
    <w:rsid w:val="009518A2"/>
    <w:rsid w:val="00954472"/>
    <w:rsid w:val="00965112"/>
    <w:rsid w:val="009865D9"/>
    <w:rsid w:val="009872DF"/>
    <w:rsid w:val="009A176D"/>
    <w:rsid w:val="009A7096"/>
    <w:rsid w:val="009B4C56"/>
    <w:rsid w:val="009C1ABC"/>
    <w:rsid w:val="009E71E3"/>
    <w:rsid w:val="009F58EA"/>
    <w:rsid w:val="009F6F10"/>
    <w:rsid w:val="009F7FDD"/>
    <w:rsid w:val="00A052CA"/>
    <w:rsid w:val="00A41CA6"/>
    <w:rsid w:val="00A46B6E"/>
    <w:rsid w:val="00A473A4"/>
    <w:rsid w:val="00A53B06"/>
    <w:rsid w:val="00A56E1E"/>
    <w:rsid w:val="00A64897"/>
    <w:rsid w:val="00A801C7"/>
    <w:rsid w:val="00A903A1"/>
    <w:rsid w:val="00AA025B"/>
    <w:rsid w:val="00AB0A00"/>
    <w:rsid w:val="00AB1E45"/>
    <w:rsid w:val="00AB3911"/>
    <w:rsid w:val="00AB3B46"/>
    <w:rsid w:val="00AE0DD2"/>
    <w:rsid w:val="00AE4903"/>
    <w:rsid w:val="00AE7922"/>
    <w:rsid w:val="00B006A6"/>
    <w:rsid w:val="00B06FF4"/>
    <w:rsid w:val="00B125BD"/>
    <w:rsid w:val="00B157DB"/>
    <w:rsid w:val="00B35FA2"/>
    <w:rsid w:val="00B64E61"/>
    <w:rsid w:val="00B70B55"/>
    <w:rsid w:val="00B82F8F"/>
    <w:rsid w:val="00BB647D"/>
    <w:rsid w:val="00BC1CCE"/>
    <w:rsid w:val="00BC45AF"/>
    <w:rsid w:val="00BD1068"/>
    <w:rsid w:val="00BD3A4E"/>
    <w:rsid w:val="00BE73F1"/>
    <w:rsid w:val="00C17872"/>
    <w:rsid w:val="00C26420"/>
    <w:rsid w:val="00C30B73"/>
    <w:rsid w:val="00C323AA"/>
    <w:rsid w:val="00C35F50"/>
    <w:rsid w:val="00C417C7"/>
    <w:rsid w:val="00C67971"/>
    <w:rsid w:val="00C701CB"/>
    <w:rsid w:val="00C926FF"/>
    <w:rsid w:val="00C95DED"/>
    <w:rsid w:val="00CB2ADE"/>
    <w:rsid w:val="00CB628B"/>
    <w:rsid w:val="00CE016C"/>
    <w:rsid w:val="00D07CD7"/>
    <w:rsid w:val="00D23CB3"/>
    <w:rsid w:val="00D337BD"/>
    <w:rsid w:val="00D47AB0"/>
    <w:rsid w:val="00D51B8E"/>
    <w:rsid w:val="00D614DD"/>
    <w:rsid w:val="00D64B55"/>
    <w:rsid w:val="00D73F35"/>
    <w:rsid w:val="00DC295E"/>
    <w:rsid w:val="00DE29D1"/>
    <w:rsid w:val="00DE7626"/>
    <w:rsid w:val="00DF2D36"/>
    <w:rsid w:val="00DF678B"/>
    <w:rsid w:val="00E01C24"/>
    <w:rsid w:val="00E105FC"/>
    <w:rsid w:val="00E12CC6"/>
    <w:rsid w:val="00E30CC9"/>
    <w:rsid w:val="00E434C1"/>
    <w:rsid w:val="00E437DB"/>
    <w:rsid w:val="00E47D39"/>
    <w:rsid w:val="00E501B3"/>
    <w:rsid w:val="00E503E4"/>
    <w:rsid w:val="00E51A1B"/>
    <w:rsid w:val="00E552C7"/>
    <w:rsid w:val="00E8691E"/>
    <w:rsid w:val="00E94081"/>
    <w:rsid w:val="00E97240"/>
    <w:rsid w:val="00EC26B7"/>
    <w:rsid w:val="00EC2B53"/>
    <w:rsid w:val="00EC2FE4"/>
    <w:rsid w:val="00ED1118"/>
    <w:rsid w:val="00ED7A7F"/>
    <w:rsid w:val="00EF32FF"/>
    <w:rsid w:val="00F060E7"/>
    <w:rsid w:val="00F13840"/>
    <w:rsid w:val="00F22B74"/>
    <w:rsid w:val="00F23493"/>
    <w:rsid w:val="00F37D1A"/>
    <w:rsid w:val="00F54B1B"/>
    <w:rsid w:val="00F62F96"/>
    <w:rsid w:val="00F73ABC"/>
    <w:rsid w:val="00F8378A"/>
    <w:rsid w:val="00FD1A54"/>
    <w:rsid w:val="00FD5EBE"/>
    <w:rsid w:val="00FD6F73"/>
    <w:rsid w:val="00FE10F4"/>
    <w:rsid w:val="00FE46AF"/>
    <w:rsid w:val="00FF3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54E8F"/>
  <w15:chartTrackingRefBased/>
  <w15:docId w15:val="{8EC80528-C798-4FCE-9F39-EA783C1B1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styleId="Hyperlink">
    <w:name w:val="Hyperlink"/>
    <w:basedOn w:val="DefaultParagraphFont"/>
    <w:uiPriority w:val="99"/>
    <w:unhideWhenUsed/>
    <w:rsid w:val="00E01C24"/>
    <w:rPr>
      <w:color w:val="5F5F5F" w:themeColor="hyperlink"/>
      <w:u w:val="single"/>
    </w:rPr>
  </w:style>
  <w:style w:type="character" w:styleId="UnresolvedMention">
    <w:name w:val="Unresolved Mention"/>
    <w:basedOn w:val="DefaultParagraphFont"/>
    <w:uiPriority w:val="99"/>
    <w:semiHidden/>
    <w:unhideWhenUsed/>
    <w:rsid w:val="00E01C24"/>
    <w:rPr>
      <w:color w:val="605E5C"/>
      <w:shd w:val="clear" w:color="auto" w:fill="E1DFDD"/>
    </w:rPr>
  </w:style>
  <w:style w:type="paragraph" w:styleId="ListParagraph">
    <w:name w:val="List Paragraph"/>
    <w:basedOn w:val="Normal"/>
    <w:uiPriority w:val="34"/>
    <w:unhideWhenUsed/>
    <w:qFormat/>
    <w:rsid w:val="009A70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kaggle.com/datasets/sootersaalu/amazon-top-50-bestselling-books-2009-2019" TargetMode="External"/><Relationship Id="rId26" Type="http://schemas.openxmlformats.org/officeDocument/2006/relationships/hyperlink" Target="https://gorhamprinting.com/prices-book-printing/price-charts.html" TargetMode="External"/><Relationship Id="rId3" Type="http://schemas.openxmlformats.org/officeDocument/2006/relationships/customXml" Target="../customXml/item3.xml"/><Relationship Id="rId21" Type="http://schemas.openxmlformats.org/officeDocument/2006/relationships/hyperlink" Target="https://reviewinc.com/2021/09/07/a-history-of-online-reviews"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mallickhossain.com/papers/BulkBuyingCogCosts.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results.shopperapproved.com/blog/the-history-and-evolution-of-online-review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orhamprinting.com/prices-book-printing/price-charts.html"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www.investopedia.com/terms/d/demand_theory.asp" TargetMode="External"/><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yperlink" Target="https://nudgenow.com/blogs/understanding-different-user-rating-systems-impact"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www.sciencedirect.com/topics/psychology/endogeneity" TargetMode="External"/><Relationship Id="rId27" Type="http://schemas.openxmlformats.org/officeDocument/2006/relationships/header" Target="header1.xml"/><Relationship Id="rId30"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rik\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52E6C0780E444F830DF1619D80A024"/>
        <w:category>
          <w:name w:val="General"/>
          <w:gallery w:val="placeholder"/>
        </w:category>
        <w:types>
          <w:type w:val="bbPlcHdr"/>
        </w:types>
        <w:behaviors>
          <w:behavior w:val="content"/>
        </w:behaviors>
        <w:guid w:val="{08DB4DA6-EE0F-48DB-9E96-178636CDB6AF}"/>
      </w:docPartPr>
      <w:docPartBody>
        <w:p w:rsidR="00902C5A" w:rsidRDefault="00902C5A">
          <w:pPr>
            <w:pStyle w:val="A752E6C0780E444F830DF1619D80A024"/>
          </w:pPr>
          <w:r>
            <w:t>Table data</w:t>
          </w:r>
        </w:p>
      </w:docPartBody>
    </w:docPart>
    <w:docPart>
      <w:docPartPr>
        <w:name w:val="F9E34BA8648340CEA2B4C1428C09C475"/>
        <w:category>
          <w:name w:val="General"/>
          <w:gallery w:val="placeholder"/>
        </w:category>
        <w:types>
          <w:type w:val="bbPlcHdr"/>
        </w:types>
        <w:behaviors>
          <w:behavior w:val="content"/>
        </w:behaviors>
        <w:guid w:val="{464B6878-338A-4F3F-B110-8C515E6744A5}"/>
      </w:docPartPr>
      <w:docPartBody>
        <w:p w:rsidR="00902C5A" w:rsidRDefault="00902C5A">
          <w:pPr>
            <w:pStyle w:val="F9E34BA8648340CEA2B4C1428C09C475"/>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281"/>
    <w:rsid w:val="00025281"/>
    <w:rsid w:val="0061146D"/>
    <w:rsid w:val="006802F3"/>
    <w:rsid w:val="0078061D"/>
    <w:rsid w:val="0079562A"/>
    <w:rsid w:val="00902C5A"/>
    <w:rsid w:val="00994550"/>
    <w:rsid w:val="00B06FF4"/>
    <w:rsid w:val="00E552C7"/>
    <w:rsid w:val="00E60895"/>
    <w:rsid w:val="00F519F5"/>
    <w:rsid w:val="00FD3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3"/>
    <w:qFormat/>
    <w:rPr>
      <w:i/>
      <w:iCs/>
    </w:rPr>
  </w:style>
  <w:style w:type="paragraph" w:customStyle="1" w:styleId="A752E6C0780E444F830DF1619D80A024">
    <w:name w:val="A752E6C0780E444F830DF1619D80A024"/>
  </w:style>
  <w:style w:type="paragraph" w:customStyle="1" w:styleId="F9E34BA8648340CEA2B4C1428C09C475">
    <w:name w:val="F9E34BA8648340CEA2B4C1428C09C475"/>
  </w:style>
  <w:style w:type="character" w:styleId="PlaceholderText">
    <w:name w:val="Placeholder Text"/>
    <w:basedOn w:val="DefaultParagraphFont"/>
    <w:uiPriority w:val="99"/>
    <w:semiHidden/>
    <w:rsid w:val="00FD3411"/>
    <w:rPr>
      <w:color w:val="404040" w:themeColor="text1" w:themeTint="BF"/>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Najera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0c2b942-4886-44f7-ae78-de41125dbe1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62653BCB6192E4290BEA87D01BF182F" ma:contentTypeVersion="15" ma:contentTypeDescription="Create a new document." ma:contentTypeScope="" ma:versionID="a00f71b7ea24bcc0207268b6a58b5351">
  <xsd:schema xmlns:xsd="http://www.w3.org/2001/XMLSchema" xmlns:xs="http://www.w3.org/2001/XMLSchema" xmlns:p="http://schemas.microsoft.com/office/2006/metadata/properties" xmlns:ns3="f0c2b942-4886-44f7-ae78-de41125dbe19" xmlns:ns4="e0971877-62aa-4738-b508-1fef22bf5573" targetNamespace="http://schemas.microsoft.com/office/2006/metadata/properties" ma:root="true" ma:fieldsID="9f83dd75bd31bd7622c7f0ac9ce5611e" ns3:_="" ns4:_="">
    <xsd:import namespace="f0c2b942-4886-44f7-ae78-de41125dbe19"/>
    <xsd:import namespace="e0971877-62aa-4738-b508-1fef22bf557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c2b942-4886-44f7-ae78-de41125dbe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0971877-62aa-4738-b508-1fef22bf557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58C036-452F-4904-B940-DEB66277D72A}">
  <ds:schemaRefs>
    <ds:schemaRef ds:uri="http://schemas.microsoft.com/sharepoint/v3/contenttype/forms"/>
  </ds:schemaRefs>
</ds:datastoreItem>
</file>

<file path=customXml/itemProps3.xml><?xml version="1.0" encoding="utf-8"?>
<ds:datastoreItem xmlns:ds="http://schemas.openxmlformats.org/officeDocument/2006/customXml" ds:itemID="{B7866CB9-DEBC-4B81-AB41-ADB20AD96332}">
  <ds:schemaRefs>
    <ds:schemaRef ds:uri="http://schemas.microsoft.com/office/2006/metadata/properties"/>
    <ds:schemaRef ds:uri="http://schemas.microsoft.com/office/infopath/2007/PartnerControls"/>
    <ds:schemaRef ds:uri="f0c2b942-4886-44f7-ae78-de41125dbe19"/>
  </ds:schemaRefs>
</ds:datastoreItem>
</file>

<file path=customXml/itemProps4.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customXml/itemProps5.xml><?xml version="1.0" encoding="utf-8"?>
<ds:datastoreItem xmlns:ds="http://schemas.openxmlformats.org/officeDocument/2006/customXml" ds:itemID="{951CAF39-07C4-4F32-A522-B9852C819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c2b942-4886-44f7-ae78-de41125dbe19"/>
    <ds:schemaRef ds:uri="e0971877-62aa-4738-b508-1fef22bf55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2513</TotalTime>
  <Pages>12</Pages>
  <Words>2222</Words>
  <Characters>12670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strawberry *</dc:creator>
  <cp:keywords/>
  <dc:description/>
  <cp:lastModifiedBy>Najera, Melanie</cp:lastModifiedBy>
  <cp:revision>16</cp:revision>
  <dcterms:created xsi:type="dcterms:W3CDTF">2025-10-06T03:46:00Z</dcterms:created>
  <dcterms:modified xsi:type="dcterms:W3CDTF">2025-12-08T04:55:00Z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0x010100262653BCB6192E4290BEA87D01BF182F</vt:lpwstr>
  </property>
</Properties>
</file>