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E4F85" w14:textId="32F81F1C" w:rsidR="004F23B5" w:rsidRDefault="004F23B5" w:rsidP="004F23B5">
      <w:pPr>
        <w:pStyle w:val="Nadpis1"/>
        <w:rPr>
          <w:lang w:val="en-US"/>
        </w:rPr>
      </w:pPr>
      <w:proofErr w:type="spellStart"/>
      <w:r>
        <w:rPr>
          <w:lang w:val="en-US"/>
        </w:rPr>
        <w:t>Úloha</w:t>
      </w:r>
      <w:proofErr w:type="spellEnd"/>
      <w:r>
        <w:rPr>
          <w:lang w:val="en-US"/>
        </w:rPr>
        <w:t xml:space="preserve"> 1</w:t>
      </w:r>
    </w:p>
    <w:p w14:paraId="56686A10" w14:textId="1E7298D4" w:rsidR="004F23B5" w:rsidRPr="004F23B5" w:rsidRDefault="004F23B5" w:rsidP="004F23B5">
      <w:pPr>
        <w:pStyle w:val="Nadpis2"/>
        <w:rPr>
          <w:lang w:val="en-US"/>
        </w:rPr>
      </w:pPr>
      <w:r w:rsidRPr="004F23B5">
        <w:rPr>
          <w:lang w:val="en-US"/>
        </w:rPr>
        <w:t xml:space="preserve">1. </w:t>
      </w:r>
      <w:proofErr w:type="spellStart"/>
      <w:r w:rsidRPr="004F23B5">
        <w:rPr>
          <w:lang w:val="en-US"/>
        </w:rPr>
        <w:t>Která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hypotéza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měla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nejvyšší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apriorní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pravděpodobnost</w:t>
      </w:r>
      <w:proofErr w:type="spellEnd"/>
      <w:r w:rsidRPr="004F23B5">
        <w:rPr>
          <w:lang w:val="en-US"/>
        </w:rPr>
        <w:t>?</w:t>
      </w:r>
    </w:p>
    <w:p w14:paraId="7D5D758C" w14:textId="74488DBE" w:rsidR="004F23B5" w:rsidRPr="004F23B5" w:rsidRDefault="004F23B5" w:rsidP="004F23B5">
      <w:pPr>
        <w:rPr>
          <w:lang w:val="en-US"/>
        </w:rPr>
      </w:pPr>
      <w:proofErr w:type="spellStart"/>
      <w:r w:rsidRPr="004F23B5">
        <w:rPr>
          <w:lang w:val="en-US"/>
        </w:rPr>
        <w:t>Před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zadáním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jakékoliv</w:t>
      </w:r>
      <w:proofErr w:type="spellEnd"/>
      <w:r w:rsidRPr="004F23B5">
        <w:rPr>
          <w:lang w:val="en-US"/>
        </w:rPr>
        <w:t xml:space="preserve"> evidence </w:t>
      </w:r>
      <w:proofErr w:type="spellStart"/>
      <w:r w:rsidRPr="004F23B5">
        <w:rPr>
          <w:lang w:val="en-US"/>
        </w:rPr>
        <w:t>byla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naprosto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dominantní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hypotéza</w:t>
      </w:r>
      <w:proofErr w:type="spellEnd"/>
      <w:r w:rsidRPr="004F23B5">
        <w:rPr>
          <w:lang w:val="en-US"/>
        </w:rPr>
        <w:t xml:space="preserve"> H3</w:t>
      </w:r>
      <w:r w:rsidRPr="004F23B5">
        <w:rPr>
          <w:rFonts w:ascii="Arial" w:hAnsi="Arial" w:cs="Arial"/>
          <w:lang w:val="en-US"/>
        </w:rPr>
        <w:t>​</w:t>
      </w:r>
      <w:r w:rsidRPr="004F23B5">
        <w:rPr>
          <w:lang w:val="en-US"/>
        </w:rPr>
        <w:t xml:space="preserve"> (Neutral). Z </w:t>
      </w:r>
      <w:proofErr w:type="spellStart"/>
      <w:r w:rsidRPr="004F23B5">
        <w:rPr>
          <w:lang w:val="en-US"/>
        </w:rPr>
        <w:t>prezentace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v</w:t>
      </w:r>
      <w:r w:rsidRPr="004F23B5">
        <w:rPr>
          <w:rFonts w:ascii="Aptos" w:hAnsi="Aptos" w:cs="Aptos"/>
          <w:lang w:val="en-US"/>
        </w:rPr>
        <w:t>í</w:t>
      </w:r>
      <w:r w:rsidRPr="004F23B5">
        <w:rPr>
          <w:lang w:val="en-US"/>
        </w:rPr>
        <w:t>me</w:t>
      </w:r>
      <w:proofErr w:type="spellEnd"/>
      <w:r w:rsidRPr="004F23B5">
        <w:rPr>
          <w:lang w:val="en-US"/>
        </w:rPr>
        <w:t xml:space="preserve">, </w:t>
      </w:r>
      <w:proofErr w:type="spellStart"/>
      <w:r w:rsidRPr="004F23B5">
        <w:rPr>
          <w:rFonts w:ascii="Aptos" w:hAnsi="Aptos" w:cs="Aptos"/>
          <w:lang w:val="en-US"/>
        </w:rPr>
        <w:t>ž</w:t>
      </w:r>
      <w:r w:rsidRPr="004F23B5">
        <w:rPr>
          <w:lang w:val="en-US"/>
        </w:rPr>
        <w:t>e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m</w:t>
      </w:r>
      <w:r w:rsidRPr="004F23B5">
        <w:rPr>
          <w:rFonts w:ascii="Aptos" w:hAnsi="Aptos" w:cs="Aptos"/>
          <w:lang w:val="en-US"/>
        </w:rPr>
        <w:t>á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apriorn</w:t>
      </w:r>
      <w:r w:rsidRPr="004F23B5">
        <w:rPr>
          <w:rFonts w:ascii="Aptos" w:hAnsi="Aptos" w:cs="Aptos"/>
          <w:lang w:val="en-US"/>
        </w:rPr>
        <w:t>í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pravd</w:t>
      </w:r>
      <w:r w:rsidRPr="004F23B5">
        <w:rPr>
          <w:rFonts w:ascii="Aptos" w:hAnsi="Aptos" w:cs="Aptos"/>
          <w:lang w:val="en-US"/>
        </w:rPr>
        <w:t>ě</w:t>
      </w:r>
      <w:r w:rsidRPr="004F23B5">
        <w:rPr>
          <w:lang w:val="en-US"/>
        </w:rPr>
        <w:t>podobnost</w:t>
      </w:r>
      <w:proofErr w:type="spellEnd"/>
      <w:r w:rsidRPr="004F23B5">
        <w:rPr>
          <w:lang w:val="en-US"/>
        </w:rPr>
        <w:t xml:space="preserve"> 0,50 (</w:t>
      </w:r>
      <w:proofErr w:type="spellStart"/>
      <w:r w:rsidRPr="004F23B5">
        <w:rPr>
          <w:lang w:val="en-US"/>
        </w:rPr>
        <w:t>tedy</w:t>
      </w:r>
      <w:proofErr w:type="spellEnd"/>
      <w:r w:rsidRPr="004F23B5">
        <w:rPr>
          <w:lang w:val="en-US"/>
        </w:rPr>
        <w:t xml:space="preserve"> 50 %). </w:t>
      </w:r>
      <w:proofErr w:type="spellStart"/>
      <w:r w:rsidRPr="004F23B5">
        <w:rPr>
          <w:lang w:val="en-US"/>
        </w:rPr>
        <w:t>V</w:t>
      </w:r>
      <w:r w:rsidRPr="004F23B5">
        <w:rPr>
          <w:rFonts w:ascii="Aptos" w:hAnsi="Aptos" w:cs="Aptos"/>
          <w:lang w:val="en-US"/>
        </w:rPr>
        <w:t>ý</w:t>
      </w:r>
      <w:r w:rsidRPr="004F23B5">
        <w:rPr>
          <w:lang w:val="en-US"/>
        </w:rPr>
        <w:t>choz</w:t>
      </w:r>
      <w:r w:rsidRPr="004F23B5">
        <w:rPr>
          <w:rFonts w:ascii="Aptos" w:hAnsi="Aptos" w:cs="Aptos"/>
          <w:lang w:val="en-US"/>
        </w:rPr>
        <w:t>í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p</w:t>
      </w:r>
      <w:r w:rsidRPr="004F23B5">
        <w:rPr>
          <w:rFonts w:ascii="Aptos" w:hAnsi="Aptos" w:cs="Aptos"/>
          <w:lang w:val="en-US"/>
        </w:rPr>
        <w:t>ř</w:t>
      </w:r>
      <w:r w:rsidRPr="004F23B5">
        <w:rPr>
          <w:lang w:val="en-US"/>
        </w:rPr>
        <w:t>edpoklad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tedy</w:t>
      </w:r>
      <w:proofErr w:type="spellEnd"/>
      <w:r w:rsidRPr="004F23B5">
        <w:rPr>
          <w:lang w:val="en-US"/>
        </w:rPr>
        <w:t xml:space="preserve"> je </w:t>
      </w:r>
      <w:proofErr w:type="spellStart"/>
      <w:r w:rsidRPr="004F23B5">
        <w:rPr>
          <w:lang w:val="en-US"/>
        </w:rPr>
        <w:t>neutr</w:t>
      </w:r>
      <w:r w:rsidRPr="004F23B5">
        <w:rPr>
          <w:rFonts w:ascii="Aptos" w:hAnsi="Aptos" w:cs="Aptos"/>
          <w:lang w:val="en-US"/>
        </w:rPr>
        <w:t>á</w:t>
      </w:r>
      <w:r w:rsidRPr="004F23B5">
        <w:rPr>
          <w:lang w:val="en-US"/>
        </w:rPr>
        <w:t>ln</w:t>
      </w:r>
      <w:r w:rsidRPr="004F23B5">
        <w:rPr>
          <w:rFonts w:ascii="Aptos" w:hAnsi="Aptos" w:cs="Aptos"/>
          <w:lang w:val="en-US"/>
        </w:rPr>
        <w:t>í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postoj</w:t>
      </w:r>
      <w:proofErr w:type="spellEnd"/>
      <w:r w:rsidRPr="004F23B5">
        <w:rPr>
          <w:lang w:val="en-US"/>
        </w:rPr>
        <w:t xml:space="preserve">. </w:t>
      </w:r>
      <w:proofErr w:type="spellStart"/>
      <w:r w:rsidRPr="004F23B5">
        <w:rPr>
          <w:lang w:val="en-US"/>
        </w:rPr>
        <w:t>Krajn</w:t>
      </w:r>
      <w:r w:rsidRPr="004F23B5">
        <w:rPr>
          <w:rFonts w:ascii="Aptos" w:hAnsi="Aptos" w:cs="Aptos"/>
          <w:lang w:val="en-US"/>
        </w:rPr>
        <w:t>í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hypot</w:t>
      </w:r>
      <w:r w:rsidRPr="004F23B5">
        <w:rPr>
          <w:rFonts w:ascii="Aptos" w:hAnsi="Aptos" w:cs="Aptos"/>
          <w:lang w:val="en-US"/>
        </w:rPr>
        <w:t>é</w:t>
      </w:r>
      <w:r w:rsidRPr="004F23B5">
        <w:rPr>
          <w:lang w:val="en-US"/>
        </w:rPr>
        <w:t>zy</w:t>
      </w:r>
      <w:proofErr w:type="spellEnd"/>
      <w:r w:rsidRPr="004F23B5">
        <w:rPr>
          <w:lang w:val="en-US"/>
        </w:rPr>
        <w:t xml:space="preserve"> H1</w:t>
      </w:r>
      <w:r w:rsidRPr="004F23B5">
        <w:rPr>
          <w:rFonts w:ascii="Arial" w:hAnsi="Arial" w:cs="Arial"/>
          <w:lang w:val="en-US"/>
        </w:rPr>
        <w:t>​</w:t>
      </w:r>
      <w:r w:rsidRPr="004F23B5">
        <w:rPr>
          <w:lang w:val="en-US"/>
        </w:rPr>
        <w:t xml:space="preserve"> (Totally dislikes) a H5</w:t>
      </w:r>
      <w:r w:rsidRPr="004F23B5">
        <w:rPr>
          <w:rFonts w:ascii="Arial" w:hAnsi="Arial" w:cs="Arial"/>
          <w:lang w:val="en-US"/>
        </w:rPr>
        <w:t>​</w:t>
      </w:r>
      <w:r w:rsidRPr="004F23B5">
        <w:rPr>
          <w:lang w:val="en-US"/>
        </w:rPr>
        <w:t xml:space="preserve"> (In love) </w:t>
      </w:r>
      <w:proofErr w:type="spellStart"/>
      <w:r w:rsidRPr="004F23B5">
        <w:rPr>
          <w:lang w:val="en-US"/>
        </w:rPr>
        <w:t>m</w:t>
      </w:r>
      <w:r w:rsidRPr="004F23B5">
        <w:rPr>
          <w:rFonts w:ascii="Aptos" w:hAnsi="Aptos" w:cs="Aptos"/>
          <w:lang w:val="en-US"/>
        </w:rPr>
        <w:t>ě</w:t>
      </w:r>
      <w:r w:rsidRPr="004F23B5">
        <w:rPr>
          <w:lang w:val="en-US"/>
        </w:rPr>
        <w:t>ly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nejmen</w:t>
      </w:r>
      <w:r w:rsidRPr="004F23B5">
        <w:rPr>
          <w:rFonts w:ascii="Aptos" w:hAnsi="Aptos" w:cs="Aptos"/>
          <w:lang w:val="en-US"/>
        </w:rPr>
        <w:t>ší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v</w:t>
      </w:r>
      <w:r w:rsidRPr="004F23B5">
        <w:rPr>
          <w:rFonts w:ascii="Aptos" w:hAnsi="Aptos" w:cs="Aptos"/>
          <w:lang w:val="en-US"/>
        </w:rPr>
        <w:t>ý</w:t>
      </w:r>
      <w:r w:rsidRPr="004F23B5">
        <w:rPr>
          <w:lang w:val="en-US"/>
        </w:rPr>
        <w:t>choz</w:t>
      </w:r>
      <w:r w:rsidRPr="004F23B5">
        <w:rPr>
          <w:rFonts w:ascii="Aptos" w:hAnsi="Aptos" w:cs="Aptos"/>
          <w:lang w:val="en-US"/>
        </w:rPr>
        <w:t>í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rFonts w:ascii="Aptos" w:hAnsi="Aptos" w:cs="Aptos"/>
          <w:lang w:val="en-US"/>
        </w:rPr>
        <w:t>š</w:t>
      </w:r>
      <w:r w:rsidRPr="004F23B5">
        <w:rPr>
          <w:lang w:val="en-US"/>
        </w:rPr>
        <w:t>anci</w:t>
      </w:r>
      <w:proofErr w:type="spellEnd"/>
      <w:r w:rsidRPr="004F23B5">
        <w:rPr>
          <w:lang w:val="en-US"/>
        </w:rPr>
        <w:t xml:space="preserve"> (10 % a 5 %).</w:t>
      </w:r>
    </w:p>
    <w:p w14:paraId="3993AD2F" w14:textId="2D5DB896" w:rsidR="004F23B5" w:rsidRPr="004F23B5" w:rsidRDefault="004F23B5" w:rsidP="004F23B5">
      <w:pPr>
        <w:pStyle w:val="Nadpis2"/>
        <w:rPr>
          <w:lang w:val="en-US"/>
        </w:rPr>
      </w:pPr>
      <w:r w:rsidRPr="004F23B5">
        <w:rPr>
          <w:lang w:val="en-US"/>
        </w:rPr>
        <w:t xml:space="preserve">2. Jak se </w:t>
      </w:r>
      <w:proofErr w:type="spellStart"/>
      <w:r w:rsidRPr="004F23B5">
        <w:rPr>
          <w:lang w:val="en-US"/>
        </w:rPr>
        <w:t>změnila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distribuce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pravděpodobností</w:t>
      </w:r>
      <w:proofErr w:type="spellEnd"/>
      <w:r w:rsidRPr="004F23B5">
        <w:rPr>
          <w:lang w:val="en-US"/>
        </w:rPr>
        <w:t xml:space="preserve"> po </w:t>
      </w:r>
      <w:proofErr w:type="spellStart"/>
      <w:r w:rsidRPr="004F23B5">
        <w:rPr>
          <w:lang w:val="en-US"/>
        </w:rPr>
        <w:t>zadání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jedné</w:t>
      </w:r>
      <w:proofErr w:type="spellEnd"/>
      <w:r w:rsidRPr="004F23B5">
        <w:rPr>
          <w:lang w:val="en-US"/>
        </w:rPr>
        <w:t xml:space="preserve"> evidence?</w:t>
      </w:r>
    </w:p>
    <w:p w14:paraId="2367EF2A" w14:textId="7F7F1579" w:rsidR="004F23B5" w:rsidRDefault="004F23B5" w:rsidP="004F23B5">
      <w:pPr>
        <w:rPr>
          <w:lang w:val="en-US"/>
        </w:rPr>
      </w:pPr>
      <w:proofErr w:type="spellStart"/>
      <w:r w:rsidRPr="004F23B5">
        <w:rPr>
          <w:lang w:val="en-US"/>
        </w:rPr>
        <w:t>Pokud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zadáme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pouze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jedinou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evidenci</w:t>
      </w:r>
      <w:proofErr w:type="spellEnd"/>
      <w:r w:rsidRPr="004F23B5">
        <w:rPr>
          <w:lang w:val="en-US"/>
        </w:rPr>
        <w:t xml:space="preserve">, </w:t>
      </w:r>
      <w:proofErr w:type="spellStart"/>
      <w:r w:rsidRPr="004F23B5">
        <w:rPr>
          <w:lang w:val="en-US"/>
        </w:rPr>
        <w:t>síť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vahou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této</w:t>
      </w:r>
      <w:proofErr w:type="spellEnd"/>
      <w:r w:rsidRPr="004F23B5">
        <w:rPr>
          <w:lang w:val="en-US"/>
        </w:rPr>
        <w:t xml:space="preserve"> evidence </w:t>
      </w:r>
      <w:proofErr w:type="spellStart"/>
      <w:r w:rsidRPr="004F23B5">
        <w:rPr>
          <w:lang w:val="en-US"/>
        </w:rPr>
        <w:t>upraví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původní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rozložení</w:t>
      </w:r>
      <w:proofErr w:type="spellEnd"/>
      <w:r w:rsidRPr="004F23B5">
        <w:rPr>
          <w:lang w:val="en-US"/>
        </w:rPr>
        <w:t xml:space="preserve">. </w:t>
      </w:r>
      <w:proofErr w:type="spellStart"/>
      <w:r w:rsidRPr="004F23B5">
        <w:rPr>
          <w:lang w:val="en-US"/>
        </w:rPr>
        <w:t>Například</w:t>
      </w:r>
      <w:proofErr w:type="spellEnd"/>
      <w:r w:rsidRPr="004F23B5">
        <w:rPr>
          <w:lang w:val="en-US"/>
        </w:rPr>
        <w:t xml:space="preserve"> z </w:t>
      </w:r>
      <w:proofErr w:type="spellStart"/>
      <w:r w:rsidRPr="004F23B5">
        <w:rPr>
          <w:lang w:val="en-US"/>
        </w:rPr>
        <w:t>přednášky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víme</w:t>
      </w:r>
      <w:proofErr w:type="spellEnd"/>
      <w:r w:rsidRPr="004F23B5">
        <w:rPr>
          <w:lang w:val="en-US"/>
        </w:rPr>
        <w:t xml:space="preserve">, </w:t>
      </w:r>
      <w:proofErr w:type="spellStart"/>
      <w:r w:rsidRPr="004F23B5">
        <w:rPr>
          <w:lang w:val="en-US"/>
        </w:rPr>
        <w:t>že</w:t>
      </w:r>
      <w:proofErr w:type="spellEnd"/>
      <w:r w:rsidRPr="004F23B5">
        <w:rPr>
          <w:lang w:val="en-US"/>
        </w:rPr>
        <w:t xml:space="preserve"> po </w:t>
      </w:r>
      <w:proofErr w:type="spellStart"/>
      <w:r w:rsidRPr="004F23B5">
        <w:rPr>
          <w:lang w:val="en-US"/>
        </w:rPr>
        <w:t>zadání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pouze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očního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kontaktu</w:t>
      </w:r>
      <w:proofErr w:type="spellEnd"/>
      <w:r w:rsidRPr="004F23B5">
        <w:rPr>
          <w:lang w:val="en-US"/>
        </w:rPr>
        <w:t xml:space="preserve"> (</w:t>
      </w:r>
      <w:proofErr w:type="spellStart"/>
      <w:r w:rsidRPr="004F23B5">
        <w:rPr>
          <w:lang w:val="en-US"/>
        </w:rPr>
        <w:t>EyeContact</w:t>
      </w:r>
      <w:proofErr w:type="spellEnd"/>
      <w:r w:rsidRPr="004F23B5">
        <w:rPr>
          <w:lang w:val="en-US"/>
        </w:rPr>
        <w:t xml:space="preserve"> = Yes) </w:t>
      </w:r>
      <w:proofErr w:type="spellStart"/>
      <w:r w:rsidRPr="004F23B5">
        <w:rPr>
          <w:lang w:val="en-US"/>
        </w:rPr>
        <w:t>vzroste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pravděpodobnost</w:t>
      </w:r>
      <w:proofErr w:type="spellEnd"/>
      <w:r w:rsidRPr="004F23B5">
        <w:rPr>
          <w:lang w:val="en-US"/>
        </w:rPr>
        <w:t xml:space="preserve"> H3</w:t>
      </w:r>
      <w:r w:rsidRPr="004F23B5">
        <w:rPr>
          <w:rFonts w:ascii="Arial" w:hAnsi="Arial" w:cs="Arial"/>
          <w:lang w:val="en-US"/>
        </w:rPr>
        <w:t>​</w:t>
      </w:r>
      <w:r w:rsidRPr="004F23B5">
        <w:rPr>
          <w:lang w:val="en-US"/>
        </w:rPr>
        <w:t xml:space="preserve"> (Neutral) z 50 % </w:t>
      </w:r>
      <w:proofErr w:type="spellStart"/>
      <w:r w:rsidRPr="004F23B5">
        <w:rPr>
          <w:lang w:val="en-US"/>
        </w:rPr>
        <w:t>na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cca</w:t>
      </w:r>
      <w:proofErr w:type="spellEnd"/>
      <w:r w:rsidRPr="004F23B5">
        <w:rPr>
          <w:lang w:val="en-US"/>
        </w:rPr>
        <w:t xml:space="preserve"> 70,2 %, </w:t>
      </w:r>
      <w:proofErr w:type="spellStart"/>
      <w:r w:rsidRPr="004F23B5">
        <w:rPr>
          <w:lang w:val="en-US"/>
        </w:rPr>
        <w:t>proto</w:t>
      </w:r>
      <w:r w:rsidRPr="004F23B5">
        <w:rPr>
          <w:rFonts w:ascii="Aptos" w:hAnsi="Aptos" w:cs="Aptos"/>
          <w:lang w:val="en-US"/>
        </w:rPr>
        <w:t>ž</w:t>
      </w:r>
      <w:r w:rsidRPr="004F23B5">
        <w:rPr>
          <w:lang w:val="en-US"/>
        </w:rPr>
        <w:t>e</w:t>
      </w:r>
      <w:proofErr w:type="spellEnd"/>
      <w:r w:rsidRPr="004F23B5">
        <w:rPr>
          <w:lang w:val="en-US"/>
        </w:rPr>
        <w:t xml:space="preserve"> u </w:t>
      </w:r>
      <w:proofErr w:type="spellStart"/>
      <w:r w:rsidRPr="004F23B5">
        <w:rPr>
          <w:lang w:val="en-US"/>
        </w:rPr>
        <w:t>neutr</w:t>
      </w:r>
      <w:r w:rsidRPr="004F23B5">
        <w:rPr>
          <w:rFonts w:ascii="Aptos" w:hAnsi="Aptos" w:cs="Aptos"/>
          <w:lang w:val="en-US"/>
        </w:rPr>
        <w:t>á</w:t>
      </w:r>
      <w:r w:rsidRPr="004F23B5">
        <w:rPr>
          <w:lang w:val="en-US"/>
        </w:rPr>
        <w:t>ln</w:t>
      </w:r>
      <w:r w:rsidRPr="004F23B5">
        <w:rPr>
          <w:rFonts w:ascii="Aptos" w:hAnsi="Aptos" w:cs="Aptos"/>
          <w:lang w:val="en-US"/>
        </w:rPr>
        <w:t>í</w:t>
      </w:r>
      <w:r w:rsidRPr="004F23B5">
        <w:rPr>
          <w:lang w:val="en-US"/>
        </w:rPr>
        <w:t>ho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postoje</w:t>
      </w:r>
      <w:proofErr w:type="spellEnd"/>
      <w:r w:rsidRPr="004F23B5">
        <w:rPr>
          <w:lang w:val="en-US"/>
        </w:rPr>
        <w:t xml:space="preserve"> je </w:t>
      </w:r>
      <w:proofErr w:type="spellStart"/>
      <w:r w:rsidRPr="004F23B5">
        <w:rPr>
          <w:lang w:val="en-US"/>
        </w:rPr>
        <w:t>o</w:t>
      </w:r>
      <w:r w:rsidRPr="004F23B5">
        <w:rPr>
          <w:rFonts w:ascii="Aptos" w:hAnsi="Aptos" w:cs="Aptos"/>
          <w:lang w:val="en-US"/>
        </w:rPr>
        <w:t>č</w:t>
      </w:r>
      <w:r w:rsidRPr="004F23B5">
        <w:rPr>
          <w:lang w:val="en-US"/>
        </w:rPr>
        <w:t>n</w:t>
      </w:r>
      <w:r w:rsidRPr="004F23B5">
        <w:rPr>
          <w:rFonts w:ascii="Aptos" w:hAnsi="Aptos" w:cs="Aptos"/>
          <w:lang w:val="en-US"/>
        </w:rPr>
        <w:t>í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kontakt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nejtypi</w:t>
      </w:r>
      <w:r w:rsidRPr="004F23B5">
        <w:rPr>
          <w:rFonts w:ascii="Aptos" w:hAnsi="Aptos" w:cs="Aptos"/>
          <w:lang w:val="en-US"/>
        </w:rPr>
        <w:t>č</w:t>
      </w:r>
      <w:r w:rsidRPr="004F23B5">
        <w:rPr>
          <w:lang w:val="en-US"/>
        </w:rPr>
        <w:t>t</w:t>
      </w:r>
      <w:r w:rsidRPr="004F23B5">
        <w:rPr>
          <w:rFonts w:ascii="Aptos" w:hAnsi="Aptos" w:cs="Aptos"/>
          <w:lang w:val="en-US"/>
        </w:rPr>
        <w:t>ě</w:t>
      </w:r>
      <w:r w:rsidRPr="004F23B5">
        <w:rPr>
          <w:lang w:val="en-US"/>
        </w:rPr>
        <w:t>j</w:t>
      </w:r>
      <w:r w:rsidRPr="004F23B5">
        <w:rPr>
          <w:rFonts w:ascii="Aptos" w:hAnsi="Aptos" w:cs="Aptos"/>
          <w:lang w:val="en-US"/>
        </w:rPr>
        <w:t>ší</w:t>
      </w:r>
      <w:proofErr w:type="spellEnd"/>
      <w:r w:rsidRPr="004F23B5">
        <w:rPr>
          <w:lang w:val="en-US"/>
        </w:rPr>
        <w:t xml:space="preserve"> (40% </w:t>
      </w:r>
      <w:proofErr w:type="spellStart"/>
      <w:r w:rsidRPr="004F23B5">
        <w:rPr>
          <w:rFonts w:ascii="Aptos" w:hAnsi="Aptos" w:cs="Aptos"/>
          <w:lang w:val="en-US"/>
        </w:rPr>
        <w:t>š</w:t>
      </w:r>
      <w:r w:rsidRPr="004F23B5">
        <w:rPr>
          <w:lang w:val="en-US"/>
        </w:rPr>
        <w:t>ance</w:t>
      </w:r>
      <w:proofErr w:type="spellEnd"/>
      <w:r w:rsidRPr="004F23B5">
        <w:rPr>
          <w:lang w:val="en-US"/>
        </w:rPr>
        <w:t>).</w:t>
      </w:r>
    </w:p>
    <w:p w14:paraId="49EE37F7" w14:textId="3774DF7C" w:rsidR="004F23B5" w:rsidRPr="004F23B5" w:rsidRDefault="004F23B5" w:rsidP="004F23B5">
      <w:pPr>
        <w:rPr>
          <w:lang w:val="en-US"/>
        </w:rPr>
      </w:pPr>
      <w:r w:rsidRPr="004F23B5">
        <w:rPr>
          <w:lang w:val="en-US"/>
        </w:rPr>
        <w:drawing>
          <wp:inline distT="0" distB="0" distL="0" distR="0" wp14:anchorId="19AE7C14" wp14:editId="42E40835">
            <wp:extent cx="5731510" cy="1598295"/>
            <wp:effectExtent l="0" t="0" r="2540" b="1905"/>
            <wp:docPr id="21553856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38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441E" w14:textId="4967D1FF" w:rsidR="004F23B5" w:rsidRPr="004F23B5" w:rsidRDefault="004F23B5" w:rsidP="004F23B5">
      <w:pPr>
        <w:pStyle w:val="Nadpis2"/>
        <w:rPr>
          <w:lang w:val="en-US"/>
        </w:rPr>
      </w:pPr>
      <w:r w:rsidRPr="004F23B5">
        <w:rPr>
          <w:lang w:val="en-US"/>
        </w:rPr>
        <w:t xml:space="preserve">3. </w:t>
      </w:r>
      <w:proofErr w:type="spellStart"/>
      <w:r w:rsidRPr="004F23B5">
        <w:rPr>
          <w:lang w:val="en-US"/>
        </w:rPr>
        <w:t>Která</w:t>
      </w:r>
      <w:proofErr w:type="spellEnd"/>
      <w:r w:rsidRPr="004F23B5">
        <w:rPr>
          <w:lang w:val="en-US"/>
        </w:rPr>
        <w:t xml:space="preserve"> evidence </w:t>
      </w:r>
      <w:proofErr w:type="spellStart"/>
      <w:r w:rsidRPr="004F23B5">
        <w:rPr>
          <w:lang w:val="en-US"/>
        </w:rPr>
        <w:t>ovlivňuje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výsledek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nejvíce</w:t>
      </w:r>
      <w:proofErr w:type="spellEnd"/>
      <w:r w:rsidRPr="004F23B5">
        <w:rPr>
          <w:lang w:val="en-US"/>
        </w:rPr>
        <w:t>?</w:t>
      </w:r>
    </w:p>
    <w:p w14:paraId="0D66F1B1" w14:textId="77777777" w:rsidR="004F23B5" w:rsidRPr="004F23B5" w:rsidRDefault="004F23B5" w:rsidP="004F23B5">
      <w:pPr>
        <w:rPr>
          <w:lang w:val="en-US"/>
        </w:rPr>
      </w:pPr>
      <w:r w:rsidRPr="004F23B5">
        <w:rPr>
          <w:lang w:val="en-US"/>
        </w:rPr>
        <w:t xml:space="preserve">Největší </w:t>
      </w:r>
      <w:proofErr w:type="spellStart"/>
      <w:r w:rsidRPr="004F23B5">
        <w:rPr>
          <w:lang w:val="en-US"/>
        </w:rPr>
        <w:t>vliv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mají</w:t>
      </w:r>
      <w:proofErr w:type="spellEnd"/>
      <w:r w:rsidRPr="004F23B5">
        <w:rPr>
          <w:lang w:val="en-US"/>
        </w:rPr>
        <w:t xml:space="preserve"> ta </w:t>
      </w:r>
      <w:proofErr w:type="spellStart"/>
      <w:r w:rsidRPr="004F23B5">
        <w:rPr>
          <w:lang w:val="en-US"/>
        </w:rPr>
        <w:t>pozorování</w:t>
      </w:r>
      <w:proofErr w:type="spellEnd"/>
      <w:r w:rsidRPr="004F23B5">
        <w:rPr>
          <w:lang w:val="en-US"/>
        </w:rPr>
        <w:t xml:space="preserve">, </w:t>
      </w:r>
      <w:proofErr w:type="spellStart"/>
      <w:r w:rsidRPr="004F23B5">
        <w:rPr>
          <w:lang w:val="en-US"/>
        </w:rPr>
        <w:t>která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mají</w:t>
      </w:r>
      <w:proofErr w:type="spellEnd"/>
      <w:r w:rsidRPr="004F23B5">
        <w:rPr>
          <w:lang w:val="en-US"/>
        </w:rPr>
        <w:t xml:space="preserve"> u </w:t>
      </w:r>
      <w:proofErr w:type="spellStart"/>
      <w:r w:rsidRPr="004F23B5">
        <w:rPr>
          <w:lang w:val="en-US"/>
        </w:rPr>
        <w:t>některých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hypotéz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extrémně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vysoké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nebo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extrémně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nízké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pravděpodobnosti</w:t>
      </w:r>
      <w:proofErr w:type="spellEnd"/>
      <w:r w:rsidRPr="004F23B5">
        <w:rPr>
          <w:lang w:val="en-US"/>
        </w:rPr>
        <w:t xml:space="preserve">. Z </w:t>
      </w:r>
      <w:proofErr w:type="spellStart"/>
      <w:r w:rsidRPr="004F23B5">
        <w:rPr>
          <w:lang w:val="en-US"/>
        </w:rPr>
        <w:t>tabulky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jasně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vyčnívají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dvě</w:t>
      </w:r>
      <w:proofErr w:type="spellEnd"/>
      <w:r w:rsidRPr="004F23B5">
        <w:rPr>
          <w:lang w:val="en-US"/>
        </w:rPr>
        <w:t>:</w:t>
      </w:r>
    </w:p>
    <w:p w14:paraId="51A3CACB" w14:textId="77777777" w:rsidR="004F23B5" w:rsidRDefault="004F23B5" w:rsidP="004F23B5">
      <w:pPr>
        <w:pStyle w:val="Odstavecseseznamem"/>
        <w:numPr>
          <w:ilvl w:val="0"/>
          <w:numId w:val="1"/>
        </w:numPr>
        <w:rPr>
          <w:lang w:val="en-US"/>
        </w:rPr>
      </w:pPr>
      <w:proofErr w:type="spellStart"/>
      <w:r w:rsidRPr="004F23B5">
        <w:rPr>
          <w:lang w:val="en-US"/>
        </w:rPr>
        <w:t>Požádala</w:t>
      </w:r>
      <w:proofErr w:type="spellEnd"/>
      <w:r w:rsidRPr="004F23B5">
        <w:rPr>
          <w:lang w:val="en-US"/>
        </w:rPr>
        <w:t xml:space="preserve"> o </w:t>
      </w:r>
      <w:proofErr w:type="spellStart"/>
      <w:r w:rsidRPr="004F23B5">
        <w:rPr>
          <w:lang w:val="en-US"/>
        </w:rPr>
        <w:t>pití</w:t>
      </w:r>
      <w:proofErr w:type="spellEnd"/>
      <w:r w:rsidRPr="004F23B5">
        <w:rPr>
          <w:lang w:val="en-US"/>
        </w:rPr>
        <w:t xml:space="preserve"> (Asked for drink): </w:t>
      </w:r>
      <w:proofErr w:type="spellStart"/>
      <w:r w:rsidRPr="004F23B5">
        <w:rPr>
          <w:lang w:val="en-US"/>
        </w:rPr>
        <w:t>Pokud</w:t>
      </w:r>
      <w:proofErr w:type="spellEnd"/>
      <w:r w:rsidRPr="004F23B5">
        <w:rPr>
          <w:lang w:val="en-US"/>
        </w:rPr>
        <w:t xml:space="preserve"> toto </w:t>
      </w:r>
      <w:proofErr w:type="spellStart"/>
      <w:r w:rsidRPr="004F23B5">
        <w:rPr>
          <w:lang w:val="en-US"/>
        </w:rPr>
        <w:t>nastane</w:t>
      </w:r>
      <w:proofErr w:type="spellEnd"/>
      <w:r w:rsidRPr="004F23B5">
        <w:rPr>
          <w:lang w:val="en-US"/>
        </w:rPr>
        <w:t xml:space="preserve">, </w:t>
      </w:r>
      <w:proofErr w:type="spellStart"/>
      <w:r w:rsidRPr="004F23B5">
        <w:rPr>
          <w:lang w:val="en-US"/>
        </w:rPr>
        <w:t>síť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téměř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okamžitě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zavrhne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hypotézy</w:t>
      </w:r>
      <w:proofErr w:type="spellEnd"/>
      <w:r w:rsidRPr="004F23B5">
        <w:rPr>
          <w:lang w:val="en-US"/>
        </w:rPr>
        <w:t xml:space="preserve"> H4</w:t>
      </w:r>
      <w:r w:rsidRPr="004F23B5">
        <w:rPr>
          <w:rFonts w:ascii="Arial" w:hAnsi="Arial" w:cs="Arial"/>
          <w:lang w:val="en-US"/>
        </w:rPr>
        <w:t>​</w:t>
      </w:r>
      <w:r w:rsidRPr="004F23B5">
        <w:rPr>
          <w:lang w:val="en-US"/>
        </w:rPr>
        <w:t xml:space="preserve"> a H5</w:t>
      </w:r>
      <w:r w:rsidRPr="004F23B5">
        <w:rPr>
          <w:rFonts w:ascii="Arial" w:hAnsi="Arial" w:cs="Arial"/>
          <w:lang w:val="en-US"/>
        </w:rPr>
        <w:t>​</w:t>
      </w:r>
      <w:r w:rsidRPr="004F23B5">
        <w:rPr>
          <w:lang w:val="en-US"/>
        </w:rPr>
        <w:t xml:space="preserve">, </w:t>
      </w:r>
      <w:proofErr w:type="spellStart"/>
      <w:r w:rsidRPr="004F23B5">
        <w:rPr>
          <w:lang w:val="en-US"/>
        </w:rPr>
        <w:t>proto</w:t>
      </w:r>
      <w:r w:rsidRPr="004F23B5">
        <w:rPr>
          <w:rFonts w:ascii="Aptos" w:hAnsi="Aptos" w:cs="Aptos"/>
          <w:lang w:val="en-US"/>
        </w:rPr>
        <w:t>ž</w:t>
      </w:r>
      <w:r w:rsidRPr="004F23B5">
        <w:rPr>
          <w:lang w:val="en-US"/>
        </w:rPr>
        <w:t>e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rFonts w:ascii="Aptos" w:hAnsi="Aptos" w:cs="Aptos"/>
          <w:lang w:val="en-US"/>
        </w:rPr>
        <w:t>š</w:t>
      </w:r>
      <w:r w:rsidRPr="004F23B5">
        <w:rPr>
          <w:lang w:val="en-US"/>
        </w:rPr>
        <w:t>ance</w:t>
      </w:r>
      <w:proofErr w:type="spellEnd"/>
      <w:r w:rsidRPr="004F23B5">
        <w:rPr>
          <w:lang w:val="en-US"/>
        </w:rPr>
        <w:t xml:space="preserve">, </w:t>
      </w:r>
      <w:proofErr w:type="spellStart"/>
      <w:r w:rsidRPr="004F23B5">
        <w:rPr>
          <w:rFonts w:ascii="Aptos" w:hAnsi="Aptos" w:cs="Aptos"/>
          <w:lang w:val="en-US"/>
        </w:rPr>
        <w:t>ž</w:t>
      </w:r>
      <w:r w:rsidRPr="004F23B5">
        <w:rPr>
          <w:lang w:val="en-US"/>
        </w:rPr>
        <w:t>e</w:t>
      </w:r>
      <w:proofErr w:type="spellEnd"/>
      <w:r w:rsidRPr="004F23B5">
        <w:rPr>
          <w:lang w:val="en-US"/>
        </w:rPr>
        <w:t xml:space="preserve"> by se to </w:t>
      </w:r>
      <w:proofErr w:type="spellStart"/>
      <w:r w:rsidRPr="004F23B5">
        <w:rPr>
          <w:lang w:val="en-US"/>
        </w:rPr>
        <w:t>stalo</w:t>
      </w:r>
      <w:proofErr w:type="spellEnd"/>
      <w:r w:rsidRPr="004F23B5">
        <w:rPr>
          <w:lang w:val="en-US"/>
        </w:rPr>
        <w:t xml:space="preserve"> u </w:t>
      </w:r>
      <w:proofErr w:type="spellStart"/>
      <w:r w:rsidRPr="004F23B5">
        <w:rPr>
          <w:lang w:val="en-US"/>
        </w:rPr>
        <w:t>zamilovan</w:t>
      </w:r>
      <w:r w:rsidRPr="004F23B5">
        <w:rPr>
          <w:rFonts w:ascii="Aptos" w:hAnsi="Aptos" w:cs="Aptos"/>
          <w:lang w:val="en-US"/>
        </w:rPr>
        <w:t>é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osoby</w:t>
      </w:r>
      <w:proofErr w:type="spellEnd"/>
      <w:r w:rsidRPr="004F23B5">
        <w:rPr>
          <w:lang w:val="en-US"/>
        </w:rPr>
        <w:t xml:space="preserve">, je </w:t>
      </w:r>
      <w:proofErr w:type="spellStart"/>
      <w:r w:rsidRPr="004F23B5">
        <w:rPr>
          <w:lang w:val="en-US"/>
        </w:rPr>
        <w:t>podle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dat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t</w:t>
      </w:r>
      <w:r w:rsidRPr="004F23B5">
        <w:rPr>
          <w:rFonts w:ascii="Aptos" w:hAnsi="Aptos" w:cs="Aptos"/>
          <w:lang w:val="en-US"/>
        </w:rPr>
        <w:t>é</w:t>
      </w:r>
      <w:r w:rsidRPr="004F23B5">
        <w:rPr>
          <w:lang w:val="en-US"/>
        </w:rPr>
        <w:t>m</w:t>
      </w:r>
      <w:r w:rsidRPr="004F23B5">
        <w:rPr>
          <w:rFonts w:ascii="Aptos" w:hAnsi="Aptos" w:cs="Aptos"/>
          <w:lang w:val="en-US"/>
        </w:rPr>
        <w:t>ěř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nulov</w:t>
      </w:r>
      <w:r w:rsidRPr="004F23B5">
        <w:rPr>
          <w:rFonts w:ascii="Aptos" w:hAnsi="Aptos" w:cs="Aptos"/>
          <w:lang w:val="en-US"/>
        </w:rPr>
        <w:t>á</w:t>
      </w:r>
      <w:proofErr w:type="spellEnd"/>
      <w:r w:rsidRPr="004F23B5">
        <w:rPr>
          <w:lang w:val="en-US"/>
        </w:rPr>
        <w:t xml:space="preserve"> (0,0009 a 0,0001). </w:t>
      </w:r>
      <w:proofErr w:type="spellStart"/>
      <w:r w:rsidRPr="004F23B5">
        <w:rPr>
          <w:lang w:val="en-US"/>
        </w:rPr>
        <w:t>Vyst</w:t>
      </w:r>
      <w:r w:rsidRPr="004F23B5">
        <w:rPr>
          <w:rFonts w:ascii="Aptos" w:hAnsi="Aptos" w:cs="Aptos"/>
          <w:lang w:val="en-US"/>
        </w:rPr>
        <w:t>ř</w:t>
      </w:r>
      <w:r w:rsidRPr="004F23B5">
        <w:rPr>
          <w:lang w:val="en-US"/>
        </w:rPr>
        <w:t>el</w:t>
      </w:r>
      <w:r w:rsidRPr="004F23B5">
        <w:rPr>
          <w:rFonts w:ascii="Aptos" w:hAnsi="Aptos" w:cs="Aptos"/>
          <w:lang w:val="en-US"/>
        </w:rPr>
        <w:t>í</w:t>
      </w:r>
      <w:proofErr w:type="spellEnd"/>
      <w:r w:rsidRPr="004F23B5">
        <w:rPr>
          <w:lang w:val="en-US"/>
        </w:rPr>
        <w:t xml:space="preserve"> to </w:t>
      </w:r>
      <w:proofErr w:type="spellStart"/>
      <w:r w:rsidRPr="004F23B5">
        <w:rPr>
          <w:lang w:val="en-US"/>
        </w:rPr>
        <w:t>nahoru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hypot</w:t>
      </w:r>
      <w:r w:rsidRPr="004F23B5">
        <w:rPr>
          <w:rFonts w:ascii="Aptos" w:hAnsi="Aptos" w:cs="Aptos"/>
          <w:lang w:val="en-US"/>
        </w:rPr>
        <w:t>é</w:t>
      </w:r>
      <w:r w:rsidRPr="004F23B5">
        <w:rPr>
          <w:lang w:val="en-US"/>
        </w:rPr>
        <w:t>zy</w:t>
      </w:r>
      <w:proofErr w:type="spellEnd"/>
      <w:r w:rsidRPr="004F23B5">
        <w:rPr>
          <w:lang w:val="en-US"/>
        </w:rPr>
        <w:t xml:space="preserve"> H1</w:t>
      </w:r>
      <w:r w:rsidRPr="004F23B5">
        <w:rPr>
          <w:rFonts w:ascii="Arial" w:hAnsi="Arial" w:cs="Arial"/>
          <w:lang w:val="en-US"/>
        </w:rPr>
        <w:t>​</w:t>
      </w:r>
      <w:r w:rsidRPr="004F23B5">
        <w:rPr>
          <w:lang w:val="en-US"/>
        </w:rPr>
        <w:t xml:space="preserve"> a H2</w:t>
      </w:r>
      <w:r w:rsidRPr="004F23B5">
        <w:rPr>
          <w:rFonts w:ascii="Arial" w:hAnsi="Arial" w:cs="Arial"/>
          <w:lang w:val="en-US"/>
        </w:rPr>
        <w:t>​</w:t>
      </w:r>
      <w:r w:rsidRPr="004F23B5">
        <w:rPr>
          <w:lang w:val="en-US"/>
        </w:rPr>
        <w:t>.</w:t>
      </w:r>
    </w:p>
    <w:p w14:paraId="504E0A18" w14:textId="6F858B04" w:rsidR="004F23B5" w:rsidRDefault="004F23B5" w:rsidP="004F23B5">
      <w:pPr>
        <w:pStyle w:val="Odstavecseseznamem"/>
        <w:numPr>
          <w:ilvl w:val="0"/>
          <w:numId w:val="1"/>
        </w:numPr>
        <w:rPr>
          <w:lang w:val="en-US"/>
        </w:rPr>
      </w:pPr>
      <w:proofErr w:type="spellStart"/>
      <w:r w:rsidRPr="004F23B5">
        <w:rPr>
          <w:lang w:val="en-US"/>
        </w:rPr>
        <w:t>Toaleta</w:t>
      </w:r>
      <w:proofErr w:type="spellEnd"/>
      <w:r w:rsidRPr="004F23B5">
        <w:rPr>
          <w:lang w:val="en-US"/>
        </w:rPr>
        <w:t xml:space="preserve"> + make-up (</w:t>
      </w:r>
      <w:proofErr w:type="spellStart"/>
      <w:r w:rsidRPr="004F23B5">
        <w:rPr>
          <w:lang w:val="en-US"/>
        </w:rPr>
        <w:t>MakeUpBathroom</w:t>
      </w:r>
      <w:proofErr w:type="spellEnd"/>
      <w:r w:rsidRPr="004F23B5">
        <w:rPr>
          <w:lang w:val="en-US"/>
        </w:rPr>
        <w:t xml:space="preserve">): Zde je to </w:t>
      </w:r>
      <w:proofErr w:type="spellStart"/>
      <w:r w:rsidRPr="004F23B5">
        <w:rPr>
          <w:lang w:val="en-US"/>
        </w:rPr>
        <w:t>naopak</w:t>
      </w:r>
      <w:proofErr w:type="spellEnd"/>
      <w:r w:rsidRPr="004F23B5">
        <w:rPr>
          <w:lang w:val="en-US"/>
        </w:rPr>
        <w:t xml:space="preserve">. </w:t>
      </w:r>
      <w:proofErr w:type="spellStart"/>
      <w:r w:rsidRPr="004F23B5">
        <w:rPr>
          <w:lang w:val="en-US"/>
        </w:rPr>
        <w:t>Pokud</w:t>
      </w:r>
      <w:proofErr w:type="spellEnd"/>
      <w:r w:rsidRPr="004F23B5">
        <w:rPr>
          <w:lang w:val="en-US"/>
        </w:rPr>
        <w:t xml:space="preserve"> se </w:t>
      </w:r>
      <w:proofErr w:type="spellStart"/>
      <w:r w:rsidRPr="004F23B5">
        <w:rPr>
          <w:lang w:val="en-US"/>
        </w:rPr>
        <w:t>žena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jde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upravit</w:t>
      </w:r>
      <w:proofErr w:type="spellEnd"/>
      <w:r w:rsidRPr="004F23B5">
        <w:rPr>
          <w:lang w:val="en-US"/>
        </w:rPr>
        <w:t xml:space="preserve">, je to </w:t>
      </w:r>
      <w:proofErr w:type="spellStart"/>
      <w:r w:rsidRPr="004F23B5">
        <w:rPr>
          <w:lang w:val="en-US"/>
        </w:rPr>
        <w:t>silný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indikátor</w:t>
      </w:r>
      <w:proofErr w:type="spellEnd"/>
      <w:r w:rsidRPr="004F23B5">
        <w:rPr>
          <w:lang w:val="en-US"/>
        </w:rPr>
        <w:t xml:space="preserve"> pro H5</w:t>
      </w:r>
      <w:r w:rsidRPr="004F23B5">
        <w:rPr>
          <w:rFonts w:ascii="Arial" w:hAnsi="Arial" w:cs="Arial"/>
          <w:lang w:val="en-US"/>
        </w:rPr>
        <w:t>​</w:t>
      </w:r>
      <w:r w:rsidRPr="004F23B5">
        <w:rPr>
          <w:lang w:val="en-US"/>
        </w:rPr>
        <w:t xml:space="preserve"> (In love), </w:t>
      </w:r>
      <w:proofErr w:type="spellStart"/>
      <w:r w:rsidRPr="004F23B5">
        <w:rPr>
          <w:lang w:val="en-US"/>
        </w:rPr>
        <w:t>kde</w:t>
      </w:r>
      <w:proofErr w:type="spellEnd"/>
      <w:r w:rsidRPr="004F23B5">
        <w:rPr>
          <w:lang w:val="en-US"/>
        </w:rPr>
        <w:t xml:space="preserve"> je </w:t>
      </w:r>
      <w:proofErr w:type="spellStart"/>
      <w:r w:rsidRPr="004F23B5">
        <w:rPr>
          <w:lang w:val="en-US"/>
        </w:rPr>
        <w:t>pravd</w:t>
      </w:r>
      <w:r w:rsidRPr="004F23B5">
        <w:rPr>
          <w:rFonts w:ascii="Aptos" w:hAnsi="Aptos" w:cs="Aptos"/>
          <w:lang w:val="en-US"/>
        </w:rPr>
        <w:t>ě</w:t>
      </w:r>
      <w:r w:rsidRPr="004F23B5">
        <w:rPr>
          <w:lang w:val="en-US"/>
        </w:rPr>
        <w:t>podobnost</w:t>
      </w:r>
      <w:proofErr w:type="spellEnd"/>
      <w:r w:rsidRPr="004F23B5">
        <w:rPr>
          <w:lang w:val="en-US"/>
        </w:rPr>
        <w:t xml:space="preserve"> 0,6.</w:t>
      </w:r>
    </w:p>
    <w:p w14:paraId="5C59AC6B" w14:textId="54689D8D" w:rsidR="004F23B5" w:rsidRPr="004F23B5" w:rsidRDefault="004F23B5" w:rsidP="004F23B5">
      <w:pPr>
        <w:rPr>
          <w:lang w:val="en-US"/>
        </w:rPr>
      </w:pPr>
      <w:r w:rsidRPr="004F23B5">
        <w:rPr>
          <w:lang w:val="en-US"/>
        </w:rPr>
        <w:lastRenderedPageBreak/>
        <w:drawing>
          <wp:inline distT="0" distB="0" distL="0" distR="0" wp14:anchorId="4C71076F" wp14:editId="3580EB5E">
            <wp:extent cx="5731510" cy="1781810"/>
            <wp:effectExtent l="0" t="0" r="2540" b="8890"/>
            <wp:docPr id="171931726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17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32C2" w14:textId="29899A84" w:rsidR="004F23B5" w:rsidRPr="004F23B5" w:rsidRDefault="004F23B5" w:rsidP="004F23B5">
      <w:pPr>
        <w:pStyle w:val="Nadpis2"/>
        <w:rPr>
          <w:lang w:val="en-US"/>
        </w:rPr>
      </w:pPr>
      <w:r w:rsidRPr="004F23B5">
        <w:rPr>
          <w:lang w:val="en-US"/>
        </w:rPr>
        <w:t xml:space="preserve">4. Jak se </w:t>
      </w:r>
      <w:proofErr w:type="spellStart"/>
      <w:r w:rsidRPr="004F23B5">
        <w:rPr>
          <w:lang w:val="en-US"/>
        </w:rPr>
        <w:t>změní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posteriorní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rozdělení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při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kombinaci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více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pozorování</w:t>
      </w:r>
      <w:proofErr w:type="spellEnd"/>
      <w:r w:rsidRPr="004F23B5">
        <w:rPr>
          <w:lang w:val="en-US"/>
        </w:rPr>
        <w:t>?</w:t>
      </w:r>
    </w:p>
    <w:p w14:paraId="0AB7B2AD" w14:textId="1EF9846F" w:rsidR="004F23B5" w:rsidRPr="004F23B5" w:rsidRDefault="004F23B5" w:rsidP="004F23B5">
      <w:pPr>
        <w:rPr>
          <w:lang w:val="en-US"/>
        </w:rPr>
      </w:pPr>
      <w:r w:rsidRPr="004F23B5">
        <w:rPr>
          <w:lang w:val="en-US"/>
        </w:rPr>
        <w:t xml:space="preserve">Při </w:t>
      </w:r>
      <w:proofErr w:type="spellStart"/>
      <w:r w:rsidRPr="004F23B5">
        <w:rPr>
          <w:lang w:val="en-US"/>
        </w:rPr>
        <w:t>kombinaci</w:t>
      </w:r>
      <w:proofErr w:type="spellEnd"/>
      <w:r w:rsidRPr="004F23B5">
        <w:rPr>
          <w:lang w:val="en-US"/>
        </w:rPr>
        <w:t xml:space="preserve"> se </w:t>
      </w:r>
      <w:proofErr w:type="spellStart"/>
      <w:r w:rsidRPr="004F23B5">
        <w:rPr>
          <w:lang w:val="en-US"/>
        </w:rPr>
        <w:t>věrohodnosti</w:t>
      </w:r>
      <w:proofErr w:type="spellEnd"/>
      <w:r w:rsidRPr="004F23B5">
        <w:rPr>
          <w:lang w:val="en-US"/>
        </w:rPr>
        <w:t xml:space="preserve"> (likelihoods) </w:t>
      </w:r>
      <w:proofErr w:type="spellStart"/>
      <w:r w:rsidRPr="004F23B5">
        <w:rPr>
          <w:lang w:val="en-US"/>
        </w:rPr>
        <w:t>jednotlivých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pozorování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mezi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sebou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násobí</w:t>
      </w:r>
      <w:proofErr w:type="spellEnd"/>
      <w:r w:rsidRPr="004F23B5">
        <w:rPr>
          <w:lang w:val="en-US"/>
        </w:rPr>
        <w:t xml:space="preserve"> (</w:t>
      </w:r>
      <w:proofErr w:type="spellStart"/>
      <w:r w:rsidRPr="004F23B5">
        <w:rPr>
          <w:lang w:val="en-US"/>
        </w:rPr>
        <w:t>díky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předpokladu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naivního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Bayese</w:t>
      </w:r>
      <w:proofErr w:type="spellEnd"/>
      <w:r w:rsidRPr="004F23B5">
        <w:rPr>
          <w:lang w:val="en-US"/>
        </w:rPr>
        <w:t>).</w:t>
      </w:r>
    </w:p>
    <w:p w14:paraId="444E40A8" w14:textId="557E37E9" w:rsidR="004F23B5" w:rsidRDefault="004F23B5" w:rsidP="004F23B5">
      <w:pPr>
        <w:rPr>
          <w:lang w:val="en-US"/>
        </w:rPr>
      </w:pPr>
      <w:proofErr w:type="spellStart"/>
      <w:r w:rsidRPr="004F23B5">
        <w:rPr>
          <w:lang w:val="en-US"/>
        </w:rPr>
        <w:t>Pokud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zadáte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souhlasná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pozorování</w:t>
      </w:r>
      <w:proofErr w:type="spellEnd"/>
      <w:r w:rsidRPr="004F23B5">
        <w:rPr>
          <w:lang w:val="en-US"/>
        </w:rPr>
        <w:t xml:space="preserve"> (</w:t>
      </w:r>
      <w:proofErr w:type="spellStart"/>
      <w:r w:rsidRPr="004F23B5">
        <w:rPr>
          <w:lang w:val="en-US"/>
        </w:rPr>
        <w:t>např</w:t>
      </w:r>
      <w:proofErr w:type="spellEnd"/>
      <w:r w:rsidRPr="004F23B5">
        <w:rPr>
          <w:lang w:val="en-US"/>
        </w:rPr>
        <w:t xml:space="preserve">. Smile = </w:t>
      </w:r>
      <w:proofErr w:type="gramStart"/>
      <w:r w:rsidRPr="004F23B5">
        <w:rPr>
          <w:lang w:val="en-US"/>
        </w:rPr>
        <w:t>Yes</w:t>
      </w:r>
      <w:proofErr w:type="gramEnd"/>
      <w:r w:rsidRPr="004F23B5">
        <w:rPr>
          <w:lang w:val="en-US"/>
        </w:rPr>
        <w:t xml:space="preserve"> a </w:t>
      </w:r>
      <w:proofErr w:type="spellStart"/>
      <w:r w:rsidRPr="004F23B5">
        <w:rPr>
          <w:lang w:val="en-US"/>
        </w:rPr>
        <w:t>MakeUpBathroom</w:t>
      </w:r>
      <w:proofErr w:type="spellEnd"/>
      <w:r w:rsidRPr="004F23B5">
        <w:rPr>
          <w:lang w:val="en-US"/>
        </w:rPr>
        <w:t xml:space="preserve"> = Yes), </w:t>
      </w:r>
      <w:proofErr w:type="spellStart"/>
      <w:r w:rsidRPr="004F23B5">
        <w:rPr>
          <w:lang w:val="en-US"/>
        </w:rPr>
        <w:t>pravděpodobnost</w:t>
      </w:r>
      <w:proofErr w:type="spellEnd"/>
      <w:r w:rsidRPr="004F23B5">
        <w:rPr>
          <w:lang w:val="en-US"/>
        </w:rPr>
        <w:t xml:space="preserve"> pro H4</w:t>
      </w:r>
      <w:r w:rsidRPr="004F23B5">
        <w:rPr>
          <w:rFonts w:ascii="Arial" w:hAnsi="Arial" w:cs="Arial"/>
          <w:lang w:val="en-US"/>
        </w:rPr>
        <w:t>​</w:t>
      </w:r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nebo</w:t>
      </w:r>
      <w:proofErr w:type="spellEnd"/>
      <w:r w:rsidRPr="004F23B5">
        <w:rPr>
          <w:lang w:val="en-US"/>
        </w:rPr>
        <w:t xml:space="preserve"> H5</w:t>
      </w:r>
      <w:r w:rsidRPr="004F23B5">
        <w:rPr>
          <w:rFonts w:ascii="Arial" w:hAnsi="Arial" w:cs="Arial"/>
          <w:lang w:val="en-US"/>
        </w:rPr>
        <w:t>​</w:t>
      </w:r>
      <w:r w:rsidRPr="004F23B5">
        <w:rPr>
          <w:lang w:val="en-US"/>
        </w:rPr>
        <w:t xml:space="preserve"> se </w:t>
      </w:r>
      <w:proofErr w:type="spellStart"/>
      <w:r w:rsidRPr="004F23B5">
        <w:rPr>
          <w:lang w:val="en-US"/>
        </w:rPr>
        <w:t>umocn</w:t>
      </w:r>
      <w:r w:rsidRPr="004F23B5">
        <w:rPr>
          <w:rFonts w:ascii="Aptos" w:hAnsi="Aptos" w:cs="Aptos"/>
          <w:lang w:val="en-US"/>
        </w:rPr>
        <w:t>í</w:t>
      </w:r>
      <w:proofErr w:type="spellEnd"/>
      <w:r w:rsidRPr="004F23B5">
        <w:rPr>
          <w:lang w:val="en-US"/>
        </w:rPr>
        <w:t xml:space="preserve"> a model </w:t>
      </w:r>
      <w:proofErr w:type="spellStart"/>
      <w:r w:rsidRPr="004F23B5">
        <w:rPr>
          <w:lang w:val="en-US"/>
        </w:rPr>
        <w:t>si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bude</w:t>
      </w:r>
      <w:proofErr w:type="spellEnd"/>
      <w:r w:rsidRPr="004F23B5">
        <w:rPr>
          <w:lang w:val="en-US"/>
        </w:rPr>
        <w:t xml:space="preserve"> </w:t>
      </w:r>
      <w:proofErr w:type="spellStart"/>
      <w:r w:rsidR="001E6C29">
        <w:rPr>
          <w:lang w:val="en-US"/>
        </w:rPr>
        <w:t>mnohem</w:t>
      </w:r>
      <w:proofErr w:type="spellEnd"/>
      <w:r w:rsidR="001E6C29">
        <w:rPr>
          <w:lang w:val="en-US"/>
        </w:rPr>
        <w:t xml:space="preserve"> </w:t>
      </w:r>
      <w:proofErr w:type="spellStart"/>
      <w:r w:rsidR="001E6C29">
        <w:rPr>
          <w:lang w:val="en-US"/>
        </w:rPr>
        <w:t>více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jist</w:t>
      </w:r>
      <w:r w:rsidRPr="004F23B5">
        <w:rPr>
          <w:rFonts w:ascii="Aptos" w:hAnsi="Aptos" w:cs="Aptos"/>
          <w:lang w:val="en-US"/>
        </w:rPr>
        <w:t>ý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pozitivn</w:t>
      </w:r>
      <w:r w:rsidRPr="004F23B5">
        <w:rPr>
          <w:rFonts w:ascii="Aptos" w:hAnsi="Aptos" w:cs="Aptos"/>
          <w:lang w:val="en-US"/>
        </w:rPr>
        <w:t>í</w:t>
      </w:r>
      <w:r w:rsidRPr="004F23B5">
        <w:rPr>
          <w:lang w:val="en-US"/>
        </w:rPr>
        <w:t>m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postojem</w:t>
      </w:r>
      <w:proofErr w:type="spellEnd"/>
      <w:r w:rsidRPr="004F23B5">
        <w:rPr>
          <w:lang w:val="en-US"/>
        </w:rPr>
        <w:t>.</w:t>
      </w:r>
    </w:p>
    <w:p w14:paraId="7EE5C7EE" w14:textId="33486D5E" w:rsidR="001E6C29" w:rsidRPr="004F23B5" w:rsidRDefault="001E6C29" w:rsidP="004F23B5">
      <w:pPr>
        <w:rPr>
          <w:lang w:val="en-US"/>
        </w:rPr>
      </w:pPr>
      <w:r w:rsidRPr="001E6C29">
        <w:rPr>
          <w:lang w:val="en-US"/>
        </w:rPr>
        <w:drawing>
          <wp:inline distT="0" distB="0" distL="0" distR="0" wp14:anchorId="7C986EE9" wp14:editId="6804DF7D">
            <wp:extent cx="5731510" cy="1827530"/>
            <wp:effectExtent l="0" t="0" r="2540" b="1270"/>
            <wp:docPr id="81813894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38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758E" w14:textId="77777777" w:rsidR="004F23B5" w:rsidRDefault="004F23B5" w:rsidP="004F23B5">
      <w:pPr>
        <w:rPr>
          <w:lang w:val="en-US"/>
        </w:rPr>
      </w:pPr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Pokud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zadáte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protichůdná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pozorování</w:t>
      </w:r>
      <w:proofErr w:type="spellEnd"/>
      <w:r w:rsidRPr="004F23B5">
        <w:rPr>
          <w:lang w:val="en-US"/>
        </w:rPr>
        <w:t xml:space="preserve"> (</w:t>
      </w:r>
      <w:proofErr w:type="spellStart"/>
      <w:r w:rsidRPr="004F23B5">
        <w:rPr>
          <w:lang w:val="en-US"/>
        </w:rPr>
        <w:t>např</w:t>
      </w:r>
      <w:proofErr w:type="spellEnd"/>
      <w:r w:rsidRPr="004F23B5">
        <w:rPr>
          <w:lang w:val="en-US"/>
        </w:rPr>
        <w:t xml:space="preserve">. </w:t>
      </w:r>
      <w:proofErr w:type="spellStart"/>
      <w:r w:rsidRPr="004F23B5">
        <w:rPr>
          <w:lang w:val="en-US"/>
        </w:rPr>
        <w:t>MakeUpBathroom</w:t>
      </w:r>
      <w:proofErr w:type="spellEnd"/>
      <w:r w:rsidRPr="004F23B5">
        <w:rPr>
          <w:lang w:val="en-US"/>
        </w:rPr>
        <w:t xml:space="preserve"> = Yes, ale </w:t>
      </w:r>
      <w:proofErr w:type="spellStart"/>
      <w:r w:rsidRPr="004F23B5">
        <w:rPr>
          <w:lang w:val="en-US"/>
        </w:rPr>
        <w:t>zároveň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AskedForDrink</w:t>
      </w:r>
      <w:proofErr w:type="spellEnd"/>
      <w:r w:rsidRPr="004F23B5">
        <w:rPr>
          <w:lang w:val="en-US"/>
        </w:rPr>
        <w:t xml:space="preserve"> = Yes), model </w:t>
      </w:r>
      <w:proofErr w:type="spellStart"/>
      <w:r w:rsidRPr="004F23B5">
        <w:rPr>
          <w:lang w:val="en-US"/>
        </w:rPr>
        <w:t>zohlední</w:t>
      </w:r>
      <w:proofErr w:type="spellEnd"/>
      <w:r w:rsidRPr="004F23B5">
        <w:rPr>
          <w:lang w:val="en-US"/>
        </w:rPr>
        <w:t xml:space="preserve"> ten </w:t>
      </w:r>
      <w:proofErr w:type="spellStart"/>
      <w:r w:rsidRPr="004F23B5">
        <w:rPr>
          <w:lang w:val="en-US"/>
        </w:rPr>
        <w:t>nejdramatičtější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pokles</w:t>
      </w:r>
      <w:proofErr w:type="spellEnd"/>
      <w:r w:rsidRPr="004F23B5">
        <w:rPr>
          <w:lang w:val="en-US"/>
        </w:rPr>
        <w:t xml:space="preserve">. </w:t>
      </w:r>
      <w:proofErr w:type="spellStart"/>
      <w:r w:rsidRPr="004F23B5">
        <w:rPr>
          <w:lang w:val="en-US"/>
        </w:rPr>
        <w:t>Vzhledem</w:t>
      </w:r>
      <w:proofErr w:type="spellEnd"/>
      <w:r w:rsidRPr="004F23B5">
        <w:rPr>
          <w:lang w:val="en-US"/>
        </w:rPr>
        <w:t xml:space="preserve"> k </w:t>
      </w:r>
      <w:proofErr w:type="spellStart"/>
      <w:r w:rsidRPr="004F23B5">
        <w:rPr>
          <w:lang w:val="en-US"/>
        </w:rPr>
        <w:t>tomu</w:t>
      </w:r>
      <w:proofErr w:type="spellEnd"/>
      <w:r w:rsidRPr="004F23B5">
        <w:rPr>
          <w:lang w:val="en-US"/>
        </w:rPr>
        <w:t xml:space="preserve">, jak </w:t>
      </w:r>
      <w:proofErr w:type="spellStart"/>
      <w:r w:rsidRPr="004F23B5">
        <w:rPr>
          <w:lang w:val="en-US"/>
        </w:rPr>
        <w:t>malá</w:t>
      </w:r>
      <w:proofErr w:type="spellEnd"/>
      <w:r w:rsidRPr="004F23B5">
        <w:rPr>
          <w:lang w:val="en-US"/>
        </w:rPr>
        <w:t xml:space="preserve"> je </w:t>
      </w:r>
      <w:proofErr w:type="spellStart"/>
      <w:r w:rsidRPr="004F23B5">
        <w:rPr>
          <w:lang w:val="en-US"/>
        </w:rPr>
        <w:t>šance</w:t>
      </w:r>
      <w:proofErr w:type="spellEnd"/>
      <w:r w:rsidRPr="004F23B5">
        <w:rPr>
          <w:lang w:val="en-US"/>
        </w:rPr>
        <w:t xml:space="preserve"> u </w:t>
      </w:r>
      <w:proofErr w:type="spellStart"/>
      <w:r w:rsidRPr="004F23B5">
        <w:rPr>
          <w:lang w:val="en-US"/>
        </w:rPr>
        <w:t>AskedForDrink</w:t>
      </w:r>
      <w:proofErr w:type="spellEnd"/>
      <w:r w:rsidRPr="004F23B5">
        <w:rPr>
          <w:lang w:val="en-US"/>
        </w:rPr>
        <w:t xml:space="preserve"> pro </w:t>
      </w:r>
      <w:proofErr w:type="spellStart"/>
      <w:r w:rsidRPr="004F23B5">
        <w:rPr>
          <w:lang w:val="en-US"/>
        </w:rPr>
        <w:t>zamilovanost</w:t>
      </w:r>
      <w:proofErr w:type="spellEnd"/>
      <w:r w:rsidRPr="004F23B5">
        <w:rPr>
          <w:lang w:val="en-US"/>
        </w:rPr>
        <w:t xml:space="preserve">, toto </w:t>
      </w:r>
      <w:proofErr w:type="spellStart"/>
      <w:r w:rsidRPr="004F23B5">
        <w:rPr>
          <w:lang w:val="en-US"/>
        </w:rPr>
        <w:t>negativní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pozorování</w:t>
      </w:r>
      <w:proofErr w:type="spellEnd"/>
      <w:r w:rsidRPr="004F23B5">
        <w:rPr>
          <w:lang w:val="en-US"/>
        </w:rPr>
        <w:t xml:space="preserve"> by </w:t>
      </w:r>
      <w:proofErr w:type="spellStart"/>
      <w:r w:rsidRPr="004F23B5">
        <w:rPr>
          <w:lang w:val="en-US"/>
        </w:rPr>
        <w:t>zřejmě</w:t>
      </w:r>
      <w:proofErr w:type="spellEnd"/>
      <w:r w:rsidRPr="004F23B5">
        <w:rPr>
          <w:lang w:val="en-US"/>
        </w:rPr>
        <w:t xml:space="preserve"> "</w:t>
      </w:r>
      <w:proofErr w:type="spellStart"/>
      <w:r w:rsidRPr="004F23B5">
        <w:rPr>
          <w:lang w:val="en-US"/>
        </w:rPr>
        <w:t>přebilo</w:t>
      </w:r>
      <w:proofErr w:type="spellEnd"/>
      <w:r w:rsidRPr="004F23B5">
        <w:rPr>
          <w:lang w:val="en-US"/>
        </w:rPr>
        <w:t xml:space="preserve">" </w:t>
      </w:r>
      <w:proofErr w:type="spellStart"/>
      <w:r w:rsidRPr="004F23B5">
        <w:rPr>
          <w:lang w:val="en-US"/>
        </w:rPr>
        <w:t>snahu</w:t>
      </w:r>
      <w:proofErr w:type="spellEnd"/>
      <w:r w:rsidRPr="004F23B5">
        <w:rPr>
          <w:lang w:val="en-US"/>
        </w:rPr>
        <w:t xml:space="preserve"> o </w:t>
      </w:r>
      <w:proofErr w:type="spellStart"/>
      <w:r w:rsidRPr="004F23B5">
        <w:rPr>
          <w:lang w:val="en-US"/>
        </w:rPr>
        <w:t>úpravu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zevnějšku</w:t>
      </w:r>
      <w:proofErr w:type="spellEnd"/>
      <w:r w:rsidRPr="004F23B5">
        <w:rPr>
          <w:lang w:val="en-US"/>
        </w:rPr>
        <w:t xml:space="preserve"> a model by </w:t>
      </w:r>
      <w:proofErr w:type="spellStart"/>
      <w:r w:rsidRPr="004F23B5">
        <w:rPr>
          <w:lang w:val="en-US"/>
        </w:rPr>
        <w:t>pozitivní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hypotézu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potlačil</w:t>
      </w:r>
      <w:proofErr w:type="spellEnd"/>
      <w:r w:rsidRPr="004F23B5">
        <w:rPr>
          <w:lang w:val="en-US"/>
        </w:rPr>
        <w:t>.</w:t>
      </w:r>
    </w:p>
    <w:p w14:paraId="6D4DE6CC" w14:textId="5F7CD518" w:rsidR="001E6C29" w:rsidRDefault="001E6C29" w:rsidP="004F23B5">
      <w:pPr>
        <w:rPr>
          <w:lang w:val="en-US"/>
        </w:rPr>
      </w:pPr>
      <w:r w:rsidRPr="001E6C29">
        <w:rPr>
          <w:lang w:val="en-US"/>
        </w:rPr>
        <w:drawing>
          <wp:inline distT="0" distB="0" distL="0" distR="0" wp14:anchorId="5307D162" wp14:editId="70FE29D1">
            <wp:extent cx="5731510" cy="1787525"/>
            <wp:effectExtent l="0" t="0" r="2540" b="3175"/>
            <wp:docPr id="155179517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95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DADC" w14:textId="78552B35" w:rsidR="004F23B5" w:rsidRPr="004F23B5" w:rsidRDefault="004F23B5" w:rsidP="004F23B5">
      <w:pPr>
        <w:pStyle w:val="Nadpis2"/>
        <w:rPr>
          <w:lang w:val="en-US"/>
        </w:rPr>
      </w:pPr>
      <w:r w:rsidRPr="004F23B5">
        <w:rPr>
          <w:lang w:val="en-US"/>
        </w:rPr>
        <w:lastRenderedPageBreak/>
        <w:t xml:space="preserve">5. Je </w:t>
      </w:r>
      <w:proofErr w:type="spellStart"/>
      <w:r w:rsidRPr="004F23B5">
        <w:rPr>
          <w:lang w:val="en-US"/>
        </w:rPr>
        <w:t>výsledná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hypotéza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stabilní</w:t>
      </w:r>
      <w:proofErr w:type="spellEnd"/>
      <w:r w:rsidRPr="004F23B5">
        <w:rPr>
          <w:lang w:val="en-US"/>
        </w:rPr>
        <w:t xml:space="preserve">, </w:t>
      </w:r>
      <w:proofErr w:type="spellStart"/>
      <w:r w:rsidRPr="004F23B5">
        <w:rPr>
          <w:lang w:val="en-US"/>
        </w:rPr>
        <w:t>nebo</w:t>
      </w:r>
      <w:proofErr w:type="spellEnd"/>
      <w:r w:rsidRPr="004F23B5">
        <w:rPr>
          <w:lang w:val="en-US"/>
        </w:rPr>
        <w:t xml:space="preserve"> se </w:t>
      </w:r>
      <w:proofErr w:type="spellStart"/>
      <w:r w:rsidRPr="004F23B5">
        <w:rPr>
          <w:lang w:val="en-US"/>
        </w:rPr>
        <w:t>výrazně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mění</w:t>
      </w:r>
      <w:proofErr w:type="spellEnd"/>
      <w:r w:rsidRPr="004F23B5">
        <w:rPr>
          <w:lang w:val="en-US"/>
        </w:rPr>
        <w:t>?</w:t>
      </w:r>
    </w:p>
    <w:p w14:paraId="18EC53AA" w14:textId="2F85E66D" w:rsidR="004F23B5" w:rsidRDefault="004F23B5" w:rsidP="004F23B5">
      <w:pPr>
        <w:rPr>
          <w:lang w:val="en-US"/>
        </w:rPr>
      </w:pPr>
      <w:proofErr w:type="spellStart"/>
      <w:r w:rsidRPr="004F23B5">
        <w:rPr>
          <w:lang w:val="en-US"/>
        </w:rPr>
        <w:t>Hypotéza</w:t>
      </w:r>
      <w:proofErr w:type="spellEnd"/>
      <w:r w:rsidRPr="004F23B5">
        <w:rPr>
          <w:lang w:val="en-US"/>
        </w:rPr>
        <w:t xml:space="preserve"> je </w:t>
      </w:r>
      <w:proofErr w:type="spellStart"/>
      <w:r w:rsidRPr="004F23B5">
        <w:rPr>
          <w:lang w:val="en-US"/>
        </w:rPr>
        <w:t>na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začátku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silně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ukotvena</w:t>
      </w:r>
      <w:proofErr w:type="spellEnd"/>
      <w:r w:rsidRPr="004F23B5">
        <w:rPr>
          <w:lang w:val="en-US"/>
        </w:rPr>
        <w:t xml:space="preserve"> v H3</w:t>
      </w:r>
      <w:r w:rsidRPr="004F23B5">
        <w:rPr>
          <w:rFonts w:ascii="Arial" w:hAnsi="Arial" w:cs="Arial"/>
          <w:lang w:val="en-US"/>
        </w:rPr>
        <w:t>​</w:t>
      </w:r>
      <w:r w:rsidRPr="004F23B5">
        <w:rPr>
          <w:lang w:val="en-US"/>
        </w:rPr>
        <w:t xml:space="preserve"> (Neutral). </w:t>
      </w:r>
      <w:proofErr w:type="spellStart"/>
      <w:r w:rsidRPr="004F23B5">
        <w:rPr>
          <w:lang w:val="en-US"/>
        </w:rPr>
        <w:t>Pokud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zad</w:t>
      </w:r>
      <w:r w:rsidRPr="004F23B5">
        <w:rPr>
          <w:rFonts w:ascii="Aptos" w:hAnsi="Aptos" w:cs="Aptos"/>
          <w:lang w:val="en-US"/>
        </w:rPr>
        <w:t>á</w:t>
      </w:r>
      <w:r w:rsidRPr="004F23B5">
        <w:rPr>
          <w:lang w:val="en-US"/>
        </w:rPr>
        <w:t>v</w:t>
      </w:r>
      <w:r w:rsidRPr="004F23B5">
        <w:rPr>
          <w:rFonts w:ascii="Aptos" w:hAnsi="Aptos" w:cs="Aptos"/>
          <w:lang w:val="en-US"/>
        </w:rPr>
        <w:t>á</w:t>
      </w:r>
      <w:r w:rsidRPr="004F23B5">
        <w:rPr>
          <w:lang w:val="en-US"/>
        </w:rPr>
        <w:t>te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b</w:t>
      </w:r>
      <w:r w:rsidRPr="004F23B5">
        <w:rPr>
          <w:rFonts w:ascii="Aptos" w:hAnsi="Aptos" w:cs="Aptos"/>
          <w:lang w:val="en-US"/>
        </w:rPr>
        <w:t>ěž</w:t>
      </w:r>
      <w:r w:rsidRPr="004F23B5">
        <w:rPr>
          <w:lang w:val="en-US"/>
        </w:rPr>
        <w:t>n</w:t>
      </w:r>
      <w:r w:rsidRPr="004F23B5">
        <w:rPr>
          <w:rFonts w:ascii="Aptos" w:hAnsi="Aptos" w:cs="Aptos"/>
          <w:lang w:val="en-US"/>
        </w:rPr>
        <w:t>á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pozorov</w:t>
      </w:r>
      <w:r w:rsidRPr="004F23B5">
        <w:rPr>
          <w:rFonts w:ascii="Aptos" w:hAnsi="Aptos" w:cs="Aptos"/>
          <w:lang w:val="en-US"/>
        </w:rPr>
        <w:t>á</w:t>
      </w:r>
      <w:r w:rsidRPr="004F23B5">
        <w:rPr>
          <w:lang w:val="en-US"/>
        </w:rPr>
        <w:t>n</w:t>
      </w:r>
      <w:r w:rsidRPr="004F23B5">
        <w:rPr>
          <w:rFonts w:ascii="Aptos" w:hAnsi="Aptos" w:cs="Aptos"/>
          <w:lang w:val="en-US"/>
        </w:rPr>
        <w:t>í</w:t>
      </w:r>
      <w:proofErr w:type="spellEnd"/>
      <w:r w:rsidRPr="004F23B5">
        <w:rPr>
          <w:lang w:val="en-US"/>
        </w:rPr>
        <w:t xml:space="preserve"> (</w:t>
      </w:r>
      <w:proofErr w:type="spellStart"/>
      <w:r w:rsidRPr="004F23B5">
        <w:rPr>
          <w:lang w:val="en-US"/>
        </w:rPr>
        <w:t>o</w:t>
      </w:r>
      <w:r w:rsidRPr="004F23B5">
        <w:rPr>
          <w:rFonts w:ascii="Aptos" w:hAnsi="Aptos" w:cs="Aptos"/>
          <w:lang w:val="en-US"/>
        </w:rPr>
        <w:t>č</w:t>
      </w:r>
      <w:r w:rsidRPr="004F23B5">
        <w:rPr>
          <w:lang w:val="en-US"/>
        </w:rPr>
        <w:t>n</w:t>
      </w:r>
      <w:r w:rsidRPr="004F23B5">
        <w:rPr>
          <w:rFonts w:ascii="Aptos" w:hAnsi="Aptos" w:cs="Aptos"/>
          <w:lang w:val="en-US"/>
        </w:rPr>
        <w:t>í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kontakt</w:t>
      </w:r>
      <w:proofErr w:type="spellEnd"/>
      <w:r w:rsidRPr="004F23B5">
        <w:rPr>
          <w:lang w:val="en-US"/>
        </w:rPr>
        <w:t xml:space="preserve">, </w:t>
      </w:r>
      <w:proofErr w:type="spellStart"/>
      <w:r w:rsidRPr="004F23B5">
        <w:rPr>
          <w:lang w:val="en-US"/>
        </w:rPr>
        <w:t>kr</w:t>
      </w:r>
      <w:r w:rsidRPr="004F23B5">
        <w:rPr>
          <w:rFonts w:ascii="Aptos" w:hAnsi="Aptos" w:cs="Aptos"/>
          <w:lang w:val="en-US"/>
        </w:rPr>
        <w:t>á</w:t>
      </w:r>
      <w:r w:rsidRPr="004F23B5">
        <w:rPr>
          <w:lang w:val="en-US"/>
        </w:rPr>
        <w:t>tk</w:t>
      </w:r>
      <w:r w:rsidRPr="004F23B5">
        <w:rPr>
          <w:rFonts w:ascii="Aptos" w:hAnsi="Aptos" w:cs="Aptos"/>
          <w:lang w:val="en-US"/>
        </w:rPr>
        <w:t>é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fr</w:t>
      </w:r>
      <w:r w:rsidRPr="004F23B5">
        <w:rPr>
          <w:rFonts w:ascii="Aptos" w:hAnsi="Aptos" w:cs="Aptos"/>
          <w:lang w:val="en-US"/>
        </w:rPr>
        <w:t>á</w:t>
      </w:r>
      <w:r w:rsidRPr="004F23B5">
        <w:rPr>
          <w:lang w:val="en-US"/>
        </w:rPr>
        <w:t>ze</w:t>
      </w:r>
      <w:proofErr w:type="spellEnd"/>
      <w:r w:rsidRPr="004F23B5">
        <w:rPr>
          <w:lang w:val="en-US"/>
        </w:rPr>
        <w:t xml:space="preserve">), </w:t>
      </w:r>
      <w:proofErr w:type="spellStart"/>
      <w:r w:rsidRPr="004F23B5">
        <w:rPr>
          <w:lang w:val="en-US"/>
        </w:rPr>
        <w:t>stav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p</w:t>
      </w:r>
      <w:r w:rsidRPr="004F23B5">
        <w:rPr>
          <w:rFonts w:ascii="Aptos" w:hAnsi="Aptos" w:cs="Aptos"/>
          <w:lang w:val="en-US"/>
        </w:rPr>
        <w:t>ří</w:t>
      </w:r>
      <w:r w:rsidRPr="004F23B5">
        <w:rPr>
          <w:lang w:val="en-US"/>
        </w:rPr>
        <w:t>li</w:t>
      </w:r>
      <w:r w:rsidRPr="004F23B5">
        <w:rPr>
          <w:rFonts w:ascii="Aptos" w:hAnsi="Aptos" w:cs="Aptos"/>
          <w:lang w:val="en-US"/>
        </w:rPr>
        <w:t>š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nekol</w:t>
      </w:r>
      <w:r w:rsidRPr="004F23B5">
        <w:rPr>
          <w:rFonts w:ascii="Aptos" w:hAnsi="Aptos" w:cs="Aptos"/>
          <w:lang w:val="en-US"/>
        </w:rPr>
        <w:t>í</w:t>
      </w:r>
      <w:r w:rsidRPr="004F23B5">
        <w:rPr>
          <w:lang w:val="en-US"/>
        </w:rPr>
        <w:t>s</w:t>
      </w:r>
      <w:r w:rsidRPr="004F23B5">
        <w:rPr>
          <w:rFonts w:ascii="Aptos" w:hAnsi="Aptos" w:cs="Aptos"/>
          <w:lang w:val="en-US"/>
        </w:rPr>
        <w:t>á</w:t>
      </w:r>
      <w:proofErr w:type="spellEnd"/>
      <w:r w:rsidRPr="004F23B5">
        <w:rPr>
          <w:lang w:val="en-US"/>
        </w:rPr>
        <w:t xml:space="preserve"> a </w:t>
      </w:r>
      <w:proofErr w:type="spellStart"/>
      <w:r w:rsidRPr="004F23B5">
        <w:rPr>
          <w:lang w:val="en-US"/>
        </w:rPr>
        <w:t>dr</w:t>
      </w:r>
      <w:r w:rsidRPr="004F23B5">
        <w:rPr>
          <w:rFonts w:ascii="Aptos" w:hAnsi="Aptos" w:cs="Aptos"/>
          <w:lang w:val="en-US"/>
        </w:rPr>
        <w:t>ží</w:t>
      </w:r>
      <w:proofErr w:type="spellEnd"/>
      <w:r w:rsidRPr="004F23B5">
        <w:rPr>
          <w:lang w:val="en-US"/>
        </w:rPr>
        <w:t xml:space="preserve"> se </w:t>
      </w:r>
      <w:proofErr w:type="spellStart"/>
      <w:r w:rsidRPr="004F23B5">
        <w:rPr>
          <w:lang w:val="en-US"/>
        </w:rPr>
        <w:t>kolem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st</w:t>
      </w:r>
      <w:r w:rsidRPr="004F23B5">
        <w:rPr>
          <w:rFonts w:ascii="Aptos" w:hAnsi="Aptos" w:cs="Aptos"/>
          <w:lang w:val="en-US"/>
        </w:rPr>
        <w:t>ř</w:t>
      </w:r>
      <w:r w:rsidRPr="004F23B5">
        <w:rPr>
          <w:lang w:val="en-US"/>
        </w:rPr>
        <w:t>edu</w:t>
      </w:r>
      <w:proofErr w:type="spellEnd"/>
      <w:r w:rsidRPr="004F23B5">
        <w:rPr>
          <w:lang w:val="en-US"/>
        </w:rPr>
        <w:t xml:space="preserve">, </w:t>
      </w:r>
      <w:proofErr w:type="spellStart"/>
      <w:r w:rsidRPr="004F23B5">
        <w:rPr>
          <w:lang w:val="en-US"/>
        </w:rPr>
        <w:t>proto</w:t>
      </w:r>
      <w:r w:rsidRPr="004F23B5">
        <w:rPr>
          <w:rFonts w:ascii="Aptos" w:hAnsi="Aptos" w:cs="Aptos"/>
          <w:lang w:val="en-US"/>
        </w:rPr>
        <w:t>ž</w:t>
      </w:r>
      <w:r w:rsidRPr="004F23B5">
        <w:rPr>
          <w:lang w:val="en-US"/>
        </w:rPr>
        <w:t>e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tato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chov</w:t>
      </w:r>
      <w:r w:rsidRPr="004F23B5">
        <w:rPr>
          <w:rFonts w:ascii="Aptos" w:hAnsi="Aptos" w:cs="Aptos"/>
          <w:lang w:val="en-US"/>
        </w:rPr>
        <w:t>á</w:t>
      </w:r>
      <w:r w:rsidRPr="004F23B5">
        <w:rPr>
          <w:lang w:val="en-US"/>
        </w:rPr>
        <w:t>n</w:t>
      </w:r>
      <w:r w:rsidRPr="004F23B5">
        <w:rPr>
          <w:rFonts w:ascii="Aptos" w:hAnsi="Aptos" w:cs="Aptos"/>
          <w:lang w:val="en-US"/>
        </w:rPr>
        <w:t>í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jsou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b</w:t>
      </w:r>
      <w:r w:rsidRPr="004F23B5">
        <w:rPr>
          <w:rFonts w:ascii="Aptos" w:hAnsi="Aptos" w:cs="Aptos"/>
          <w:lang w:val="en-US"/>
        </w:rPr>
        <w:t>ěž</w:t>
      </w:r>
      <w:r w:rsidRPr="004F23B5">
        <w:rPr>
          <w:lang w:val="en-US"/>
        </w:rPr>
        <w:t>n</w:t>
      </w:r>
      <w:r w:rsidRPr="004F23B5">
        <w:rPr>
          <w:rFonts w:ascii="Aptos" w:hAnsi="Aptos" w:cs="Aptos"/>
          <w:lang w:val="en-US"/>
        </w:rPr>
        <w:t>á</w:t>
      </w:r>
      <w:proofErr w:type="spellEnd"/>
      <w:r w:rsidRPr="004F23B5">
        <w:rPr>
          <w:lang w:val="en-US"/>
        </w:rPr>
        <w:t xml:space="preserve"> u </w:t>
      </w:r>
      <w:proofErr w:type="spellStart"/>
      <w:r w:rsidRPr="004F23B5">
        <w:rPr>
          <w:lang w:val="en-US"/>
        </w:rPr>
        <w:t>v</w:t>
      </w:r>
      <w:r w:rsidRPr="004F23B5">
        <w:rPr>
          <w:rFonts w:ascii="Aptos" w:hAnsi="Aptos" w:cs="Aptos"/>
          <w:lang w:val="en-US"/>
        </w:rPr>
        <w:t>í</w:t>
      </w:r>
      <w:r w:rsidRPr="004F23B5">
        <w:rPr>
          <w:lang w:val="en-US"/>
        </w:rPr>
        <w:t>ce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stav</w:t>
      </w:r>
      <w:r w:rsidRPr="004F23B5">
        <w:rPr>
          <w:rFonts w:ascii="Aptos" w:hAnsi="Aptos" w:cs="Aptos"/>
          <w:lang w:val="en-US"/>
        </w:rPr>
        <w:t>ů</w:t>
      </w:r>
      <w:proofErr w:type="spellEnd"/>
      <w:r w:rsidRPr="004F23B5">
        <w:rPr>
          <w:lang w:val="en-US"/>
        </w:rPr>
        <w:t xml:space="preserve">. </w:t>
      </w:r>
      <w:proofErr w:type="spellStart"/>
      <w:r w:rsidRPr="004F23B5">
        <w:rPr>
          <w:lang w:val="en-US"/>
        </w:rPr>
        <w:t>Jakmile</w:t>
      </w:r>
      <w:proofErr w:type="spellEnd"/>
      <w:r w:rsidRPr="004F23B5">
        <w:rPr>
          <w:lang w:val="en-US"/>
        </w:rPr>
        <w:t xml:space="preserve"> ale </w:t>
      </w:r>
      <w:proofErr w:type="spellStart"/>
      <w:r w:rsidRPr="004F23B5">
        <w:rPr>
          <w:lang w:val="en-US"/>
        </w:rPr>
        <w:t>p</w:t>
      </w:r>
      <w:r w:rsidRPr="004F23B5">
        <w:rPr>
          <w:rFonts w:ascii="Aptos" w:hAnsi="Aptos" w:cs="Aptos"/>
          <w:lang w:val="en-US"/>
        </w:rPr>
        <w:t>ř</w:t>
      </w:r>
      <w:r w:rsidRPr="004F23B5">
        <w:rPr>
          <w:lang w:val="en-US"/>
        </w:rPr>
        <w:t>id</w:t>
      </w:r>
      <w:r w:rsidRPr="004F23B5">
        <w:rPr>
          <w:rFonts w:ascii="Aptos" w:hAnsi="Aptos" w:cs="Aptos"/>
          <w:lang w:val="en-US"/>
        </w:rPr>
        <w:t>á</w:t>
      </w:r>
      <w:r w:rsidRPr="004F23B5">
        <w:rPr>
          <w:lang w:val="en-US"/>
        </w:rPr>
        <w:t>te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extr</w:t>
      </w:r>
      <w:r w:rsidRPr="004F23B5">
        <w:rPr>
          <w:rFonts w:ascii="Aptos" w:hAnsi="Aptos" w:cs="Aptos"/>
          <w:lang w:val="en-US"/>
        </w:rPr>
        <w:t>é</w:t>
      </w:r>
      <w:r w:rsidRPr="004F23B5">
        <w:rPr>
          <w:lang w:val="en-US"/>
        </w:rPr>
        <w:t>mn</w:t>
      </w:r>
      <w:r w:rsidRPr="004F23B5">
        <w:rPr>
          <w:rFonts w:ascii="Aptos" w:hAnsi="Aptos" w:cs="Aptos"/>
          <w:lang w:val="en-US"/>
        </w:rPr>
        <w:t>í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evidenci</w:t>
      </w:r>
      <w:proofErr w:type="spellEnd"/>
      <w:r w:rsidRPr="004F23B5">
        <w:rPr>
          <w:lang w:val="en-US"/>
        </w:rPr>
        <w:t xml:space="preserve"> (</w:t>
      </w:r>
      <w:proofErr w:type="spellStart"/>
      <w:r w:rsidRPr="004F23B5">
        <w:rPr>
          <w:lang w:val="en-US"/>
        </w:rPr>
        <w:t>jako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zm</w:t>
      </w:r>
      <w:r w:rsidRPr="004F23B5">
        <w:rPr>
          <w:rFonts w:ascii="Aptos" w:hAnsi="Aptos" w:cs="Aptos"/>
          <w:lang w:val="en-US"/>
        </w:rPr>
        <w:t>í</w:t>
      </w:r>
      <w:r w:rsidRPr="004F23B5">
        <w:rPr>
          <w:lang w:val="en-US"/>
        </w:rPr>
        <w:t>n</w:t>
      </w:r>
      <w:r w:rsidRPr="004F23B5">
        <w:rPr>
          <w:rFonts w:ascii="Aptos" w:hAnsi="Aptos" w:cs="Aptos"/>
          <w:lang w:val="en-US"/>
        </w:rPr>
        <w:t>ě</w:t>
      </w:r>
      <w:r w:rsidRPr="004F23B5">
        <w:rPr>
          <w:lang w:val="en-US"/>
        </w:rPr>
        <w:t>n</w:t>
      </w:r>
      <w:r w:rsidRPr="004F23B5">
        <w:rPr>
          <w:rFonts w:ascii="Aptos" w:hAnsi="Aptos" w:cs="Aptos"/>
          <w:lang w:val="en-US"/>
        </w:rPr>
        <w:t>é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pit</w:t>
      </w:r>
      <w:r w:rsidRPr="004F23B5">
        <w:rPr>
          <w:rFonts w:ascii="Aptos" w:hAnsi="Aptos" w:cs="Aptos"/>
          <w:lang w:val="en-US"/>
        </w:rPr>
        <w:t>í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nebo</w:t>
      </w:r>
      <w:proofErr w:type="spellEnd"/>
      <w:r w:rsidRPr="004F23B5">
        <w:rPr>
          <w:lang w:val="en-US"/>
        </w:rPr>
        <w:t xml:space="preserve"> make-up), </w:t>
      </w:r>
      <w:proofErr w:type="spellStart"/>
      <w:r w:rsidRPr="004F23B5">
        <w:rPr>
          <w:lang w:val="en-US"/>
        </w:rPr>
        <w:t>stabilita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miz</w:t>
      </w:r>
      <w:r w:rsidRPr="004F23B5">
        <w:rPr>
          <w:rFonts w:ascii="Aptos" w:hAnsi="Aptos" w:cs="Aptos"/>
          <w:lang w:val="en-US"/>
        </w:rPr>
        <w:t>í</w:t>
      </w:r>
      <w:proofErr w:type="spellEnd"/>
      <w:r w:rsidRPr="004F23B5">
        <w:rPr>
          <w:lang w:val="en-US"/>
        </w:rPr>
        <w:t xml:space="preserve"> a </w:t>
      </w:r>
      <w:proofErr w:type="spellStart"/>
      <w:r w:rsidRPr="004F23B5">
        <w:rPr>
          <w:lang w:val="en-US"/>
        </w:rPr>
        <w:t>s</w:t>
      </w:r>
      <w:r w:rsidRPr="004F23B5">
        <w:rPr>
          <w:rFonts w:ascii="Aptos" w:hAnsi="Aptos" w:cs="Aptos"/>
          <w:lang w:val="en-US"/>
        </w:rPr>
        <w:t>íť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radik</w:t>
      </w:r>
      <w:r w:rsidRPr="004F23B5">
        <w:rPr>
          <w:rFonts w:ascii="Aptos" w:hAnsi="Aptos" w:cs="Aptos"/>
          <w:lang w:val="en-US"/>
        </w:rPr>
        <w:t>á</w:t>
      </w:r>
      <w:r w:rsidRPr="004F23B5">
        <w:rPr>
          <w:lang w:val="en-US"/>
        </w:rPr>
        <w:t>ln</w:t>
      </w:r>
      <w:r w:rsidRPr="004F23B5">
        <w:rPr>
          <w:rFonts w:ascii="Aptos" w:hAnsi="Aptos" w:cs="Aptos"/>
          <w:lang w:val="en-US"/>
        </w:rPr>
        <w:t>ě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zm</w:t>
      </w:r>
      <w:r w:rsidRPr="004F23B5">
        <w:rPr>
          <w:rFonts w:ascii="Aptos" w:hAnsi="Aptos" w:cs="Aptos"/>
          <w:lang w:val="en-US"/>
        </w:rPr>
        <w:t>ě</w:t>
      </w:r>
      <w:r w:rsidRPr="004F23B5">
        <w:rPr>
          <w:lang w:val="en-US"/>
        </w:rPr>
        <w:t>n</w:t>
      </w:r>
      <w:r w:rsidRPr="004F23B5">
        <w:rPr>
          <w:rFonts w:ascii="Aptos" w:hAnsi="Aptos" w:cs="Aptos"/>
          <w:lang w:val="en-US"/>
        </w:rPr>
        <w:t>í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n</w:t>
      </w:r>
      <w:r w:rsidRPr="004F23B5">
        <w:rPr>
          <w:rFonts w:ascii="Aptos" w:hAnsi="Aptos" w:cs="Aptos"/>
          <w:lang w:val="en-US"/>
        </w:rPr>
        <w:t>á</w:t>
      </w:r>
      <w:r w:rsidRPr="004F23B5">
        <w:rPr>
          <w:lang w:val="en-US"/>
        </w:rPr>
        <w:t>zor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na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jednu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rFonts w:ascii="Aptos" w:hAnsi="Aptos" w:cs="Aptos"/>
          <w:lang w:val="en-US"/>
        </w:rPr>
        <w:t>č</w:t>
      </w:r>
      <w:r w:rsidRPr="004F23B5">
        <w:rPr>
          <w:lang w:val="en-US"/>
        </w:rPr>
        <w:t>i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druhou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stranu</w:t>
      </w:r>
      <w:proofErr w:type="spellEnd"/>
      <w:r w:rsidRPr="004F23B5">
        <w:rPr>
          <w:lang w:val="en-US"/>
        </w:rPr>
        <w:t xml:space="preserve"> </w:t>
      </w:r>
      <w:proofErr w:type="spellStart"/>
      <w:r w:rsidRPr="004F23B5">
        <w:rPr>
          <w:lang w:val="en-US"/>
        </w:rPr>
        <w:t>spektra</w:t>
      </w:r>
      <w:proofErr w:type="spellEnd"/>
      <w:r w:rsidRPr="004F23B5">
        <w:rPr>
          <w:lang w:val="en-US"/>
        </w:rPr>
        <w:t>.</w:t>
      </w:r>
    </w:p>
    <w:p w14:paraId="7DB286C5" w14:textId="77777777" w:rsidR="001E6C29" w:rsidRDefault="001E6C29" w:rsidP="004F23B5">
      <w:pPr>
        <w:rPr>
          <w:lang w:val="en-US"/>
        </w:rPr>
      </w:pPr>
    </w:p>
    <w:p w14:paraId="3ED61C85" w14:textId="76363370" w:rsidR="001E6C29" w:rsidRDefault="001E6C29" w:rsidP="001E6C29">
      <w:pPr>
        <w:pStyle w:val="Nadpis1"/>
        <w:rPr>
          <w:lang w:val="en-US"/>
        </w:rPr>
      </w:pPr>
      <w:proofErr w:type="spellStart"/>
      <w:r>
        <w:rPr>
          <w:lang w:val="en-US"/>
        </w:rPr>
        <w:t>Úloha</w:t>
      </w:r>
      <w:proofErr w:type="spellEnd"/>
      <w:r>
        <w:rPr>
          <w:lang w:val="en-US"/>
        </w:rPr>
        <w:t xml:space="preserve"> 2</w:t>
      </w:r>
    </w:p>
    <w:p w14:paraId="4453A7C7" w14:textId="1F510E6B" w:rsidR="008C10C0" w:rsidRPr="008C10C0" w:rsidRDefault="008C10C0" w:rsidP="008C10C0">
      <w:pPr>
        <w:pStyle w:val="Nadpis2"/>
        <w:rPr>
          <w:lang w:val="en-US"/>
        </w:rPr>
      </w:pPr>
      <w:proofErr w:type="spellStart"/>
      <w:r>
        <w:rPr>
          <w:lang w:val="en-US"/>
        </w:rPr>
        <w:t>Vytvoření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sítě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načtení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dat</w:t>
      </w:r>
      <w:proofErr w:type="spellEnd"/>
    </w:p>
    <w:p w14:paraId="524271E9" w14:textId="0DA79DD2" w:rsidR="00727D67" w:rsidRDefault="00727D67" w:rsidP="00727D67">
      <w:pPr>
        <w:rPr>
          <w:lang w:val="en-US"/>
        </w:rPr>
      </w:pPr>
      <w:r w:rsidRPr="00727D67">
        <w:rPr>
          <w:lang w:val="en-US"/>
        </w:rPr>
        <w:drawing>
          <wp:inline distT="0" distB="0" distL="0" distR="0" wp14:anchorId="725E4027" wp14:editId="0D04F296">
            <wp:extent cx="5731510" cy="4214495"/>
            <wp:effectExtent l="0" t="0" r="2540" b="0"/>
            <wp:docPr id="85749483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94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359B" w14:textId="7DA51F7B" w:rsidR="00727D67" w:rsidRDefault="00727D67" w:rsidP="00727D67">
      <w:pPr>
        <w:rPr>
          <w:lang w:val="en-US"/>
        </w:rPr>
      </w:pPr>
    </w:p>
    <w:p w14:paraId="7A604652" w14:textId="30BA074A" w:rsidR="000A15B4" w:rsidRPr="000A15B4" w:rsidRDefault="000A15B4" w:rsidP="000A15B4">
      <w:pPr>
        <w:pStyle w:val="Nadpis2"/>
      </w:pPr>
      <w:r w:rsidRPr="000A15B4">
        <w:t xml:space="preserve">Vyhodnocení kvality modelu </w:t>
      </w:r>
    </w:p>
    <w:p w14:paraId="0C4E30FC" w14:textId="77777777" w:rsidR="000A15B4" w:rsidRDefault="000A15B4" w:rsidP="000A15B4">
      <w:pPr>
        <w:numPr>
          <w:ilvl w:val="0"/>
          <w:numId w:val="4"/>
        </w:numPr>
      </w:pPr>
      <w:r w:rsidRPr="000A15B4">
        <w:rPr>
          <w:b/>
          <w:bCs/>
        </w:rPr>
        <w:t>Celková přesnost (</w:t>
      </w:r>
      <w:proofErr w:type="spellStart"/>
      <w:r w:rsidRPr="000A15B4">
        <w:rPr>
          <w:b/>
          <w:bCs/>
        </w:rPr>
        <w:t>Accuracy</w:t>
      </w:r>
      <w:proofErr w:type="spellEnd"/>
      <w:r w:rsidRPr="000A15B4">
        <w:rPr>
          <w:b/>
          <w:bCs/>
        </w:rPr>
        <w:t>):</w:t>
      </w:r>
      <w:r w:rsidRPr="000A15B4">
        <w:t xml:space="preserve"> Jak jsme viděli již v předchozím kroku, model dosáhl celkové přesnosti </w:t>
      </w:r>
      <w:r w:rsidRPr="000A15B4">
        <w:rPr>
          <w:b/>
          <w:bCs/>
        </w:rPr>
        <w:t>90,3 %</w:t>
      </w:r>
      <w:r w:rsidRPr="000A15B4">
        <w:t xml:space="preserve"> (2708 správných predikcí z 3000). To ukazuje, že se model z trénovacích dat naučil obecné závislosti velmi dobře a dokáže je z velké části aplikovat na nová data.</w:t>
      </w:r>
    </w:p>
    <w:p w14:paraId="4D551707" w14:textId="71C9410B" w:rsidR="000A15B4" w:rsidRPr="000A15B4" w:rsidRDefault="000A15B4" w:rsidP="000A15B4">
      <w:pPr>
        <w:numPr>
          <w:ilvl w:val="0"/>
          <w:numId w:val="4"/>
        </w:numPr>
      </w:pPr>
      <w:r w:rsidRPr="000A15B4">
        <w:rPr>
          <w:b/>
          <w:bCs/>
        </w:rPr>
        <w:lastRenderedPageBreak/>
        <w:t>Analýza podle matice záměn:</w:t>
      </w:r>
      <w:r w:rsidRPr="000A15B4">
        <w:t xml:space="preserve"> Při pohledu na hlavní diagonálu matice vidíme, že model je naprosto bezchybný (100% úspěšnost) při klasifikaci opice (</w:t>
      </w:r>
      <w:proofErr w:type="spellStart"/>
      <w:r w:rsidRPr="000A15B4">
        <w:t>Monkey</w:t>
      </w:r>
      <w:proofErr w:type="spellEnd"/>
      <w:r w:rsidRPr="000A15B4">
        <w:t>), tučňáka (</w:t>
      </w:r>
      <w:proofErr w:type="spellStart"/>
      <w:r w:rsidRPr="000A15B4">
        <w:t>Penguin</w:t>
      </w:r>
      <w:proofErr w:type="spellEnd"/>
      <w:r w:rsidRPr="000A15B4">
        <w:t>), ptakopyska (</w:t>
      </w:r>
      <w:proofErr w:type="spellStart"/>
      <w:r w:rsidRPr="000A15B4">
        <w:t>Platypus</w:t>
      </w:r>
      <w:proofErr w:type="spellEnd"/>
      <w:r w:rsidRPr="000A15B4">
        <w:t>) a želvy (</w:t>
      </w:r>
      <w:proofErr w:type="spellStart"/>
      <w:r w:rsidRPr="000A15B4">
        <w:t>Turtle</w:t>
      </w:r>
      <w:proofErr w:type="spellEnd"/>
      <w:r w:rsidRPr="000A15B4">
        <w:t>).</w:t>
      </w:r>
      <w:r w:rsidRPr="000A15B4">
        <w:t xml:space="preserve"> K jedinému a velmi výraznému selhání dochází u červenky (Robin), jejíž úspěšnost je pouze cca 51 %.</w:t>
      </w:r>
    </w:p>
    <w:p w14:paraId="5461388A" w14:textId="2EB9FC1E" w:rsidR="000A15B4" w:rsidRPr="000A15B4" w:rsidRDefault="000A15B4" w:rsidP="000A15B4">
      <w:pPr>
        <w:pStyle w:val="Nadpis2"/>
      </w:pPr>
      <w:r w:rsidRPr="000A15B4">
        <w:t xml:space="preserve">Analýza chyb </w:t>
      </w:r>
    </w:p>
    <w:p w14:paraId="30C2ED89" w14:textId="047C509F" w:rsidR="000A15B4" w:rsidRPr="000A15B4" w:rsidRDefault="000A15B4" w:rsidP="000A15B4">
      <w:pPr>
        <w:numPr>
          <w:ilvl w:val="0"/>
          <w:numId w:val="5"/>
        </w:numPr>
      </w:pPr>
      <w:r w:rsidRPr="000A15B4">
        <w:rPr>
          <w:b/>
          <w:bCs/>
        </w:rPr>
        <w:t>Identifikace chyby:</w:t>
      </w:r>
      <w:r w:rsidRPr="000A15B4">
        <w:t xml:space="preserve"> Z matice záměn je evidentní, že model si ve 292 případech z 598 spletl červenku (Robin) s tučňákem (</w:t>
      </w:r>
      <w:proofErr w:type="spellStart"/>
      <w:r w:rsidRPr="000A15B4">
        <w:t>Penguin</w:t>
      </w:r>
      <w:proofErr w:type="spellEnd"/>
      <w:r w:rsidRPr="000A15B4">
        <w:t>). U žádného jiného zvířete se nespletl.</w:t>
      </w:r>
    </w:p>
    <w:p w14:paraId="411F6DB9" w14:textId="77777777" w:rsidR="000A15B4" w:rsidRPr="000A15B4" w:rsidRDefault="000A15B4" w:rsidP="000A15B4">
      <w:pPr>
        <w:numPr>
          <w:ilvl w:val="0"/>
          <w:numId w:val="5"/>
        </w:numPr>
      </w:pPr>
      <w:r w:rsidRPr="000A15B4">
        <w:rPr>
          <w:b/>
          <w:bCs/>
        </w:rPr>
        <w:t>Příčina chyby (Proč se to děje?):</w:t>
      </w:r>
      <w:r w:rsidRPr="000A15B4">
        <w:t xml:space="preserve"> Když se zamyslíme nad strukturou naší sítě a zadanými atributy, dává toto zmatení smysl. Tučňák i červenka patří do stejné třídy – jsou to ptáci (</w:t>
      </w:r>
      <w:proofErr w:type="spellStart"/>
      <w:r w:rsidRPr="000A15B4">
        <w:t>Class</w:t>
      </w:r>
      <w:proofErr w:type="spellEnd"/>
      <w:r w:rsidRPr="000A15B4">
        <w:t xml:space="preserve"> = </w:t>
      </w:r>
      <w:proofErr w:type="spellStart"/>
      <w:r w:rsidRPr="000A15B4">
        <w:t>Bird</w:t>
      </w:r>
      <w:proofErr w:type="spellEnd"/>
      <w:r w:rsidRPr="000A15B4">
        <w:t>). Protože jsou oba ptáci, sdílejí v našem modelu téměř všechny vlastnosti:</w:t>
      </w:r>
    </w:p>
    <w:p w14:paraId="6DC11A96" w14:textId="77777777" w:rsidR="000A15B4" w:rsidRPr="000A15B4" w:rsidRDefault="000A15B4" w:rsidP="000A15B4">
      <w:pPr>
        <w:numPr>
          <w:ilvl w:val="1"/>
          <w:numId w:val="5"/>
        </w:numPr>
      </w:pPr>
      <w:r w:rsidRPr="000A15B4">
        <w:t>Mají peří/peří prachové (</w:t>
      </w:r>
      <w:proofErr w:type="spellStart"/>
      <w:r w:rsidRPr="000A15B4">
        <w:t>BodyCovering</w:t>
      </w:r>
      <w:proofErr w:type="spellEnd"/>
      <w:r w:rsidRPr="000A15B4">
        <w:t xml:space="preserve"> = Down).</w:t>
      </w:r>
    </w:p>
    <w:p w14:paraId="2425D82B" w14:textId="77777777" w:rsidR="000A15B4" w:rsidRPr="000A15B4" w:rsidRDefault="000A15B4" w:rsidP="000A15B4">
      <w:pPr>
        <w:numPr>
          <w:ilvl w:val="1"/>
          <w:numId w:val="5"/>
        </w:numPr>
      </w:pPr>
      <w:r w:rsidRPr="000A15B4">
        <w:t>Jsou teplokrevní (</w:t>
      </w:r>
      <w:proofErr w:type="spellStart"/>
      <w:r w:rsidRPr="000A15B4">
        <w:t>WarmBlooded</w:t>
      </w:r>
      <w:proofErr w:type="spellEnd"/>
      <w:r w:rsidRPr="000A15B4">
        <w:t xml:space="preserve"> = </w:t>
      </w:r>
      <w:proofErr w:type="spellStart"/>
      <w:r w:rsidRPr="000A15B4">
        <w:t>True</w:t>
      </w:r>
      <w:proofErr w:type="spellEnd"/>
      <w:r w:rsidRPr="000A15B4">
        <w:t>).</w:t>
      </w:r>
    </w:p>
    <w:p w14:paraId="5AE29DD8" w14:textId="77777777" w:rsidR="000A15B4" w:rsidRPr="000A15B4" w:rsidRDefault="000A15B4" w:rsidP="000A15B4">
      <w:pPr>
        <w:numPr>
          <w:ilvl w:val="1"/>
          <w:numId w:val="5"/>
        </w:numPr>
      </w:pPr>
      <w:r w:rsidRPr="000A15B4">
        <w:t>Snášejí vejce (</w:t>
      </w:r>
      <w:proofErr w:type="spellStart"/>
      <w:r w:rsidRPr="000A15B4">
        <w:t>BearsYoungAs</w:t>
      </w:r>
      <w:proofErr w:type="spellEnd"/>
      <w:r w:rsidRPr="000A15B4">
        <w:t xml:space="preserve"> = </w:t>
      </w:r>
      <w:proofErr w:type="spellStart"/>
      <w:r w:rsidRPr="000A15B4">
        <w:t>Eggs</w:t>
      </w:r>
      <w:proofErr w:type="spellEnd"/>
      <w:r w:rsidRPr="000A15B4">
        <w:t>).</w:t>
      </w:r>
    </w:p>
    <w:p w14:paraId="42CE5876" w14:textId="77777777" w:rsidR="000A15B4" w:rsidRPr="000A15B4" w:rsidRDefault="000A15B4" w:rsidP="000A15B4">
      <w:pPr>
        <w:numPr>
          <w:ilvl w:val="1"/>
          <w:numId w:val="5"/>
        </w:numPr>
      </w:pPr>
      <w:r w:rsidRPr="000A15B4">
        <w:t>Nemají krunýř (</w:t>
      </w:r>
      <w:proofErr w:type="spellStart"/>
      <w:r w:rsidRPr="000A15B4">
        <w:t>HasShell</w:t>
      </w:r>
      <w:proofErr w:type="spellEnd"/>
      <w:r w:rsidRPr="000A15B4">
        <w:t xml:space="preserve"> = </w:t>
      </w:r>
      <w:proofErr w:type="spellStart"/>
      <w:r w:rsidRPr="000A15B4">
        <w:t>False</w:t>
      </w:r>
      <w:proofErr w:type="spellEnd"/>
      <w:r w:rsidRPr="000A15B4">
        <w:t>).</w:t>
      </w:r>
    </w:p>
    <w:p w14:paraId="3E850F77" w14:textId="72398FBC" w:rsidR="000A15B4" w:rsidRPr="00727D67" w:rsidRDefault="000A15B4" w:rsidP="000A15B4">
      <w:pPr>
        <w:numPr>
          <w:ilvl w:val="0"/>
          <w:numId w:val="5"/>
        </w:numPr>
        <w:rPr>
          <w:lang w:val="en-US"/>
        </w:rPr>
      </w:pPr>
      <w:r w:rsidRPr="000A15B4">
        <w:rPr>
          <w:b/>
          <w:bCs/>
        </w:rPr>
        <w:t>Závěr o limitech modelu:</w:t>
      </w:r>
      <w:r w:rsidRPr="000A15B4">
        <w:t xml:space="preserve"> Jediný atribut, který tyto dvě zvířata v našich datech teoreticky odlišuje, je prostředí (Environment – vzduch vs. voda/země). Pokud se v testovacích datech u červenky objeví prostředí "Land" (země), model rázem ztratí jediné vodítko, jak ji odlišit od tučňáka, který se na zemi pohybuje také. Příčinou této chyby je tedy </w:t>
      </w:r>
      <w:r w:rsidRPr="000A15B4">
        <w:rPr>
          <w:b/>
          <w:bCs/>
        </w:rPr>
        <w:t>nedostatečný počet rozlišovacích atributů</w:t>
      </w:r>
      <w:r w:rsidRPr="000A15B4">
        <w:t>. Kdybychom do modelu přidali uzel jako "Umí létat (</w:t>
      </w:r>
      <w:proofErr w:type="spellStart"/>
      <w:r w:rsidRPr="000A15B4">
        <w:t>Can</w:t>
      </w:r>
      <w:proofErr w:type="spellEnd"/>
      <w:r w:rsidRPr="000A15B4">
        <w:t xml:space="preserve"> </w:t>
      </w:r>
      <w:proofErr w:type="spellStart"/>
      <w:r w:rsidRPr="000A15B4">
        <w:t>Fly</w:t>
      </w:r>
      <w:proofErr w:type="spellEnd"/>
      <w:r w:rsidRPr="000A15B4">
        <w:t xml:space="preserve">)", model by je od sebe okamžitě rozeznal se </w:t>
      </w:r>
      <w:r w:rsidRPr="000A15B4">
        <w:t>100 %</w:t>
      </w:r>
      <w:r w:rsidRPr="000A15B4">
        <w:t xml:space="preserve"> přesností.</w:t>
      </w:r>
    </w:p>
    <w:sectPr w:rsidR="000A15B4" w:rsidRPr="00727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A4FA7"/>
    <w:multiLevelType w:val="hybridMultilevel"/>
    <w:tmpl w:val="66426D7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15888"/>
    <w:multiLevelType w:val="hybridMultilevel"/>
    <w:tmpl w:val="36B8AB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3211F8"/>
    <w:multiLevelType w:val="multilevel"/>
    <w:tmpl w:val="0676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92CF1"/>
    <w:multiLevelType w:val="hybridMultilevel"/>
    <w:tmpl w:val="8F6CC72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1823B5"/>
    <w:multiLevelType w:val="multilevel"/>
    <w:tmpl w:val="1EB0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833313">
    <w:abstractNumId w:val="1"/>
  </w:num>
  <w:num w:numId="2" w16cid:durableId="1322926775">
    <w:abstractNumId w:val="0"/>
  </w:num>
  <w:num w:numId="3" w16cid:durableId="796215782">
    <w:abstractNumId w:val="3"/>
  </w:num>
  <w:num w:numId="4" w16cid:durableId="1066731608">
    <w:abstractNumId w:val="4"/>
  </w:num>
  <w:num w:numId="5" w16cid:durableId="255865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3B5"/>
    <w:rsid w:val="000A15B4"/>
    <w:rsid w:val="001E6C29"/>
    <w:rsid w:val="004F23B5"/>
    <w:rsid w:val="00727D67"/>
    <w:rsid w:val="008C10C0"/>
    <w:rsid w:val="00D5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A86F5"/>
  <w15:chartTrackingRefBased/>
  <w15:docId w15:val="{067D317A-4C64-469E-81C9-908F0C79F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F2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F2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F2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F2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F2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F2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F2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F2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F2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F2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4F2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F2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F23B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F23B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F23B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F23B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F23B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F23B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F2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F2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F2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F2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F2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F23B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F23B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F23B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F2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F23B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F2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608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Antonín Višňák</dc:creator>
  <cp:keywords/>
  <dc:description/>
  <cp:lastModifiedBy>Antonín Višňák</cp:lastModifiedBy>
  <cp:revision>1</cp:revision>
  <dcterms:created xsi:type="dcterms:W3CDTF">2026-04-03T18:55:00Z</dcterms:created>
  <dcterms:modified xsi:type="dcterms:W3CDTF">2026-04-03T19:40:00Z</dcterms:modified>
</cp:coreProperties>
</file>