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sz w:val="24"/>
          <w:szCs w:val="24"/>
        </w:rPr>
      </w:pPr>
      <w:r w:rsidDel="00000000" w:rsidR="00000000" w:rsidRPr="00000000">
        <w:rPr>
          <w:sz w:val="24"/>
          <w:szCs w:val="24"/>
          <w:rtl w:val="0"/>
        </w:rPr>
        <w:t xml:space="preserve">Tiramisu is a popular Italian dessert that is loved all over the world for its rich taste and creamy texture. Unlike topics related to animals or nature, this dessert belongs to the world of cooking and gastronomy. It is made using simple ingredients, but the final result is both elegant and delicious.</w:t>
      </w:r>
    </w:p>
    <w:p w:rsidR="00000000" w:rsidDel="00000000" w:rsidP="00000000" w:rsidRDefault="00000000" w:rsidRPr="00000000" w14:paraId="00000002">
      <w:pPr>
        <w:spacing w:after="240" w:before="240" w:lineRule="auto"/>
        <w:jc w:val="both"/>
        <w:rPr>
          <w:sz w:val="24"/>
          <w:szCs w:val="24"/>
        </w:rPr>
      </w:pPr>
      <w:r w:rsidDel="00000000" w:rsidR="00000000" w:rsidRPr="00000000">
        <w:rPr>
          <w:sz w:val="24"/>
          <w:szCs w:val="24"/>
          <w:rtl w:val="0"/>
        </w:rPr>
        <w:t xml:space="preserve">The main ingredients used in tiramisu are mascarpone cheese, eggs, sugar, coffee, and ladyfinger biscuits. The biscuits are dipped in coffee and layered with a smooth cream made from mascarpone and eggs. This combination creates a balance between sweetness and the slightly bitter taste of coffee.</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Preparing tiramisu does not require baking, which makes it a convenient dessert to make at home. First, the cream is prepared by mixing egg yolks with sugar and mascarpone. Then, the coffee-soaked biscuits are placed in layers, alternating with the cream. This process is repeated until all the ingredients are used.</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After assembling the dessert, it is usually left in the refrigerator for several hours. This allows the flavors to blend together and the texture to become firm. Before serving, cocoa powder is sprinkled on top, giving the dessert its classic look and taste.</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Tiramisu is often served at special occasions, but it can also be enjoyed as an everyday treat. Its popularity comes from its simple preparation and its rich, satisfying flavor.</w:t>
      </w:r>
    </w:p>
    <w:p w:rsidR="00000000" w:rsidDel="00000000" w:rsidP="00000000" w:rsidRDefault="00000000" w:rsidRPr="00000000" w14:paraId="00000006">
      <w:pPr>
        <w:spacing w:after="240" w:before="240" w:lineRule="auto"/>
        <w:jc w:val="both"/>
        <w:rPr>
          <w:sz w:val="24"/>
          <w:szCs w:val="24"/>
        </w:rPr>
      </w:pPr>
      <w:r w:rsidDel="00000000" w:rsidR="00000000" w:rsidRPr="00000000">
        <w:rPr>
          <w:sz w:val="24"/>
          <w:szCs w:val="24"/>
          <w:rtl w:val="0"/>
        </w:rPr>
        <w:t xml:space="preserve">In conclusion, tiramisu is a well-known dessert that represents Italian cuisine. It has no connection to wildlife or cold environments, making it very different from topics such as penguins.</w:t>
      </w:r>
    </w:p>
    <w:p w:rsidR="00000000" w:rsidDel="00000000" w:rsidP="00000000" w:rsidRDefault="00000000" w:rsidRPr="00000000" w14:paraId="00000007">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