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5348" w14:textId="77777777" w:rsidR="00205170" w:rsidRPr="00D94CF8" w:rsidRDefault="00205170" w:rsidP="00205170">
      <w:pPr>
        <w:jc w:val="center"/>
        <w:rPr>
          <w:rFonts w:ascii="Times New Roman" w:hAnsi="Times New Roman" w:cs="Times New Roman"/>
          <w:b/>
          <w:bCs/>
          <w:sz w:val="24"/>
          <w:szCs w:val="24"/>
        </w:rPr>
      </w:pPr>
      <w:r w:rsidRPr="00D94CF8">
        <w:rPr>
          <w:rFonts w:ascii="Times New Roman" w:hAnsi="Times New Roman" w:cs="Times New Roman"/>
          <w:b/>
          <w:bCs/>
          <w:sz w:val="24"/>
          <w:szCs w:val="24"/>
        </w:rPr>
        <w:t>APLIKASI METODE STEGANOGRAPHY PADA</w:t>
      </w:r>
    </w:p>
    <w:p w14:paraId="7C666286" w14:textId="78CE0E0C" w:rsidR="00E944F5" w:rsidRPr="00D94CF8" w:rsidRDefault="00205170" w:rsidP="00D94CF8">
      <w:pPr>
        <w:jc w:val="center"/>
        <w:rPr>
          <w:rFonts w:ascii="Times New Roman" w:hAnsi="Times New Roman" w:cs="Times New Roman"/>
          <w:b/>
          <w:bCs/>
          <w:sz w:val="24"/>
          <w:szCs w:val="24"/>
        </w:rPr>
      </w:pPr>
      <w:r w:rsidRPr="00D94CF8">
        <w:rPr>
          <w:rFonts w:ascii="Times New Roman" w:hAnsi="Times New Roman" w:cs="Times New Roman"/>
          <w:b/>
          <w:bCs/>
          <w:sz w:val="24"/>
          <w:szCs w:val="24"/>
        </w:rPr>
        <w:t xml:space="preserve">CITRA DIGITAL </w:t>
      </w:r>
    </w:p>
    <w:p w14:paraId="589F7567" w14:textId="77777777" w:rsidR="00D94CF8" w:rsidRPr="00D94CF8" w:rsidRDefault="00D94CF8" w:rsidP="00205170">
      <w:pPr>
        <w:rPr>
          <w:rFonts w:ascii="Times New Roman" w:hAnsi="Times New Roman" w:cs="Times New Roman"/>
          <w:sz w:val="24"/>
          <w:szCs w:val="24"/>
        </w:rPr>
      </w:pPr>
    </w:p>
    <w:p w14:paraId="42ACE1CB" w14:textId="4B4AC682" w:rsidR="00D94CF8" w:rsidRDefault="00D94CF8" w:rsidP="00D94CF8">
      <w:pPr>
        <w:ind w:firstLine="720"/>
        <w:jc w:val="both"/>
        <w:rPr>
          <w:rFonts w:ascii="Times New Roman" w:hAnsi="Times New Roman" w:cs="Times New Roman"/>
          <w:sz w:val="24"/>
          <w:szCs w:val="24"/>
        </w:rPr>
      </w:pPr>
      <w:r w:rsidRPr="00D94CF8">
        <w:rPr>
          <w:rFonts w:ascii="Times New Roman" w:hAnsi="Times New Roman" w:cs="Times New Roman"/>
          <w:sz w:val="24"/>
          <w:szCs w:val="24"/>
        </w:rPr>
        <w:t>S</w:t>
      </w:r>
      <w:r w:rsidRPr="00D94CF8">
        <w:rPr>
          <w:rFonts w:ascii="Times New Roman" w:hAnsi="Times New Roman" w:cs="Times New Roman"/>
          <w:sz w:val="24"/>
          <w:szCs w:val="24"/>
        </w:rPr>
        <w:t xml:space="preserve">eganografi (steganography) adalah teknik menyembunyikan data rahasia di dalam wadah (media) digital sehingga keberadaan data rahasia tersebut tidak diketahui oleh orang. Steganografi membutuhkan dua properti: wadah penampung dan data rahasia yang akan disembunyikan. Steganografi digital menggunakan media digital sebagai wadah penampung, misalnya citra, suara (audio), teks, dan video. Data rahasia yang disembunyikan juga dapat berupa citra, suara, teks, atau video. Penggunaan steganografi antara lain bertujuan untuk menyamarkan eksistensi (keberadaan) data rahasia sehingga sulit dideteksi, dan melindungi hak cipta suatu produk. Steganografi dapat dipandang sebagai kelanjutan kriptografi. Jika pada kriptografi, data yang telah disandikan (ciphertext) tetap tersedia, maka dengan steganografi cipherteks dapat disembunyikan sehingga pihak ketiga tidak mengetahui keberadaannya. Data rahasia yang disembunyikan dapat diekstraksi kembali persis sama seperti keadaan aslinya. </w:t>
      </w:r>
    </w:p>
    <w:p w14:paraId="16A82789" w14:textId="0837A0F7" w:rsidR="00D94CF8" w:rsidRDefault="0083057D" w:rsidP="00D94CF8">
      <w:pPr>
        <w:jc w:val="both"/>
        <w:rPr>
          <w:rFonts w:ascii="Times New Roman" w:hAnsi="Times New Roman" w:cs="Times New Roman"/>
          <w:sz w:val="24"/>
          <w:szCs w:val="24"/>
        </w:rPr>
      </w:pPr>
      <w:r>
        <w:rPr>
          <w:sz w:val="24"/>
          <w:szCs w:val="24"/>
        </w:rPr>
        <w:tab/>
      </w:r>
      <w:r w:rsidRPr="0083057D">
        <w:rPr>
          <w:rFonts w:ascii="Times New Roman" w:hAnsi="Times New Roman" w:cs="Times New Roman"/>
          <w:sz w:val="24"/>
          <w:szCs w:val="24"/>
        </w:rPr>
        <w:t>Sejarah Steganografi Steganografi sudah dikenal oleh bangsa Yunani. Penguasa Yunani dalam mengirimkan pesan rahasia menggunakan kepala budak atau prajurit sebagai media. Dalam hal ini, rambut budak dibotaki, lalu pesan rahasia ditulis pada kulit kepala budak. Ketika rambut budak tumbuh, budak tersebut diutus untuk membawa pesan rahasia di kepalanya. Bangsa Romawi mengenal steganografi dengan menggunakan tinta tak-tampak (invisible ink) untuk menuliskan pesan. Tinta tersebut dibuat dari campuran sari buah, susu, dan cuka. Jika tinta digunakan untuk menulis maka tulisannya tidak tampak. Tulisan di atas kertas dapat dibaca dengan cara memanaskan kertas tersebut.</w:t>
      </w:r>
    </w:p>
    <w:p w14:paraId="107681C1" w14:textId="77777777" w:rsidR="00AF19BF" w:rsidRPr="00AF19BF" w:rsidRDefault="00AF19BF" w:rsidP="00D94CF8">
      <w:pPr>
        <w:jc w:val="both"/>
        <w:rPr>
          <w:rFonts w:ascii="Times New Roman" w:hAnsi="Times New Roman" w:cs="Times New Roman"/>
          <w:b/>
          <w:bCs/>
          <w:sz w:val="24"/>
          <w:szCs w:val="24"/>
        </w:rPr>
      </w:pPr>
      <w:r>
        <w:rPr>
          <w:rFonts w:ascii="Times New Roman" w:hAnsi="Times New Roman" w:cs="Times New Roman"/>
          <w:sz w:val="24"/>
          <w:szCs w:val="24"/>
        </w:rPr>
        <w:tab/>
      </w:r>
      <w:r w:rsidRPr="00AF19BF">
        <w:rPr>
          <w:rFonts w:ascii="Times New Roman" w:hAnsi="Times New Roman" w:cs="Times New Roman"/>
          <w:b/>
          <w:bCs/>
          <w:sz w:val="24"/>
          <w:szCs w:val="24"/>
        </w:rPr>
        <w:t xml:space="preserve">Kriteria Steganografi yang Bagus </w:t>
      </w:r>
    </w:p>
    <w:p w14:paraId="52100869" w14:textId="77777777" w:rsidR="00AF19BF" w:rsidRDefault="00AF19BF" w:rsidP="00D94CF8">
      <w:pPr>
        <w:jc w:val="both"/>
        <w:rPr>
          <w:rFonts w:ascii="Times New Roman" w:hAnsi="Times New Roman" w:cs="Times New Roman"/>
          <w:sz w:val="24"/>
          <w:szCs w:val="24"/>
        </w:rPr>
      </w:pPr>
      <w:r w:rsidRPr="00AF19BF">
        <w:rPr>
          <w:rFonts w:ascii="Times New Roman" w:hAnsi="Times New Roman" w:cs="Times New Roman"/>
          <w:sz w:val="24"/>
          <w:szCs w:val="24"/>
        </w:rPr>
        <w:t>1. Fidelity. Mutu citra penampung tidak jauh berubah. Setelah penambahan data rahasia, citra hasil steganografi masih terlihat dengan baik. Pengamat tidak mengetahui kalau di dalam citra tersebut terdapat data rahasia.</w:t>
      </w:r>
    </w:p>
    <w:p w14:paraId="72C03538" w14:textId="77777777" w:rsidR="00AF19BF" w:rsidRDefault="00AF19BF" w:rsidP="00D94CF8">
      <w:pPr>
        <w:jc w:val="both"/>
        <w:rPr>
          <w:rFonts w:ascii="Times New Roman" w:hAnsi="Times New Roman" w:cs="Times New Roman"/>
          <w:sz w:val="24"/>
          <w:szCs w:val="24"/>
        </w:rPr>
      </w:pPr>
      <w:r w:rsidRPr="00AF19BF">
        <w:rPr>
          <w:rFonts w:ascii="Times New Roman" w:hAnsi="Times New Roman" w:cs="Times New Roman"/>
          <w:sz w:val="24"/>
          <w:szCs w:val="24"/>
        </w:rPr>
        <w:t xml:space="preserve"> 2. Robustness. Data yang disembunyikan harus tahan (robust) terhadap berbagai operasi manipulasi yang dilakukan pada citra penampung, seperti pengubahan kontras, penajaman, pemampatan, rotasi, perbesaran gambar, pemotongan (cropping), enkripsi, dan sebagainya. Bila pada citra penampung dilakukan operasi-operasi pengolahan citra tersebut, maka data yang disembunyikan seharusnya tidak rusak (tetap valid jika diekstraksi kembali) </w:t>
      </w:r>
    </w:p>
    <w:p w14:paraId="6EE01F73" w14:textId="4C1F95BC" w:rsidR="0083057D" w:rsidRPr="00AF19BF" w:rsidRDefault="00AF19BF" w:rsidP="00D94CF8">
      <w:pPr>
        <w:jc w:val="both"/>
        <w:rPr>
          <w:rFonts w:ascii="Times New Roman" w:hAnsi="Times New Roman" w:cs="Times New Roman"/>
          <w:sz w:val="24"/>
          <w:szCs w:val="24"/>
        </w:rPr>
      </w:pPr>
      <w:r w:rsidRPr="00AF19BF">
        <w:rPr>
          <w:rFonts w:ascii="Times New Roman" w:hAnsi="Times New Roman" w:cs="Times New Roman"/>
          <w:sz w:val="24"/>
          <w:szCs w:val="24"/>
        </w:rPr>
        <w:t>3. Recovery. Data yang disembunyikan harus dapat diungkapkan kembali (reveal). Karena tujuan steganografi adalah data hiding, maka sewaktu-waktu data rahasia di dalam citra penampung harus dapat diambil kembali untuk digunakan lebih lanjut.</w:t>
      </w:r>
    </w:p>
    <w:sectPr w:rsidR="0083057D" w:rsidRPr="00AF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70"/>
    <w:rsid w:val="00205170"/>
    <w:rsid w:val="0083057D"/>
    <w:rsid w:val="00AF19BF"/>
    <w:rsid w:val="00D94CF8"/>
    <w:rsid w:val="00E9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081F"/>
  <w15:chartTrackingRefBased/>
  <w15:docId w15:val="{8191EBE4-E812-4270-9DF1-A1EFB6DF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meii hasibuan</dc:creator>
  <cp:keywords/>
  <dc:description/>
  <cp:lastModifiedBy>meii hasibuan</cp:lastModifiedBy>
  <cp:revision>1</cp:revision>
  <dcterms:created xsi:type="dcterms:W3CDTF">2023-07-19T14:48:00Z</dcterms:created>
  <dcterms:modified xsi:type="dcterms:W3CDTF">2023-07-19T15:41:00Z</dcterms:modified>
</cp:coreProperties>
</file>