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rFonts w:ascii="Calibri" w:hAnsi="Calibri"/>
          <w:b/>
          <w:color w:val="0369A1"/>
          <w:sz w:val="32"/>
          <w:szCs w:val="32"/>
        </w:rPr>
        <w:t xml:space="preserve">POLYGLOT MAP — CREDENCIALES OFICIALES DEL PORTAL</w:t>
      </w:r>
    </w:p>
    <w:p>
      <w:pPr>
        <w:spacing w:before="0" w:after="200"/>
      </w:pPr>
      <w:r>
        <w:rPr>
          <w:rFonts w:ascii="Calibri" w:hAnsi="Calibri"/>
          <w:b/>
          <w:color w:val="0F172A"/>
          <w:sz w:val="22"/>
          <w:szCs w:val="22"/>
        </w:rPr>
        <w:t xml:space="preserve">Portal Web Oficial: https://bootcampidiomas.polyglotmap.com/</w:t>
      </w:r>
    </w:p>
    <w:p>
      <w:pPr>
        <w:spacing w:before="200" w:after="80"/>
      </w:pPr>
      <w:r>
        <w:rPr>
          <w:rFonts w:ascii="Calibri" w:hAnsi="Calibri"/>
          <w:b/>
          <w:color w:val="047857"/>
          <w:sz w:val="26"/>
          <w:szCs w:val="26"/>
        </w:rPr>
        <w:t xml:space="preserve">1. CREDENCIALES DE DOCENTES OFICIALES (VISTA EXCLUSIVA DOCENTE)</w:t>
      </w:r>
    </w:p>
    <w:p>
      <w:pPr>
        <w:spacing w:before="0" w:after="120"/>
      </w:pPr>
      <w:r>
        <w:rPr>
          <w:rFonts w:ascii="Calibri" w:hAnsi="Calibri"/>
          <w:color w:val="475569"/>
          <w:sz w:val="20"/>
          <w:szCs w:val="20"/>
        </w:rPr>
        <w:t xml:space="preserve">Nota: Al iniciar sesión, cada docente visualiza únicamente su propio temario de 8 semanas, su horario y el enlace directo a su sala virtual.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0478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shd w:val="clear" w:color="auto" w:fill="0478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Bootcamp Asignado</w:t>
            </w:r>
          </w:p>
        </w:tc>
        <w:tc>
          <w:tcPr>
            <w:shd w:val="clear" w:color="auto" w:fill="0478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shd w:val="clear" w:color="auto" w:fill="0478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shd w:val="clear" w:color="auto" w:fill="0478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Sala Virtual y Horario (Hora Peruana)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Claudia García Conqui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Conversational English Bootcamp (Inglés A2)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claudia.garcia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DOC-CLA845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https://meet.jit.si/bootcampingles (Mié y Vie 10:30 a.m. - 12:00 p.m.)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Jonathan Lima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Bootcamp de Português do Zero (Iniciantes)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jonathan.lima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DOC-JON629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https://meet.jit.si/bootcampportugues (Mar y Jue 7:00 - 9:00 p.m.)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0369A1"/>
          <w:sz w:val="26"/>
          <w:szCs w:val="26"/>
        </w:rPr>
        <w:t xml:space="preserve">2. CREDENCIALES DE ESTUDIANTES INSCRITOS (16 ALUMNOS NOMINALES)</w:t>
      </w:r>
    </w:p>
    <w:p>
      <w:pPr>
        <w:spacing w:before="0" w:after="120"/>
      </w:pPr>
      <w:r>
        <w:rPr>
          <w:rFonts w:ascii="Calibri" w:hAnsi="Calibri"/>
          <w:color w:val="475569"/>
          <w:sz w:val="20"/>
          <w:szCs w:val="20"/>
        </w:rPr>
        <w:t xml:space="preserve">Nota: Los estudiantes pueden ingresar escribiendo su usuario (ej. rosa.chavez) o su nombre y apellido.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0369A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val="clear" w:color="auto" w:fill="0369A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Nombre del Estudiante</w:t>
            </w:r>
          </w:p>
        </w:tc>
        <w:tc>
          <w:tcPr>
            <w:shd w:val="clear" w:color="auto" w:fill="0369A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shd w:val="clear" w:color="auto" w:fill="0369A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Contraseña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Jefferson Miguel Peña Serrano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jefferson.pena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PM-JEF842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Yeny Fernanda Diaz Longa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yeny.diaz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PM-YEN519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Gianfranco Jeisson Gil Cabanillas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gianfranco.gil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PM-GIA734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Piero Alvaro Valdez Solis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piero.valdez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PM-PIE628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Adriana Chávez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adriana.chavez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PM-ADR395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Britani Quispe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britani.quispe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PM-BRI471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Daniela Bonilla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daniela.bonilla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PM-DAN963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Gaylim Gonzales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gaylim.gonzales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PM-GGZ286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Melanie Almeyda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melanie.almeyda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PM-MEL754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Ana De La Cruz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ana.delacruz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PM-ANA482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Rosa Chávez Callo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rosa.chavez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PM-RCC538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Julissa Pérez León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julissa.perez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PM-JUL641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Ana Martha Chacón Ramos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ana.chacon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PM-AMC719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Alessandra Morales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alessandra.morales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PM-ALE825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Katherine María Isabel Tiburcio Maldonado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katherine.tiburcio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PM-KAT394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Rosa Margarita Tocuyo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rosa.tocuyo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PM-RMT467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4F46E5"/>
          <w:sz w:val="26"/>
          <w:szCs w:val="26"/>
        </w:rPr>
        <w:t xml:space="preserve">3. CUENTAS ADICIONALES (VIAJERO 1 AL VIAJERO 20)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val="clear" w:color="auto"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shd w:val="clear" w:color="auto"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 xml:space="preserve">Contraseña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1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PM1-K9X4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2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PM2-R7M2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3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PM3-T4P8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4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PM4-L6W3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5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PM5-N2Q9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6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PM6-B8V5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7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PM7-H3C7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8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PM8-F5J2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9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PM9-D9G4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10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PM10-Z4S6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11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PM11-W7A3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12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PM12-C2E8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13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PM13-M6Y5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14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PM14-P9U2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15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PM15-X3B7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16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PM16-V8N4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17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PM17-Q5L9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18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PM18-J2R6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19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PM19-G7T3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viajero 20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  <w:szCs w:val="20"/>
              </w:rPr>
              <w:t xml:space="preserve">PM20-S4K8</w:t>
            </w:r>
          </w:p>
        </w:tc>
      </w:tr>
    </w:tbl>
    <w:sectPr>
      <w:pgSz w:w="12240" w:h="15840"/>
      <w:pgMar w:top="1080" w:right="1080" w:bottom="1080" w:left="1080"/>
    </w:sectPr>
  </w:body>
</w:document>
</file>