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33" w:rsidRPr="00774D3D" w:rsidRDefault="00774D3D" w:rsidP="00774D3D">
      <w:pPr>
        <w:jc w:val="center"/>
        <w:rPr>
          <w:sz w:val="28"/>
          <w:szCs w:val="28"/>
        </w:rPr>
      </w:pPr>
      <w:r w:rsidRPr="00774D3D">
        <w:rPr>
          <w:sz w:val="28"/>
          <w:szCs w:val="28"/>
        </w:rPr>
        <w:t>Group Leader Responsibilities</w:t>
      </w:r>
    </w:p>
    <w:p w:rsidR="00774D3D" w:rsidRDefault="00774D3D"/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 xml:space="preserve">Provide direction about the goals of the project and how everything connects together. 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>Give team members specific tasks.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>Do research and provide information to help team members get their tasks done.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>Address and solve problems, asking for help when needed.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>Make sure team members are on task.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>Pick up slack and reassign tasks as needed.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>Be available and open to team member feedback and questions.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>Create contingency plans if things go wrong.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 xml:space="preserve">Make sure all aspects of the project are accounted for. </w:t>
      </w:r>
    </w:p>
    <w:p w:rsidR="00774D3D" w:rsidRDefault="00774D3D" w:rsidP="00774D3D">
      <w:pPr>
        <w:pStyle w:val="ListParagraph"/>
        <w:numPr>
          <w:ilvl w:val="0"/>
          <w:numId w:val="1"/>
        </w:numPr>
        <w:spacing w:line="480" w:lineRule="auto"/>
      </w:pPr>
      <w:r>
        <w:t xml:space="preserve">Motivate and discipline team members </w:t>
      </w:r>
      <w:bookmarkStart w:id="0" w:name="_GoBack"/>
      <w:bookmarkEnd w:id="0"/>
    </w:p>
    <w:p w:rsidR="00774D3D" w:rsidRDefault="00774D3D"/>
    <w:p w:rsidR="00774D3D" w:rsidRDefault="00774D3D"/>
    <w:sectPr w:rsidR="0077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73BA"/>
    <w:multiLevelType w:val="hybridMultilevel"/>
    <w:tmpl w:val="D51E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3D"/>
    <w:rsid w:val="00375433"/>
    <w:rsid w:val="007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B7B2-2639-4682-AE71-A1D4F8A9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2014-10-27T18:31:00Z</dcterms:created>
  <dcterms:modified xsi:type="dcterms:W3CDTF">2014-10-27T18:40:00Z</dcterms:modified>
</cp:coreProperties>
</file>