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DDLs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`Airport`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`area_name`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`ap_name`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`ap_location`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`ap_abbrev` varchar(5)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(`ap_name`),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KEY `area_name` (`area_name`)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`Airport`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ADD CONSTRAINT `Airport_ibfk_1` FOREIGN KEY (`area_name`) REFERENCES `Area` (`area_name`);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`Airline`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`al_name`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`al_HQCity`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`al_reach`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(`al_name`)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`Airline_Airport_Relationship`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`al_name`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`ap_name`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(`al_name`,`ap_name`),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KEY `ap_name` (`ap_name`)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`Airline_Airport_Relationship`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ADD CONSTRAINT `Airline_Airport_Relationship_ibfk_1` FOREIGN KEY (`al_name`) REFERENCES `Airline` (`al_name`),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ADD CONSTRAINT `Airline_Airport_Relationship_ibfk_2` FOREIGN KEY (`ap_name`) REFERENCES `Airport` (`ap_name`);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`Area`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`area_name`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(`area_name`)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`Plane`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`al_name`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`model_num`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`manufacturer`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`capacity` int(5)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`tail_num` int(50)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`plane_name`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(`tail_num`),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KEY `al_name` (`al_name`)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`Plane`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ADD CONSTRAINT `Plane_ibfk_1` FOREIGN KEY (`al_name`) REFERENCES `Airline` (`al_name`);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`Area`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`area_name`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(`area_name`)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`Staff`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`staffID` int(50)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`staff_firstName`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`staff_lastName`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(`staffID`)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`Flight_Staff`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`staffID` int(50)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`fs_job`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`fs_FAA_num` int(50)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`flightCrewID` int(50)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(`staffID`),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KEY `flightCrewID` (`flightCrewID`)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`Flight_Staff`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ADD CONSTRAINT `Flight_Staff_ibfk_1` FOREIGN KEY (`staffID`) REFERENCES `Staff` (`staffID`),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ADD CONSTRAINT `Flight_Staff_ibfk_2` FOREIGN KEY (`flightCrewID`) REFERENCES `Flight_Crew` (`flightCrewID`);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`NonFlight_Staff`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`staffID` int(50)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`nfs_job`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(`staffID`)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`NonFlight_Staff`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ADD CONSTRAINT `NonFlight_Staff_ibfk_1` FOREIGN KEY (`staffID`) REFERENCES `Staff` (`staffID`);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`Flight_Crew`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`flightCrewID` int(50)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(`flightCrewID`)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`Flight`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`flightID` int(50)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`ap_name_fliesinto`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`ap_name_fliesfrom`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`length` double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`flight_num` int(50)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`depart_time` time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`arrive_time` time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`flightCrewID` int(50)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`al_name`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`weekday`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(`flightID`),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KEY `ap_name_fliesinto` (`ap_name_fliesinto`,`ap_name_fliesfrom`),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KEY `ap_name_fliesfrom` (`ap_name_fliesfrom`),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KEY `flightCrewID` (`flightCrewID`),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KEY `al_name` (`al_name`)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`Flight`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ADD CONSTRAINT `Flight_ibfk_1` FOREIGN KEY (`ap_name_fliesinto`) REFERENCES `Airport` (`ap_name`),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ADD CONSTRAINT `Flight_ibfk_2` FOREIGN KEY (`ap_name_fliesfrom`) REFERENCES `Airport` (`ap_name`),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ADD CONSTRAINT `Flight_ibfk_3` FOREIGN KEY (`flightCrewID`) REFERENCES `Flight_Crew` (`flightCrewID`),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ADD CONSTRAINT `Flight_ibfk_4` FOREIGN KEY (`al_name`) REFERENCES `Airline` (`al_name`);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`Incident`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`reporter_staffID` int(50)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`flightID` int(50)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`incident_type`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`description` varchar(100)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`involved_staffID` int(50)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`incident_date` date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(`reporter_staffID`,`flightID`,`incident_date`),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KEY `flightID` (`flightID`),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KEY `involved_staffID` (`involved_staffID`)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`Incident`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ADD CONSTRAINT `Incident_ibfk_3` FOREIGN KEY (`flightID`) REFERENCES `Flight` (`flightID`),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ADD CONSTRAINT `Incident_ibfk_4` FOREIGN KEY (`reporter_staffID`) REFERENCES `Staff` (`staffID`),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ADD CONSTRAINT `Incident_ibfk_5` FOREIGN KEY (`involved_staffID`) REFERENCES `Staff` (`staffID`);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`Amenities`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`flightID` int(50)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`amenity_type`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`price`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(`flightID`,`amenity_type`)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`Amenities`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ADD CONSTRAINT `Amenities_ibfk_1` FOREIGN KEY (`flightID`) REFERENCES `Flight` (`flightID`);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`Stopovers`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`flightID` int(50)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`location`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(`flightID`,`location`)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`Stopovers`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ADD CONSTRAINT `Stopovers_ibfk_1` FOREIGN KEY (`flightID`) REFERENCES `Flight` (`flightID`);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DMLs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`Airport` (`area_name`, `ap_name`, `ap_location`, `ap_abbrev`)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('Washington DC', 'Baltimore Washington International Airport', 'Baltimore, MD 21240', 'BWI'),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('Washington DC', 'Dulles Airport', '1 Saarinen Cir, Dulles, VA 20166', 'IAD'),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('New York', 'John F. Kennedy International Airport', 'Jamaica, New York, NY 11430', 'JFK'),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('Los Angeles', 'John Wayne Airport', '18601 Airport Way, Santa Ana, CA 92707', 'SNA'),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('Los Angeles', 'LA/Ontario International Airport', 'Ontario, CA 91761', 'ONT'),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('New York', 'LaGuardia Airport', 'New York, NY 11371', 'LGA'),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('Los Angeles', 'Los Angeles International Airport', '1 World Way, Los Angeles, CA 90045', 'LAX'),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('Washington DC', 'Reagan National Airport', 'Arlington, VA 22202', 'DCA');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`Airline` (`al_name`, `al_HQCity`, `al_reach`)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('Air Canada', 'Quebec', 'International'),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('Alaska Airlines', 'SeaTac', 'Domestic'),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('American Airlines', 'Fort Worth', 'Domestic'),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('British Airways', 'Harmondsworth', 'International'),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('China Airlines', 'CAL Park', 'International'),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('Delta Air Lines', 'Atlanta', 'Domestic'),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('Korean Air', 'Seoul', 'International'),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('New Mexico Airlines', 'Mesa', 'Locally');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`Airline_Airport_Relationship` (`al_name`, `ap_name`)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('British Airways', 'Baltimore Washington International Airport'),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('Delta Air Lines', 'Baltimore Washington International Airport'),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('Air Canada', 'Dulles Airport'),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('American Airlines', 'Dulles Airport'),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('China Airlines', 'John F. Kennedy International Airport'),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('New Mexico Airlines', 'John F. Kennedy International Airport'),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('Alaska Airlines', 'John Wayne Airport'),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('Korean Air', 'John Wayne Airport'),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('Korean Air', 'LA/Ontario International Airport'),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('New Mexico Airlines', 'LA/Ontario International Airport'),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('Air Canada', 'LaGuardia Airport'),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('Alaska Airlines', 'LaGuardia Airport'),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('British Airways', 'Los Angeles International Airport'),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('China Airlines', 'Los Angeles International Airport'),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('American Airlines', 'Reagan National Airport'),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('Delta Air Lines', 'Reagan National Airport');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`Area` (`area_name`)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('Los Angeles'),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('New York'),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('Washington DC');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`Plane` (`al_name`, `model_num`, `manufacturer`, `capacity`, `tail_num`, `plane_name`)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('Delta Air Lines', 'A320-200', 'Airbus', 150, 2222221, 'Violet Sky'),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('Delta Air Lines', 'A319-100', 'Airbus', 126, 2222222, ''),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('British Airways', '747-400', 'Boeing', 300, 3333332, ''),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('British Airways', 'A320-200', 'Airbus', 150, 3333333, 'Thatcher'),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('American Airlines', '737-800', 'Boeing', 160, 4444444, ''),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('American Airlines', 'A321', 'Airbus', 150, 4444445, ''),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('Alaska Airlines', '737-400', 'Boeing', 168, 5555555, 'Quantas'),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('Alaska Airlines', '737-500', 'Boeing', 132, 5555556, ''),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('Air Canada', 'A320', 'Airbus', 150, 6666666, 'King'),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('Air Canada', 'A321', 'Airbus', 150, 6666667, 'Queen'),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('Korean Air', '737-800', 'Boeing', 138, 7676766, ''),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('Korean Air', '777-200ER', 'Boeing', 248, 7676767, ''),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('China Airlines', '737-800', 'Boeing', 150, 8988987, ''),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('China Airlines', 'A330-300', 'Airbus', 300, 8988988, ''),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('New Mexico Airlines', '208A', 'Cessna', 9, 9876543, 'Mosquito');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`Area` (`area_name`)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('Los Angeles'),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('New York'),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('Washington DC');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`Staff` (`staffID`, `staff_firstName`, `staff_lastName`)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(1, 'Eve', 'Evenstone'),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(2, 'Adam', 'Adams'),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(3, 'Tom', 'Hanks'),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(4, 'William', 'Shatner'),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(5, 'Lady', 'GaGa'),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(6, 'May', 'June'),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(7, 'Ash', 'Ketchum'),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(8, 'Brock', 'Rocko'),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(9, 'Timothy', 'Turner'),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(10, 'Mimi', 'Opkins'),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(11, 'Jame', 'Jamestown'),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(12, 'Kenny', 'Rogers'),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(13, 'Spock', 'Vulcan'),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(14, 'Katherine', 'Janeway'),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(15, 'Vincent', 'Van Gogh'),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(16, 'Jon', 'Snow'),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(54, 'Daisy', 'Jones'),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(55, 'Kevin', 'Torres'),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(56, 'Jake', 'Dog'),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(57, 'Ellen', 'DeGeneres'),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(59, 'Johnny', 'Depp'),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(60, 'Sarah', 'Buchman'),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(61, 'Truc', 'Nguyen'),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(69, 'Jack', 'Black'),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(72, 'Susan', 'Nachawati'),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(74, 'Finn', 'Human'),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(77, 'Polly', 'Smith'),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(80, 'Pierre', 'Valjean'),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(89, 'Ginny', 'Lopez'),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(99, 'Will', 'Smith');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`Flight_Staff` (`staffID`, `fs_job`, `fs_FAA_num`, `flightCrewID`)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(5, 'Flight Attendant', 10001, 997),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(6, 'Flight Attendant', 10002, 997),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(7, 'Pilot', 10003, 997),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(8, 'Co-Pilot', 10004, 997),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(9, 'Navigator', 10005, 997),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(10, 'Pilot', 10006, 998),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(11, 'Co-Pilot', 10007, 998),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(12, 'Navigator', 10008, 998),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(13, 'Flight Attendant', 10009, 998),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(14, 'Flight Attendant', 10010, 998),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(15, 'Flight Attendant', 10011, 998),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(16, 'Flight Attendant', 10012, 998),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(54, 'Pilot', 20000, 996),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(55, 'Co-Pilot', 19999, 996),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(56, 'Navigator', 19998, 996),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(57, 'Flight Attendant', 19997, 996),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(59, 'Flight Attendant', 19996, 996),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(60, 'Flight Attendant', 19995, 996),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(61, 'Pilot', 19994, 999),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(69, 'Co-Pilot', 19993, 999),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(72, 'Navigator', 19992, 999),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(74, 'Flight Attendant', 19991, 999),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(77, 'Flight Attendant', 19990, 999),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(80, 'Flight Attendant', 19989, 999),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(89, 'Flight Attendant', 19988, 999);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`NonFlight_Staff` (`staffID`, `nfs_job`)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(1, 'Janitor'),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(2, 'Air Traffic Controller'),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(3, 'Security Guard'),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(4, 'Security Guard'),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(99, 'Janitor');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`Flight_Crew` (`flightCrewID`)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(996),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(997),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(998),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(999);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`Flight` (`flightID`, `ap_name_fliesinto`, `ap_name_fliesfrom`, `length`, `flight_num`, `depart_time`, `arrive_time`, `flightCrewID`)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(501, 'Los Angeles International Airport', 'Dulles Airport', 4.75, 22000, '07:21:00', '15:05:00', 996),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(502, 'Baltimore Washington International Airport', 'LA/Ontario International Airport', 7.5, 22001, '07:00:00', '11:34:00', 999),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(980, 'Los Angeles International Airport', 'LaGuardia Airport', 7.5, 11118, '06:25:00', '17:00:00', 999),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(981, 'Baltimore Washington International Airport', 'Los Angeles International Airport', 6, 11119, '18:55:00', '21:50:00', 996),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(994, 'LaGuardia Airport', 'Baltimore Washington International Airport', 2.75, 11117, '13:15:00', '16:00:00', 997),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(995, 'John Wayne Airport', 'LaGuardia Airport', 7.25, 11114, '11:30:00', '21:25:00', 998),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(998, 'John F. Kennedy International Airport', 'LA/Ontario International Airport', 8.25, 11112, '06:30:00', '11:30:00', 998),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(999, 'Reagan National Airport', 'Los Angeles International Airport', 6, 11111, '09:15:00', '12:15:00', 997);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`Incident` (`reporter_staffID`, `flightID`, `incident_type`, `description`, `involved_staffID`, `incident_date`)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(7, 999, 'Theft', 'Stolen iPad', 7, '2013-08-13'),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(10, 501, 'Theft', 'Stolen iPhone', 10, '2014-03-11'),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(11, 998, 'Runway Incursion', 'Man found walking on runway', 12, '2014-11-28'),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(80, 502, 'Stowaway', 'Found in wheel-well', 72, '2014-06-13');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`Amenities` (`flightID`, `amenity_type`, `price`)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(501, 'Meal', '$7'),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(501, 'Snack', '$5'),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(502, 'Snack', '$15'),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(502, 'Unaccompanied Minor Service', '$100'),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(998, 'Unaccompanied Minor Service', '$25');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`Stopovers` (`flightID`, `location`)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(501, 'Calgary'),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(501, 'Toronto'),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(501, 'Vancouver');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