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Class Descriptions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Airport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An airport is a place from which airlines operate and serves as a physical location where airplanes depart and land.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Each airport has a name, location, and FAA-approved abbreviation.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An area is geographical region that is serviced by at least one airport.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It is identified by a unique name.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Plane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An airplane is a flying transportation machine that operates from many airports.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 plane is made by a specific manufacturer with a specific model number, a tail number assigned by the FAA, and holds a set number of passengers. Some airplanes are given names.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Flight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 flight represents a trip from one location to another location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Each flight is arranged to leave a particular airport and return to a different airport, and length of flight.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Flight Number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flight is represented by a flight number which determines the depart and arrive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Flight Crew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 flight crew is staff employed by an airline who work onboard the actual flight.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Each flight is assigned to a specific flight crew, so (vice-versa) each flight crew is assigned to a specific flight.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 flight crew consists of 1 pilot, 1 co-pilot, 1 navigator, and 2-5 flight attendants according to the number of passengers and airplane holds and the length of the flight.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 staff member is somebody that works at the airport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Each staff has a name, job title, and an indicator of whether or not they’re part of a flight crew.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Flight Staff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the staff who supports the pilot and copilot by working directly on the flight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Each flight staff is given an FAA number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Non Flight Staff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the staff who supports the pilot and copilot by working indirectly on the flight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Amenities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Amenities are extra/optional services provided on a flight.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Each amenity has a type (pillows, water, blankets, bags) and a price.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Incident Report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An incident report is a record which is filed by a flight crew employee to report an incident that occurred on a flight.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The report includes the particular flight, type of incident, description of the incident, the crew member reporting the incident, and any crew member involved in the incident.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Stopovers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Stopovers are cities that are visited during the course of a flight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Class Associations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Plane class and Airline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Airline owns one to many Planes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Plane is owned by one and only one airline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Airline class and Airport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Airline involves one to many Airline-Airport Relationships.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Airline-Airport is involved with one and only one Airline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Airport involves one to many Airline-Airport Relationships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Airline-Airport is involved with one and only one Airport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Airport class and Area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Airport services one and only one 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Area is serviced by one to many Airports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Airline and 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Flight provides zero to many 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Amenity is provided by one and only one Airline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Plane and Flight (Plane Flight History)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Plane is associated with one to many Plane Flight History.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Plane Flight History is associated with one and only one Plane.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Flight is associated with one to many Plane Flight History.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Plane Flight History is associated with one and only one Plane.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FlightCrew and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FlightCrew is assigned to one to many Flights.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Flight is assigned one and only one FlightCrew.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FlightCrew and Flight 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FlightCrew is composed of five to eight Flight 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Flight Staff is part of one to many FlightCrew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Flight and Airport </w:t>
      </w:r>
      <w:r w:rsidDel="00000000" w:rsidR="00000000" w:rsidRPr="00000000">
        <w:rPr>
          <w:rtl w:val="0"/>
        </w:rPr>
        <w:t xml:space="preserve">(double relation : arrive, depart)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Flight arrives at one and only one Airport.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Airport is arrived by one and only one Flight.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Flight departs from one and only one Airport.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Airport is departed by one and only one Flight.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Flight and Incident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light is involved with zero to many incidents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incident is involved by one and only one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Incident and Flight 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flight staff reports zero to many incident(s)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incident is reported by one and only one 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Incident and Flight Crew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Flight Crew is associated with zero to many Incidents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Incident is associated with one and only one Flight Crew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Staff class, Flight Staff class and Non-Flight Staff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Staff may be either Flight Staff or Non-Flight 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Flight Staff is a Staff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Non-Flight Staff is a Staff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Airline and Flight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Airline makes one to many flights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flight is made by one and only one Airline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Stopovers and Flight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Flight makes zero to many stopovers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stopover is made by one and only one Flight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0"/>
      <w:commentRangeStart w:id="1"/>
      <w:r w:rsidDel="00000000" w:rsidR="00000000" w:rsidRPr="00000000">
        <w:rPr>
          <w:b w:val="1"/>
          <w:rtl w:val="0"/>
        </w:rPr>
        <w:t xml:space="preserve">Class Attribute Descriptions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al_name</w:t>
        <w:tab/>
        <w:tab/>
        <w:t xml:space="preserve">The name of the airline.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al_HQCity</w:t>
        <w:tab/>
        <w:tab/>
        <w:t xml:space="preserve">The city where the airline is headquartered.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al_reach</w:t>
        <w:tab/>
        <w:tab/>
        <w:t xml:space="preserve">Whether an airline flies domestic/international/local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Airline_Airport_Relationship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al_name</w:t>
        <w:tab/>
        <w:tab/>
        <w:t xml:space="preserve">(see Airline)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ap_name</w:t>
        <w:tab/>
        <w:tab/>
        <w:t xml:space="preserve">(see Airport)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Airport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area_name</w:t>
        <w:tab/>
        <w:tab/>
        <w:t xml:space="preserve">(see Area) The city where the Airport serves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ap_name</w:t>
        <w:tab/>
        <w:tab/>
        <w:t xml:space="preserve">The name of the airport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ap_location</w:t>
        <w:tab/>
        <w:tab/>
        <w:t xml:space="preserve">The address of the airport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ap_abbrev</w:t>
        <w:tab/>
        <w:tab/>
        <w:t xml:space="preserve">Airport’s abbreviated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area_name</w:t>
        <w:tab/>
        <w:tab/>
        <w:t xml:space="preserve">The city of a geographical region where airports 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flightID</w:t>
        <w:tab/>
        <w:tab/>
        <w:tab/>
        <w:t xml:space="preserve">The surrogate key to uniquely identify the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ap_name_fliesinto</w:t>
        <w:tab/>
        <w:t xml:space="preserve">The flight’s arriving airport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ap_name_fliesfrom</w:t>
        <w:tab/>
        <w:t xml:space="preserve">The flight’s departing airport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length</w:t>
        <w:tab/>
        <w:tab/>
        <w:tab/>
        <w:t xml:space="preserve">How long the flight is (measured in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flight_num</w:t>
        <w:tab/>
        <w:tab/>
        <w:t xml:space="preserve">A unique identifier that determines depart and arrive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depart_time</w:t>
        <w:tab/>
        <w:tab/>
        <w:t xml:space="preserve">The time the flight leaves (in starting region)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arrive_time</w:t>
        <w:tab/>
        <w:tab/>
        <w:t xml:space="preserve">The time the flight arrives (in ending region)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flightCrewID</w:t>
        <w:tab/>
        <w:tab/>
        <w:t xml:space="preserve">Identifier of the flight crew staffing the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al_name</w:t>
        <w:tab/>
        <w:tab/>
        <w:t xml:space="preserve">(see airline) The airline a flight belongs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weekday</w:t>
        <w:tab/>
        <w:tab/>
        <w:t xml:space="preserve">Which day of the week that flight is active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Stopovers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flightID</w:t>
        <w:tab/>
        <w:tab/>
        <w:tab/>
        <w:t xml:space="preserve">The flight that contains this stopover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</w:t>
        <w:tab/>
        <w:tab/>
        <w:t xml:space="preserve">The city location of the stopover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flightID</w:t>
        <w:tab/>
        <w:tab/>
        <w:tab/>
        <w:t xml:space="preserve">(see Flight) The Flight that the amenity is provided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amenity_type</w:t>
        <w:tab/>
        <w:tab/>
        <w:t xml:space="preserve">The category of amenity that is offered on the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price</w:t>
        <w:tab/>
        <w:tab/>
        <w:tab/>
        <w:t xml:space="preserve">The price of the amenity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staffID</w:t>
        <w:tab/>
        <w:tab/>
        <w:tab/>
        <w:t xml:space="preserve">The surrogate key to uniquely identify the staff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staff_firstName</w:t>
        <w:tab/>
        <w:t xml:space="preserve">First name of the staff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staff_lastName</w:t>
        <w:tab/>
        <w:t xml:space="preserve">Last name of the staff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NonFlight_Staff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staffID</w:t>
        <w:tab/>
        <w:tab/>
        <w:tab/>
        <w:t xml:space="preserve">(see Staff)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nfs_job</w:t>
        <w:tab/>
        <w:tab/>
        <w:tab/>
        <w:t xml:space="preserve">The non-flight staff member’s job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Flight_Staff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staffID</w:t>
        <w:tab/>
        <w:tab/>
        <w:tab/>
        <w:t xml:space="preserve">(see Staff)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fs_job</w:t>
        <w:tab/>
        <w:tab/>
        <w:tab/>
        <w:t xml:space="preserve">The flight staff member’s job title (either pilot, co-pilot, nav, attendant)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fs_FAA_num</w:t>
        <w:tab/>
        <w:tab/>
        <w:t xml:space="preserve">The FAA assigned number unique to each flight 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flightCrewID</w:t>
        <w:tab/>
        <w:tab/>
        <w:t xml:space="preserve">The flight crew the staff member is a part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Flight_Crew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flightCrewID</w:t>
        <w:tab/>
        <w:tab/>
        <w:t xml:space="preserve">The surrogate key that identifies a particular group of flight staff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Incident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reporter_staffID</w:t>
        <w:tab/>
        <w:t xml:space="preserve">(see Flight_Staff) The flight staff member who filed the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flightID</w:t>
        <w:tab/>
        <w:tab/>
        <w:tab/>
        <w:t xml:space="preserve">(see Flight) The flight the incident occurred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incident_type</w:t>
        <w:tab/>
        <w:tab/>
        <w:t xml:space="preserve">The category type of the incident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</w:t>
        <w:tab/>
        <w:tab/>
        <w:t xml:space="preserve">A more detailed description of the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involved_staffID</w:t>
        <w:tab/>
        <w:t xml:space="preserve">Any other flight staff member involved in the incident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incident_date</w:t>
        <w:tab/>
        <w:tab/>
        <w:t xml:space="preserve">The date the incident occurred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Plane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al_name</w:t>
        <w:tab/>
        <w:tab/>
        <w:t xml:space="preserve">(see Airline) The airline the plane belongs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model_num</w:t>
        <w:tab/>
        <w:tab/>
        <w:t xml:space="preserve">The plane’s model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manufacturer</w:t>
        <w:tab/>
        <w:tab/>
        <w:t xml:space="preserve">The name of the manufacturer that built the plane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capacity</w:t>
        <w:tab/>
        <w:tab/>
        <w:t xml:space="preserve">The number of passengers a plane can hold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tail_num</w:t>
        <w:tab/>
        <w:tab/>
        <w:t xml:space="preserve">Unique FAA-assigned number to identify the plane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plane_name</w:t>
        <w:tab/>
        <w:tab/>
        <w:t xml:space="preserve">An optional/informal name of the plane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Plane_Flight_History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tail_num</w:t>
        <w:tab/>
        <w:tab/>
        <w:t xml:space="preserve">(see Plane) The particular plane associated to this flight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flightID</w:t>
        <w:tab/>
        <w:tab/>
        <w:tab/>
        <w:t xml:space="preserve">(see Flight) The particular flight associated to this flight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flight_date</w:t>
        <w:tab/>
        <w:tab/>
        <w:t xml:space="preserve">The date the plane flew this particular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elanie Kwon" w:id="0" w:date="2014-12-08T12:04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+joejack90813@gmail.com +miguelcortez27@gmail.com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+nancytorres8094@gmail.com Miguel and Ted: Please log into PHPmyadmin to view the class attributes and fill out the descriptions. DO NOT add or change anything on the online database.</w:t>
      </w:r>
    </w:p>
  </w:comment>
  <w:comment w:author="Melanie Kwon" w:id="1" w:date="2014-12-08T12:04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finished the class attribute descriptions. If anything seems off, please edit.</w:t>
      </w:r>
    </w:p>
  </w:comment>
  <w:comment w:author="Melanie Kwon" w:id="2" w:date="2014-12-08T00:05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+miguelcortez27@gmail.com +melaniemkwon@gmail.com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log into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phpmyadmin.co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Host: sql4.freemysqlhosting.net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Database name: sql457949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Database user: sql457949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Database password: yP8%pA5!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Port number: 3306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