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1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Día 1: Crear al Jugador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1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Historia de Usuario:</w:t>
      </w:r>
      <w:r/>
    </w:p>
    <w:p>
      <w:pPr>
        <w:pStyle w:val="94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Como jugador,m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quiero controlar un rectángulo en la parte inferior de la pantalla con las teclas de dirección,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para poder moverme hacia los lados.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highlight w:val="none"/>
        </w:rPr>
      </w:r>
      <w:r/>
    </w:p>
    <w:p>
      <w:pPr>
        <w:pStyle w:val="94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</w:rPr>
        <w:t xml:space="preserve">Como </w:t>
      </w:r>
      <w:r>
        <w:rPr>
          <w:rFonts w:ascii="Times New Roman" w:hAnsi="Times New Roman" w:eastAsia="Times New Roman" w:cs="Times New Roman"/>
        </w:rPr>
        <w:t xml:space="preserve">jugador</w:t>
      </w:r>
      <w:r>
        <w:rPr>
          <w:rFonts w:ascii="Times New Roman" w:hAnsi="Times New Roman" w:eastAsia="Times New Roman" w:cs="Times New Roman"/>
          <w:lang w:val="en-US"/>
        </w:rPr>
        <w:t xml:space="preserve">: </w:t>
      </w:r>
      <w:r>
        <w:rPr>
          <w:rFonts w:ascii="Times New Roman" w:hAnsi="Times New Roman" w:eastAsia="Times New Roman" w:cs="Times New Roman"/>
        </w:rPr>
        <w:t xml:space="preserve">quiero que aparezca un enemigo que caiga desde arriba,</w:t>
      </w:r>
      <w:r>
        <w:rPr>
          <w:rFonts w:ascii="Times New Roman" w:hAnsi="Times New Roman" w:eastAsia="Times New Roman" w:cs="Times New Roman"/>
        </w:rPr>
        <w:t xml:space="preserve"> Para tener un reto inicial en el juego.</w:t>
      </w: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eastAsia="Times New Roman" w:cs="Times New Roman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eastAsia="Times New Roman" w:cs="Times New Roman"/>
          <w:lang w:val="en-US"/>
        </w:rPr>
      </w:r>
    </w:p>
    <w:p>
      <w:pPr>
        <w:pStyle w:val="940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los enemigos reaparezcan arriba en posiciones aleatorias, </w:t>
      </w:r>
      <w:r>
        <w:rPr>
          <w:rFonts w:ascii="Times New Roman" w:hAnsi="Times New Roman" w:eastAsia="Times New Roman" w:cs="Times New Roman"/>
        </w:rPr>
        <w:t xml:space="preserve">para que el juego sea más dinámico.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/>
      </w:pPr>
      <w:r/>
      <w:r/>
    </w:p>
    <w:p>
      <w:pPr>
        <w:pStyle w:val="940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el juego detecte si choco con un enemigo, </w:t>
      </w:r>
      <w:r>
        <w:rPr>
          <w:rFonts w:ascii="Times New Roman" w:hAnsi="Times New Roman" w:eastAsia="Times New Roman" w:cs="Times New Roman"/>
        </w:rPr>
        <w:t xml:space="preserve">para que haya una condición de perder.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0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mi nave no pueda salirse de la pantalla, </w:t>
      </w:r>
      <w:r>
        <w:rPr>
          <w:rFonts w:ascii="Times New Roman" w:hAnsi="Times New Roman" w:eastAsia="Times New Roman" w:cs="Times New Roman"/>
        </w:rPr>
        <w:t xml:space="preserve">para no perder el control del personaje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40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aparezca un mensaje de “GAME OVER” cuando pierdo, </w:t>
      </w:r>
      <w:r>
        <w:rPr>
          <w:rFonts w:ascii="Times New Roman" w:hAnsi="Times New Roman" w:eastAsia="Times New Roman" w:cs="Times New Roman"/>
        </w:rPr>
        <w:t xml:space="preserve">para saber que el juego terminó.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Cambios en el Código: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Style w:val="94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Jugador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creada.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4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Movimiento con </w:t>
      </w:r>
      <w:r>
        <w:rPr>
          <w:rFonts w:ascii="Courier New" w:hAnsi="Courier New" w:eastAsia="Courier New" w:cs="Courier New"/>
          <w:color w:val="000000"/>
          <w:sz w:val="20"/>
        </w:rPr>
        <w:t xml:space="preserve">LEFT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RIGHT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4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</w:rPr>
        <w:t xml:space="preserve">Clase base Entidad con x e y.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40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Clase Enemigo creada, extendiendo Entidad.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 Enemigo.mover(), cuando pasa el fondo, se reinicia en y=-tam y x=random(width).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 ajustan colores del jugador y enemigo para mayor contraste.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Movimiento hacia abajo y reaparece arriba cuando llega al fondo.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Método mostrar() con una elipse roja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Método chocaCon(Jugador j) en Enemigo.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Detección de colisiones usando cajas rectangulares.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Variable global gameOver.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Condicional en draw() que muestra el texto y detiene actualizaciones.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w:t xml:space="preserve">Se usa constrain() en Jugador.mover() para limitar movimiento.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Style w:val="751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ENTRADA</w:t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PROCESO </w:t>
            </w: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</w:r>
            <w:r/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SALIDA</w:t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</w:p>
        </w:tc>
      </w:tr>
      <w:tr>
        <w:trPr>
          <w:trHeight w:val="400"/>
        </w:trPr>
        <w:tc>
          <w:tcPr>
            <w:tcBorders/>
            <w:tcW w:w="3120" w:type="dxa"/>
            <w:textDirection w:val="lrTb"/>
            <w:noWrap w:val="false"/>
          </w:tcPr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Posicionar el cuadrado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Definir como se movera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Definir las entidades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Pensar en los enemigos y jugador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  <w:t xml:space="preserve">Calcular bien su ubicacion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Poner los keypressed (derecha y izquierda)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Crear la clase abstractacta Entidad y sus clases hijas(enemigo,jugador)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Circulo dibujado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Movimiento del cuadrado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Diagrama de Clases: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4670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070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5467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30.4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  <w:t xml:space="preserve">Grafico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2375" cy="267278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567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582374" cy="2672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82.08pt;height:210.4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3459" cy="259898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294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483458" cy="2598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4.29pt;height:204.6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</w:p>
    <w:p>
      <w:pPr>
        <w:pBdr/>
        <w:spacing/>
        <w:ind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highlight w:val="none"/>
          <w:u w:val="single"/>
        </w:rPr>
      </w:r>
      <w:r>
        <w:rPr>
          <w:b/>
          <w:bCs/>
          <w:i/>
          <w:sz w:val="28"/>
          <w:szCs w:val="28"/>
          <w:u w:val="single"/>
        </w:rPr>
      </w:r>
      <w:r>
        <w:rPr>
          <w:b/>
          <w:bCs/>
          <w:i/>
          <w:sz w:val="28"/>
          <w:szCs w:val="28"/>
          <w:u w:val="single"/>
        </w:rPr>
      </w:r>
    </w:p>
    <w:sectPr>
      <w:footnotePr/>
      <w:endnotePr/>
      <w:type w:val="nextPage"/>
      <w:pgSz w:h="15840" w:orient="portrait" w:w="12240"/>
      <w:pgMar w:top="1440" w:right="1440" w:bottom="63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539A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68C7C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0293FF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56DD268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614C0F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48B343E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0DEDAD4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0F82119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09276D1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662DE3C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5E7189A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702E7F9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71A6BFF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3DBAEBE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3211E8F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4E2A508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nsid w:val="3309DE9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nsid w:val="0D786FE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nsid w:val="1A7EF54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nsid w:val="5C3BC09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nsid w:val="1DC05EB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1">
    <w:name w:val="Table Grid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Table Grid Light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1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2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1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2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3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5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6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7">
    <w:name w:val="Heading 1"/>
    <w:basedOn w:val="936"/>
    <w:next w:val="936"/>
    <w:link w:val="8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8">
    <w:name w:val="Heading 2"/>
    <w:basedOn w:val="936"/>
    <w:next w:val="936"/>
    <w:link w:val="88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9">
    <w:name w:val="Heading 3"/>
    <w:basedOn w:val="936"/>
    <w:next w:val="936"/>
    <w:link w:val="88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0">
    <w:name w:val="Heading 4"/>
    <w:basedOn w:val="936"/>
    <w:next w:val="936"/>
    <w:link w:val="89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1">
    <w:name w:val="Heading 5"/>
    <w:basedOn w:val="936"/>
    <w:next w:val="936"/>
    <w:link w:val="89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2">
    <w:name w:val="Heading 6"/>
    <w:basedOn w:val="936"/>
    <w:next w:val="936"/>
    <w:link w:val="89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3">
    <w:name w:val="Heading 7"/>
    <w:basedOn w:val="936"/>
    <w:next w:val="936"/>
    <w:link w:val="89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4">
    <w:name w:val="Heading 8"/>
    <w:basedOn w:val="936"/>
    <w:next w:val="936"/>
    <w:link w:val="89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5">
    <w:name w:val="Heading 9"/>
    <w:basedOn w:val="936"/>
    <w:next w:val="936"/>
    <w:link w:val="89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character" w:styleId="887">
    <w:name w:val="Heading 1 Char"/>
    <w:basedOn w:val="886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8">
    <w:name w:val="Heading 2 Char"/>
    <w:basedOn w:val="886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9">
    <w:name w:val="Heading 3 Char"/>
    <w:basedOn w:val="886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0">
    <w:name w:val="Heading 4 Char"/>
    <w:basedOn w:val="886"/>
    <w:link w:val="8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1">
    <w:name w:val="Heading 5 Char"/>
    <w:basedOn w:val="886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2">
    <w:name w:val="Heading 6 Char"/>
    <w:basedOn w:val="886"/>
    <w:link w:val="88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3">
    <w:name w:val="Heading 7 Char"/>
    <w:basedOn w:val="886"/>
    <w:link w:val="88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4">
    <w:name w:val="Heading 8 Char"/>
    <w:basedOn w:val="886"/>
    <w:link w:val="88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9 Char"/>
    <w:basedOn w:val="886"/>
    <w:link w:val="8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6">
    <w:name w:val="Title"/>
    <w:basedOn w:val="936"/>
    <w:next w:val="936"/>
    <w:link w:val="89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7">
    <w:name w:val="Title Char"/>
    <w:basedOn w:val="886"/>
    <w:link w:val="8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8">
    <w:name w:val="Subtitle"/>
    <w:basedOn w:val="936"/>
    <w:next w:val="936"/>
    <w:link w:val="89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9">
    <w:name w:val="Subtitle Char"/>
    <w:basedOn w:val="886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936"/>
    <w:next w:val="936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>
    <w:name w:val="Quote Char"/>
    <w:basedOn w:val="886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Intense Emphasis"/>
    <w:basedOn w:val="8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3">
    <w:name w:val="Intense Quote"/>
    <w:basedOn w:val="936"/>
    <w:next w:val="936"/>
    <w:link w:val="9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4">
    <w:name w:val="Intense Quote Char"/>
    <w:basedOn w:val="886"/>
    <w:link w:val="9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5">
    <w:name w:val="Intense Reference"/>
    <w:basedOn w:val="8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6">
    <w:name w:val="Subtle Emphasis"/>
    <w:basedOn w:val="8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7">
    <w:name w:val="Emphasis"/>
    <w:basedOn w:val="886"/>
    <w:uiPriority w:val="20"/>
    <w:qFormat/>
    <w:pPr>
      <w:pBdr/>
      <w:spacing/>
      <w:ind/>
    </w:pPr>
    <w:rPr>
      <w:i/>
      <w:iCs/>
    </w:rPr>
  </w:style>
  <w:style w:type="character" w:styleId="908">
    <w:name w:val="Strong"/>
    <w:basedOn w:val="886"/>
    <w:uiPriority w:val="22"/>
    <w:qFormat/>
    <w:pPr>
      <w:pBdr/>
      <w:spacing/>
      <w:ind/>
    </w:pPr>
    <w:rPr>
      <w:b/>
      <w:bCs/>
    </w:rPr>
  </w:style>
  <w:style w:type="character" w:styleId="909">
    <w:name w:val="Subtle Reference"/>
    <w:basedOn w:val="8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0">
    <w:name w:val="Book Title"/>
    <w:basedOn w:val="8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1">
    <w:name w:val="Header"/>
    <w:basedOn w:val="936"/>
    <w:link w:val="91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2">
    <w:name w:val="Header Char"/>
    <w:basedOn w:val="886"/>
    <w:link w:val="911"/>
    <w:uiPriority w:val="99"/>
    <w:pPr>
      <w:pBdr/>
      <w:spacing/>
      <w:ind/>
    </w:pPr>
  </w:style>
  <w:style w:type="paragraph" w:styleId="913">
    <w:name w:val="Footer"/>
    <w:basedOn w:val="936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Footer Char"/>
    <w:basedOn w:val="886"/>
    <w:link w:val="913"/>
    <w:uiPriority w:val="99"/>
    <w:pPr>
      <w:pBdr/>
      <w:spacing/>
      <w:ind/>
    </w:pPr>
  </w:style>
  <w:style w:type="paragraph" w:styleId="915">
    <w:name w:val="Caption"/>
    <w:basedOn w:val="936"/>
    <w:next w:val="93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6">
    <w:name w:val="footnote text"/>
    <w:basedOn w:val="936"/>
    <w:link w:val="9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7">
    <w:name w:val="Footnote Text Char"/>
    <w:basedOn w:val="886"/>
    <w:link w:val="916"/>
    <w:uiPriority w:val="99"/>
    <w:semiHidden/>
    <w:pPr>
      <w:pBdr/>
      <w:spacing/>
      <w:ind/>
    </w:pPr>
    <w:rPr>
      <w:sz w:val="20"/>
      <w:szCs w:val="20"/>
    </w:rPr>
  </w:style>
  <w:style w:type="character" w:styleId="918">
    <w:name w:val="foot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919">
    <w:name w:val="endnote text"/>
    <w:basedOn w:val="936"/>
    <w:link w:val="92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0">
    <w:name w:val="Endnote Text Char"/>
    <w:basedOn w:val="886"/>
    <w:link w:val="919"/>
    <w:uiPriority w:val="99"/>
    <w:semiHidden/>
    <w:pPr>
      <w:pBdr/>
      <w:spacing/>
      <w:ind/>
    </w:pPr>
    <w:rPr>
      <w:sz w:val="20"/>
      <w:szCs w:val="20"/>
    </w:rPr>
  </w:style>
  <w:style w:type="character" w:styleId="921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character" w:styleId="922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3">
    <w:name w:val="FollowedHyperlink"/>
    <w:basedOn w:val="8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4">
    <w:name w:val="toc 1"/>
    <w:basedOn w:val="936"/>
    <w:next w:val="936"/>
    <w:uiPriority w:val="39"/>
    <w:unhideWhenUsed/>
    <w:pPr>
      <w:pBdr/>
      <w:spacing w:after="100"/>
      <w:ind/>
    </w:pPr>
  </w:style>
  <w:style w:type="paragraph" w:styleId="925">
    <w:name w:val="toc 2"/>
    <w:basedOn w:val="936"/>
    <w:next w:val="936"/>
    <w:uiPriority w:val="39"/>
    <w:unhideWhenUsed/>
    <w:pPr>
      <w:pBdr/>
      <w:spacing w:after="100"/>
      <w:ind w:left="220"/>
    </w:pPr>
  </w:style>
  <w:style w:type="paragraph" w:styleId="926">
    <w:name w:val="toc 3"/>
    <w:basedOn w:val="936"/>
    <w:next w:val="936"/>
    <w:uiPriority w:val="39"/>
    <w:unhideWhenUsed/>
    <w:pPr>
      <w:pBdr/>
      <w:spacing w:after="100"/>
      <w:ind w:left="440"/>
    </w:pPr>
  </w:style>
  <w:style w:type="paragraph" w:styleId="927">
    <w:name w:val="toc 4"/>
    <w:basedOn w:val="936"/>
    <w:next w:val="936"/>
    <w:uiPriority w:val="39"/>
    <w:unhideWhenUsed/>
    <w:pPr>
      <w:pBdr/>
      <w:spacing w:after="100"/>
      <w:ind w:left="660"/>
    </w:pPr>
  </w:style>
  <w:style w:type="paragraph" w:styleId="928">
    <w:name w:val="toc 5"/>
    <w:basedOn w:val="936"/>
    <w:next w:val="936"/>
    <w:uiPriority w:val="39"/>
    <w:unhideWhenUsed/>
    <w:pPr>
      <w:pBdr/>
      <w:spacing w:after="100"/>
      <w:ind w:left="880"/>
    </w:pPr>
  </w:style>
  <w:style w:type="paragraph" w:styleId="929">
    <w:name w:val="toc 6"/>
    <w:basedOn w:val="936"/>
    <w:next w:val="936"/>
    <w:uiPriority w:val="39"/>
    <w:unhideWhenUsed/>
    <w:pPr>
      <w:pBdr/>
      <w:spacing w:after="100"/>
      <w:ind w:left="1100"/>
    </w:pPr>
  </w:style>
  <w:style w:type="paragraph" w:styleId="930">
    <w:name w:val="toc 7"/>
    <w:basedOn w:val="936"/>
    <w:next w:val="936"/>
    <w:uiPriority w:val="39"/>
    <w:unhideWhenUsed/>
    <w:pPr>
      <w:pBdr/>
      <w:spacing w:after="100"/>
      <w:ind w:left="1320"/>
    </w:pPr>
  </w:style>
  <w:style w:type="paragraph" w:styleId="931">
    <w:name w:val="toc 8"/>
    <w:basedOn w:val="936"/>
    <w:next w:val="936"/>
    <w:uiPriority w:val="39"/>
    <w:unhideWhenUsed/>
    <w:pPr>
      <w:pBdr/>
      <w:spacing w:after="100"/>
      <w:ind w:left="1540"/>
    </w:pPr>
  </w:style>
  <w:style w:type="paragraph" w:styleId="932">
    <w:name w:val="toc 9"/>
    <w:basedOn w:val="936"/>
    <w:next w:val="936"/>
    <w:uiPriority w:val="39"/>
    <w:unhideWhenUsed/>
    <w:pPr>
      <w:pBdr/>
      <w:spacing w:after="100"/>
      <w:ind w:left="1760"/>
    </w:pPr>
  </w:style>
  <w:style w:type="character" w:styleId="933">
    <w:name w:val="Placeholder Text"/>
    <w:basedOn w:val="886"/>
    <w:uiPriority w:val="99"/>
    <w:semiHidden/>
    <w:pPr>
      <w:pBdr/>
      <w:spacing/>
      <w:ind/>
    </w:pPr>
    <w:rPr>
      <w:color w:val="666666"/>
    </w:rPr>
  </w:style>
  <w:style w:type="paragraph" w:styleId="934">
    <w:name w:val="TOC Heading"/>
    <w:uiPriority w:val="39"/>
    <w:unhideWhenUsed/>
    <w:pPr>
      <w:pBdr/>
      <w:spacing/>
      <w:ind/>
    </w:pPr>
  </w:style>
  <w:style w:type="paragraph" w:styleId="935">
    <w:name w:val="table of figures"/>
    <w:basedOn w:val="936"/>
    <w:next w:val="936"/>
    <w:uiPriority w:val="99"/>
    <w:unhideWhenUsed/>
    <w:pPr>
      <w:pBdr/>
      <w:spacing w:after="0" w:afterAutospacing="0"/>
      <w:ind/>
    </w:pPr>
  </w:style>
  <w:style w:type="paragraph" w:styleId="936" w:default="1">
    <w:name w:val="Normal"/>
    <w:qFormat/>
    <w:pPr>
      <w:pBdr/>
      <w:spacing/>
      <w:ind/>
    </w:pPr>
  </w:style>
  <w:style w:type="table" w:styleId="93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8" w:default="1">
    <w:name w:val="No List"/>
    <w:uiPriority w:val="99"/>
    <w:semiHidden/>
    <w:unhideWhenUsed/>
    <w:pPr>
      <w:pBdr/>
      <w:spacing/>
      <w:ind/>
    </w:pPr>
  </w:style>
  <w:style w:type="paragraph" w:styleId="939">
    <w:name w:val="No Spacing"/>
    <w:basedOn w:val="936"/>
    <w:uiPriority w:val="1"/>
    <w:qFormat/>
    <w:pPr>
      <w:pBdr/>
      <w:spacing w:after="0" w:line="240" w:lineRule="auto"/>
      <w:ind/>
    </w:pPr>
  </w:style>
  <w:style w:type="paragraph" w:styleId="940">
    <w:name w:val="List Paragraph"/>
    <w:basedOn w:val="93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2025-09-13T19:30:43Z</dcterms:modified>
</cp:coreProperties>
</file>