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Baseline Record: BL2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Project: Todo List Application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Baseline ID: BL2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Date: December 24, 2025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Prepared by: Configuration Manager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Baseline Overview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Baseline Record documents Baseline 2 (BL2) for the Todo List Application. BL2 captures the working prototype with all approved change requests implemented and represents a stable development milestone ready for release preparation.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Baseline Contents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Items Included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45"/>
        <w:gridCol w:w="915"/>
        <w:gridCol w:w="1575"/>
        <w:gridCol w:w="1200"/>
        <w:gridCol w:w="2265"/>
        <w:tblGridChange w:id="0">
          <w:tblGrid>
            <w:gridCol w:w="1500"/>
            <w:gridCol w:w="1545"/>
            <w:gridCol w:w="915"/>
            <w:gridCol w:w="1575"/>
            <w:gridCol w:w="1200"/>
            <w:gridCol w:w="226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login.html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/src/login.html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dashboard.html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/src/dashboard.html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script.js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/src/script.js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style.css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/src/style.css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tasks.json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/src/tasks.json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SCMP_Document.docx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/docs/SCMP_Document.docx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CI_Register.pdf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/docs/CI_Register.pdf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CI_Register_v1.1.docx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/docs/CI_Register_v1.1.docx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Change_Log.docx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/docs/Change_Log.docx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Baseline_BL1_Record.docx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/docs/Baseline_BL1_Record.docx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Baseline_BL2_Record.docx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/docs/Baseline_BL2_Record.docx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Release v1.0.docx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/releases/Release v1.0.docx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/README.md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CR_Form.docx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/docs/CR_Form.docx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CR-001.docx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/docs/CR-001.docx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CR-002.docx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/docs/CR-002.docx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CI-017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CR-003.docx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Baseline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/docs/CR-003.docx</w:t>
            </w:r>
          </w:p>
        </w:tc>
      </w:tr>
    </w:tbl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Features Delivered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Basic User Interface - Login page and task dashboard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Password Strength Validation (CR-001) - Real-time validation with requirements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Modern Responsive UI (CR-002) - Gradient design, mobile-friendly, hover effects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-Task Categorization System (CR-003) - Personal/Work/Priority levels with filtering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Complete Task Management Add, complete, delete tasks with persistence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Data Persistence  - localStorage integration for task storage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 Requests Included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CR-001: Password strength validation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CR-002: UI styling and responsiveness improvements 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CR-003:Task categorization feature 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Baseline Creation Process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Change Request Implementation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CR-001 implemented in `feature-login` branch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CR-002 implemented in `feature-add-task` branch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CR-003 implemented in `feature-add-task` branch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All CRs merged into `develop` branch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Code reviews completed and conflicts resolved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Integration Testing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Application builds successfully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Local server runs without errors 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All CR features functional and integrated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Cross-browser compatibility verified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Configuration Audit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Physical Configuration Audit (PCA) completed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All documents match repository contents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CI naming conventions followed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Version numbers updated appropriately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 Configuration Audit (FCA) completed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All CRs properly implemented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Features meet requirements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No critical defects identified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Quality Assurance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Code quality review completed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Documentation updated with implementation details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Change Log entries verified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CI Register updated with new versions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Step 5: Baseline Establishment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All changes committed to develop branch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Repository clean (no uncommitted changes)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Git tag created: `BL2`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 Baseline record documented and approved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Changes Since BL1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New Features Added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Password Validation System - Client-side validation with visual feedback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Enhanced UI Design - Modern gradient backgrounds, card layouts, animations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Task Categories - Organization by Personal, Work, High/Medium/Low Priority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Smart Filtering - Category-based task filtering with visual indicators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Improved Task Management - Complete/Undo functionality, better UX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Files Modified Since BL1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src/login.html - Added validation UI and instructions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src/dashboard.html - Added category controls and filtering UI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src/script.js - Complete rewrite with categorization logic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src/style.css - Complete redesign with modern styling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docs/Change_Log.docx - Updated with CR implementation details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docs/CI_Register_v1.1.docx - Updated with new CI versions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Updates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- Source files: v1.0 → v1.1 (new features added)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Documentation: Maintained at v1.0 (no changes to core docs)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Repository Structure at BL2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todo-scm-project/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docs/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SCMP_Document.docx  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CI_Register_v1.1.docx   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Change_Log.docx             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Baseline_BL1_Record.docx    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Baseline_BL2_Record.docx    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CR_Form.docx           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CR-001.docx                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CR-002.docx         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CR-003.docx               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src/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login.html                  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dashboard.html            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script.js                  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├── style.css                  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└── tasks.json               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tests/       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   </w:t>
      </w:r>
      <w:r w:rsidDel="00000000" w:rsidR="00000000" w:rsidRPr="00000000">
        <w:rPr>
          <w:rtl w:val="0"/>
        </w:rPr>
        <w:t xml:space="preserve">├──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Test_case v1.0.docx   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   </w:t>
      </w:r>
      <w:r w:rsidDel="00000000" w:rsidR="00000000" w:rsidRPr="00000000">
        <w:rPr>
          <w:rtl w:val="0"/>
        </w:rPr>
        <w:t xml:space="preserve">├──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BL2_Test_Report.docx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releases/  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│          </w:t>
      </w:r>
      <w:r w:rsidDel="00000000" w:rsidR="00000000" w:rsidRPr="00000000">
        <w:rPr>
          <w:rtl w:val="0"/>
        </w:rPr>
        <w:t xml:space="preserve">├──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Release v1.0.docx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├── README.md                     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