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Update Meeting Sign-In Sheet</w:t>
      </w:r>
    </w:p>
    <w:p>
      <w:r>
        <w:t>Working template • Store completed records in district-approved restricted storage.</w:t>
      </w:r>
    </w:p>
    <w:p>
      <w:pPr>
        <w:pStyle w:val="Heading2"/>
      </w:pPr>
      <w:r>
        <w:t>Process ID(s) under review</w:t>
      </w:r>
    </w:p>
    <w:p>
      <w:r>
        <w:t>___________________________________________________________________</w:t>
      </w:r>
    </w:p>
    <w:p>
      <w:pPr>
        <w:pStyle w:val="Heading2"/>
      </w:pPr>
      <w:r>
        <w:t>Meeting date / time / location</w:t>
      </w:r>
    </w:p>
    <w:p>
      <w:r>
        <w:t>___________________________________________________________________</w:t>
      </w:r>
    </w:p>
    <w:p>
      <w:pPr>
        <w:pStyle w:val="Heading2"/>
      </w:pPr>
      <w:r>
        <w:t>Meeting purpose</w:t>
      </w:r>
    </w:p>
    <w:p>
      <w:r>
        <w:t>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 / department</w:t>
            </w:r>
          </w:p>
        </w:tc>
        <w:tc>
          <w:tcPr>
            <w:tcW w:type="dxa" w:w="2880"/>
          </w:tcPr>
          <w:p>
            <w:r>
              <w:t>Signature / attendance confirmation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GRPS  |  Written Process Collaborative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