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BF37" w14:textId="77777777" w:rsidR="00980A8E" w:rsidRDefault="00980A8E" w:rsidP="007456BA">
      <w:pPr>
        <w:rPr>
          <w:lang w:val="en-US"/>
        </w:rPr>
      </w:pPr>
      <w:r>
        <w:rPr>
          <w:lang w:val="en-US"/>
        </w:rPr>
        <w:t>UNIVERSITY OF ST ANDREWS</w:t>
      </w:r>
    </w:p>
    <w:p w14:paraId="53307EF1" w14:textId="77777777" w:rsidR="00980A8E" w:rsidRDefault="00980A8E">
      <w:pPr>
        <w:widowControl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TEACHING AND RESEARCH ETHICS COMMITTEE (UTREC)</w:t>
      </w:r>
    </w:p>
    <w:p w14:paraId="0682B4DA" w14:textId="77777777" w:rsidR="00980A8E" w:rsidRDefault="00980A8E">
      <w:pPr>
        <w:widowControl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SCHOOL OF COMPUTER SCIENCE</w:t>
      </w:r>
    </w:p>
    <w:p w14:paraId="5F60C5BE" w14:textId="77777777" w:rsidR="00980A8E" w:rsidRDefault="00980A8E">
      <w:pPr>
        <w:widowControl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PRELIMINARY ETHICS SELF-ASSESSMENT FORM</w:t>
      </w:r>
    </w:p>
    <w:p w14:paraId="1E8EECDB" w14:textId="77777777" w:rsidR="00980A8E" w:rsidRDefault="00980A8E">
      <w:pPr>
        <w:widowControl w:val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C21576F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This Preliminary Ethics Self-Assessment Form is to be conducted by the </w:t>
      </w:r>
      <w:r w:rsidR="007456BA">
        <w:rPr>
          <w:rFonts w:ascii="Times New Roman" w:hAnsi="Times New Roman"/>
          <w:sz w:val="22"/>
          <w:szCs w:val="22"/>
          <w:lang w:val="en-US"/>
        </w:rPr>
        <w:t>researcher and</w:t>
      </w:r>
      <w:r>
        <w:rPr>
          <w:rFonts w:ascii="Times New Roman" w:hAnsi="Times New Roman"/>
          <w:sz w:val="22"/>
          <w:szCs w:val="22"/>
          <w:lang w:val="en-US"/>
        </w:rPr>
        <w:t xml:space="preserve"> completed in conjunction with the Guidelines for Ethical Research Practice. All staff and students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of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the School of Computer Science must complete it prior to commencing research.</w:t>
      </w:r>
    </w:p>
    <w:p w14:paraId="56244146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</w:p>
    <w:p w14:paraId="47E8EF53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This Form will act as a formal record of your ethical considerations.</w:t>
      </w:r>
    </w:p>
    <w:p w14:paraId="4E321546" w14:textId="77777777" w:rsidR="00980A8E" w:rsidRDefault="00980A8E">
      <w:pPr>
        <w:widowControl w:val="0"/>
      </w:pPr>
      <w:r>
        <w:rPr>
          <w:rFonts w:ascii="Times New Roman" w:hAnsi="Times New Roman"/>
          <w:sz w:val="22"/>
          <w:szCs w:val="22"/>
          <w:lang w:val="en-US"/>
        </w:rPr>
        <w:t xml:space="preserve">Tick one box </w:t>
      </w:r>
    </w:p>
    <w:p w14:paraId="7266FB43" w14:textId="77777777" w:rsidR="00980A8E" w:rsidRDefault="00980A8E">
      <w:pPr>
        <w:ind w:left="862" w:hanging="720"/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fldChar w:fldCharType="separate"/>
      </w:r>
      <w:r>
        <w:fldChar w:fldCharType="end"/>
      </w:r>
      <w:bookmarkStart w:id="0" w:name="Check1"/>
      <w:bookmarkEnd w:id="0"/>
      <w:r>
        <w:rPr>
          <w:lang w:val="en-US"/>
        </w:rPr>
        <w:tab/>
      </w:r>
      <w:r>
        <w:rPr>
          <w:b/>
          <w:lang w:val="en-US"/>
        </w:rPr>
        <w:t>Staff Project</w:t>
      </w:r>
    </w:p>
    <w:p w14:paraId="73C23B90" w14:textId="77777777" w:rsidR="00980A8E" w:rsidRDefault="00980A8E">
      <w:pPr>
        <w:ind w:left="862" w:hanging="720"/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fldChar w:fldCharType="separate"/>
      </w:r>
      <w:r>
        <w:fldChar w:fldCharType="end"/>
      </w:r>
      <w:bookmarkStart w:id="1" w:name="Check2"/>
      <w:bookmarkEnd w:id="1"/>
      <w:r>
        <w:rPr>
          <w:lang w:val="en-US"/>
        </w:rPr>
        <w:tab/>
      </w:r>
      <w:r>
        <w:rPr>
          <w:b/>
          <w:lang w:val="en-US"/>
        </w:rPr>
        <w:t>Postgraduate Project</w:t>
      </w:r>
    </w:p>
    <w:bookmarkStart w:id="2" w:name="Check3"/>
    <w:bookmarkEnd w:id="2"/>
    <w:p w14:paraId="7D73F7D3" w14:textId="77777777" w:rsidR="00980A8E" w:rsidRDefault="007456BA">
      <w:pPr>
        <w:ind w:left="862" w:hanging="720"/>
        <w:rPr>
          <w:rFonts w:ascii="Times New Roman" w:hAnsi="Times New Roman"/>
          <w:sz w:val="22"/>
          <w:szCs w:val="22"/>
          <w:lang w:val="en-US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ontrol0"/>
      <w:r>
        <w:instrText xml:space="preserve"> FORMCHECKBOX </w:instrText>
      </w:r>
      <w:r w:rsidR="00A460FF">
        <w:fldChar w:fldCharType="separate"/>
      </w:r>
      <w:r>
        <w:fldChar w:fldCharType="end"/>
      </w:r>
      <w:bookmarkEnd w:id="3"/>
      <w:r w:rsidR="00980A8E">
        <w:rPr>
          <w:lang w:val="en-US"/>
        </w:rPr>
        <w:tab/>
      </w:r>
      <w:r w:rsidR="00980A8E">
        <w:rPr>
          <w:b/>
          <w:lang w:val="en-US"/>
        </w:rPr>
        <w:t>Undergraduate Project</w:t>
      </w:r>
      <w:r w:rsidR="00980A8E">
        <w:rPr>
          <w:lang w:val="en-US"/>
        </w:rPr>
        <w:t xml:space="preserve">  </w:t>
      </w:r>
    </w:p>
    <w:p w14:paraId="64F744DF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Title of project</w:t>
      </w:r>
    </w:p>
    <w:p w14:paraId="7D1A1C83" w14:textId="77777777" w:rsidR="00980A8E" w:rsidRDefault="007456BA">
      <w:pPr>
        <w:widowControl w:val="0"/>
        <w:shd w:val="clear" w:color="auto" w:fill="E6E6E6"/>
        <w:tabs>
          <w:tab w:val="left" w:pos="1134"/>
        </w:tabs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t>Smart Cane</w:t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6DC4D74E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Name of researcher(s)</w:t>
      </w:r>
    </w:p>
    <w:p w14:paraId="3384C625" w14:textId="77777777" w:rsidR="00980A8E" w:rsidRDefault="007456BA">
      <w:pPr>
        <w:widowControl w:val="0"/>
        <w:shd w:val="clear" w:color="auto" w:fill="E6E6E6"/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t xml:space="preserve">Juan Ye and </w:t>
      </w:r>
      <w:r w:rsidRPr="007456BA">
        <w:t>Stephen Linton</w:t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07B24832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Name of supervisor (for student research)</w:t>
      </w:r>
    </w:p>
    <w:p w14:paraId="5D8855F8" w14:textId="77777777" w:rsidR="00980A8E" w:rsidRDefault="007456BA">
      <w:pPr>
        <w:widowControl w:val="0"/>
        <w:shd w:val="clear" w:color="auto" w:fill="E6E6E6"/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t>Juan Ye</w:t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5256E096" w14:textId="77777777" w:rsidR="00980A8E" w:rsidRDefault="00980A8E">
      <w:pPr>
        <w:widowControl w:val="0"/>
        <w:spacing w:before="24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OVERALL ASSESSMENT (to be signed after questions, overleaf, have been completed)</w:t>
      </w:r>
    </w:p>
    <w:p w14:paraId="69F2BDFF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</w:p>
    <w:p w14:paraId="206FC1DF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/>
          <w:sz w:val="22"/>
          <w:szCs w:val="22"/>
          <w:lang w:val="en-US"/>
        </w:rPr>
        <w:t>Self audit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has been conducted </w:t>
      </w:r>
      <w:r>
        <w:rPr>
          <w:rFonts w:ascii="Times New Roman" w:hAnsi="Times New Roman"/>
          <w:b/>
          <w:sz w:val="22"/>
          <w:szCs w:val="22"/>
          <w:lang w:val="en-US"/>
        </w:rPr>
        <w:t>YES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4" w:name="Check4"/>
      <w:bookmarkEnd w:id="4"/>
      <w:r w:rsidR="007456BA">
        <w:rPr>
          <w:sz w:val="22"/>
          <w:szCs w:val="2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456BA">
        <w:rPr>
          <w:sz w:val="22"/>
          <w:szCs w:val="22"/>
          <w:lang w:val="en-US"/>
        </w:rP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 w:rsidR="007456BA">
        <w:rPr>
          <w:sz w:val="22"/>
          <w:szCs w:val="22"/>
          <w:lang w:val="en-US"/>
        </w:rPr>
        <w:fldChar w:fldCharType="end"/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US"/>
        </w:rPr>
        <w:t>NO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5" w:name="Check5"/>
      <w:bookmarkEnd w:id="5"/>
    </w:p>
    <w:p w14:paraId="7A6D4081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</w:p>
    <w:p w14:paraId="4C50936B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There are no ethical issues raised by this project</w:t>
      </w:r>
    </w:p>
    <w:p w14:paraId="4A3441C4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Signature Student or Researcher</w:t>
      </w:r>
    </w:p>
    <w:p w14:paraId="51CBEA7F" w14:textId="77777777" w:rsidR="00980A8E" w:rsidRDefault="00173848">
      <w:pPr>
        <w:widowControl w:val="0"/>
        <w:shd w:val="clear" w:color="auto" w:fill="E6E6E6"/>
        <w:tabs>
          <w:tab w:val="left" w:pos="1134"/>
        </w:tabs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473FBC8B" wp14:editId="6B4E3AC9">
            <wp:extent cx="1427148" cy="470019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 t="8221" r="32455" b="9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229" cy="47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16EFF25D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Print Name</w:t>
      </w:r>
    </w:p>
    <w:p w14:paraId="0E31A6AA" w14:textId="77777777" w:rsidR="00980A8E" w:rsidRDefault="007456BA">
      <w:pPr>
        <w:widowControl w:val="0"/>
        <w:shd w:val="clear" w:color="auto" w:fill="E6E6E6"/>
        <w:tabs>
          <w:tab w:val="left" w:pos="1134"/>
        </w:tabs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t>Melwin Baby</w:t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21D3892C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Date</w:t>
      </w:r>
    </w:p>
    <w:p w14:paraId="4B42266A" w14:textId="77777777" w:rsidR="00980A8E" w:rsidRDefault="007456BA">
      <w:pPr>
        <w:widowControl w:val="0"/>
        <w:shd w:val="clear" w:color="auto" w:fill="E6E6E6"/>
        <w:tabs>
          <w:tab w:val="left" w:pos="1134"/>
        </w:tabs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t>22/09/2022</w:t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43C88AA6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Signature Lead Researcher or Supervisor</w:t>
      </w:r>
    </w:p>
    <w:p w14:paraId="7F7BC97C" w14:textId="094D235F" w:rsidR="00980A8E" w:rsidRDefault="00173848">
      <w:pPr>
        <w:widowControl w:val="0"/>
        <w:shd w:val="clear" w:color="auto" w:fill="E6E6E6"/>
        <w:tabs>
          <w:tab w:val="left" w:pos="1134"/>
        </w:tabs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F52B5D2" wp14:editId="04AEC38E">
            <wp:extent cx="555477" cy="319820"/>
            <wp:effectExtent l="0" t="0" r="3810" b="0"/>
            <wp:docPr id="2" name="Picture 2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hang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0" cy="3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4AED8951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Print Name</w:t>
      </w:r>
    </w:p>
    <w:p w14:paraId="15B9B83A" w14:textId="5FAE0E90" w:rsidR="00980A8E" w:rsidRDefault="00173848">
      <w:pPr>
        <w:widowControl w:val="0"/>
        <w:shd w:val="clear" w:color="auto" w:fill="E6E6E6"/>
        <w:tabs>
          <w:tab w:val="left" w:pos="1134"/>
        </w:tabs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t>Juan Ye</w:t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10DD4DB5" w14:textId="77777777" w:rsidR="00980A8E" w:rsidRDefault="00980A8E">
      <w:pPr>
        <w:widowControl w:val="0"/>
        <w:tabs>
          <w:tab w:val="left" w:pos="1134"/>
        </w:tabs>
        <w:spacing w:before="120" w:after="120"/>
      </w:pPr>
      <w:r>
        <w:rPr>
          <w:rFonts w:ascii="Times New Roman" w:hAnsi="Times New Roman"/>
          <w:sz w:val="22"/>
          <w:szCs w:val="22"/>
          <w:lang w:val="en-US"/>
        </w:rPr>
        <w:t>Date</w:t>
      </w:r>
    </w:p>
    <w:p w14:paraId="14FADAEB" w14:textId="4269CC21" w:rsidR="00980A8E" w:rsidRDefault="00173848">
      <w:pPr>
        <w:widowControl w:val="0"/>
        <w:shd w:val="clear" w:color="auto" w:fill="E6E6E6"/>
        <w:tabs>
          <w:tab w:val="left" w:pos="1134"/>
        </w:tabs>
        <w:spacing w:line="480" w:lineRule="auto"/>
        <w:rPr>
          <w:rFonts w:ascii="Times New Roman" w:hAnsi="Times New Roman"/>
          <w:sz w:val="22"/>
          <w:szCs w:val="22"/>
          <w:lang w:val="en-US"/>
        </w:rPr>
      </w:pPr>
      <w:r>
        <w:t>22.09.2022</w:t>
      </w:r>
      <w:r w:rsidR="00980A8E">
        <w:fldChar w:fldCharType="begin">
          <w:ffData>
            <w:name w:val=""/>
            <w:enabled/>
            <w:calcOnExit w:val="0"/>
            <w:textInput/>
          </w:ffData>
        </w:fldChar>
      </w:r>
      <w:r w:rsidR="00980A8E">
        <w:instrText xml:space="preserve"> FORMTEXT </w:instrText>
      </w:r>
      <w:r w:rsidR="00A460FF">
        <w:fldChar w:fldCharType="separate"/>
      </w:r>
      <w:r w:rsidR="00980A8E">
        <w:fldChar w:fldCharType="end"/>
      </w:r>
    </w:p>
    <w:p w14:paraId="76AD2BC1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This form must be date stamped and held in the files of the Lead Researcher or Supervisor. If fieldwork is required, a copy must also be lodged with appropriate Risk Assessment forms. The School Ethics Committee will be responsible for monitoring assessments.</w:t>
      </w:r>
    </w:p>
    <w:p w14:paraId="6C7488C4" w14:textId="77777777" w:rsidR="00980A8E" w:rsidRDefault="00980A8E">
      <w:pPr>
        <w:rPr>
          <w:rFonts w:ascii="Times New Roman" w:hAnsi="Times New Roman"/>
          <w:lang w:val="en-US"/>
        </w:rPr>
      </w:pPr>
    </w:p>
    <w:p w14:paraId="4DAFB892" w14:textId="77777777" w:rsidR="00980A8E" w:rsidRDefault="00980A8E">
      <w:pPr>
        <w:pageBreakBefore/>
        <w:widowControl w:val="0"/>
        <w:spacing w:after="240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lastRenderedPageBreak/>
        <w:t>Computer Science Preliminary Ethics Self-Assessment Form</w:t>
      </w:r>
    </w:p>
    <w:p w14:paraId="69488C22" w14:textId="77777777" w:rsidR="00980A8E" w:rsidRDefault="00980A8E">
      <w:pPr>
        <w:widowControl w:val="0"/>
        <w:spacing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 xml:space="preserve">Research with secondary datasets </w:t>
      </w:r>
    </w:p>
    <w:p w14:paraId="1F34DF0D" w14:textId="77777777" w:rsidR="00980A8E" w:rsidRDefault="00980A8E">
      <w:pPr>
        <w:widowControl w:val="0"/>
        <w:spacing w:after="12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>Please check UTREC guidance on secondary datasets (</w:t>
      </w:r>
      <w:hyperlink r:id="rId6" w:history="1">
        <w:r>
          <w:rPr>
            <w:rStyle w:val="Hyperlink"/>
          </w:rPr>
          <w:t>https://www.st-andrews.ac.uk/research/integrity-ethics/humans/ethical-guidance/secondary-data/</w:t>
        </w:r>
      </w:hyperlink>
      <w:r>
        <w:rPr>
          <w:rFonts w:ascii="Times New Roman" w:hAnsi="Times New Roman"/>
          <w:sz w:val="26"/>
          <w:szCs w:val="26"/>
          <w:lang w:val="en-US"/>
        </w:rPr>
        <w:t xml:space="preserve"> and </w:t>
      </w:r>
      <w:hyperlink r:id="rId7" w:history="1">
        <w:r>
          <w:rPr>
            <w:rStyle w:val="Hyperlink"/>
          </w:rPr>
          <w:t>https://www.st-andrews.ac.uk/research/integrity-ethics/humans/ethical-guidance/confidentiality-data-protection/</w:t>
        </w:r>
      </w:hyperlink>
      <w:r>
        <w:rPr>
          <w:rFonts w:ascii="Times New Roman" w:hAnsi="Times New Roman"/>
          <w:sz w:val="26"/>
          <w:szCs w:val="26"/>
          <w:lang w:val="en-US"/>
        </w:rPr>
        <w:t>)</w:t>
      </w:r>
      <w:r>
        <w:rPr>
          <w:rFonts w:ascii="Times New Roman" w:hAnsi="Times New Roman"/>
          <w:lang w:val="en-US"/>
        </w:rPr>
        <w:t xml:space="preserve">. Based on the guidance, does your project need ethics approval? </w:t>
      </w:r>
    </w:p>
    <w:p w14:paraId="4A5DC260" w14:textId="77777777" w:rsidR="00980A8E" w:rsidRDefault="00980A8E">
      <w:pPr>
        <w:widowControl w:val="0"/>
        <w:spacing w:after="120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YES  </w:t>
      </w:r>
      <w:r>
        <w:rPr>
          <w:b/>
          <w:bCs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b/>
          <w:bCs/>
          <w:lang w:val="en-US"/>
        </w:rPr>
      </w:r>
      <w:r w:rsidR="00A460FF">
        <w:rPr>
          <w:b/>
          <w:bCs/>
          <w:lang w:val="en-US"/>
        </w:rPr>
        <w:fldChar w:fldCharType="separate"/>
      </w:r>
      <w:r>
        <w:rPr>
          <w:rFonts w:ascii="Times New Roman" w:hAnsi="Times New Roman"/>
          <w:b/>
          <w:bCs/>
          <w:lang w:val="en-US"/>
        </w:rPr>
        <w:fldChar w:fldCharType="end"/>
      </w:r>
      <w:r>
        <w:rPr>
          <w:rFonts w:ascii="Times New Roman" w:hAnsi="Times New Roman"/>
          <w:b/>
          <w:bCs/>
          <w:lang w:val="en-US"/>
        </w:rPr>
        <w:t xml:space="preserve"> NO </w:t>
      </w:r>
      <w:r w:rsidR="00F8392F">
        <w:rPr>
          <w:b/>
          <w:bCs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8392F">
        <w:rPr>
          <w:b/>
          <w:bCs/>
          <w:lang w:val="en-US"/>
        </w:rPr>
        <w:instrText xml:space="preserve"> FORMCHECKBOX </w:instrText>
      </w:r>
      <w:r w:rsidR="00A460FF">
        <w:rPr>
          <w:b/>
          <w:bCs/>
          <w:lang w:val="en-US"/>
        </w:rPr>
      </w:r>
      <w:r w:rsidR="00A460FF">
        <w:rPr>
          <w:b/>
          <w:bCs/>
          <w:lang w:val="en-US"/>
        </w:rPr>
        <w:fldChar w:fldCharType="separate"/>
      </w:r>
      <w:r w:rsidR="00F8392F">
        <w:rPr>
          <w:b/>
          <w:bCs/>
          <w:lang w:val="en-US"/>
        </w:rPr>
        <w:fldChar w:fldCharType="end"/>
      </w:r>
    </w:p>
    <w:p w14:paraId="09F6AFC0" w14:textId="77777777" w:rsidR="00980A8E" w:rsidRDefault="00980A8E">
      <w:pPr>
        <w:widowControl w:val="0"/>
        <w:spacing w:after="120"/>
        <w:rPr>
          <w:i/>
          <w:iCs/>
        </w:rPr>
      </w:pPr>
      <w:r>
        <w:rPr>
          <w:rFonts w:ascii="Times New Roman" w:hAnsi="Times New Roman"/>
          <w:i/>
          <w:iCs/>
          <w:lang w:val="en-US"/>
        </w:rPr>
        <w:t>* If your research involves secondary datasets, please list them</w:t>
      </w:r>
      <w:r w:rsidR="00902684">
        <w:rPr>
          <w:rFonts w:ascii="Times New Roman" w:hAnsi="Times New Roman"/>
          <w:i/>
          <w:iCs/>
          <w:lang w:val="en-US"/>
        </w:rPr>
        <w:t xml:space="preserve"> with links</w:t>
      </w:r>
      <w:r>
        <w:rPr>
          <w:rFonts w:ascii="Times New Roman" w:hAnsi="Times New Roman"/>
          <w:i/>
          <w:iCs/>
          <w:lang w:val="en-US"/>
        </w:rPr>
        <w:t xml:space="preserve"> in DOER. </w:t>
      </w:r>
    </w:p>
    <w:p w14:paraId="57C1082E" w14:textId="77777777" w:rsidR="00980A8E" w:rsidRDefault="00980A8E">
      <w:pPr>
        <w:widowControl w:val="0"/>
        <w:spacing w:after="120"/>
        <w:rPr>
          <w:i/>
          <w:iCs/>
        </w:rPr>
      </w:pPr>
    </w:p>
    <w:p w14:paraId="2363A5BA" w14:textId="77777777" w:rsidR="00980A8E" w:rsidRDefault="00980A8E">
      <w:pPr>
        <w:widowControl w:val="0"/>
        <w:spacing w:after="12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/>
          <w:lang w:val="en-US"/>
        </w:rPr>
        <w:t>Research with human subjects</w:t>
      </w:r>
    </w:p>
    <w:p w14:paraId="40D9A251" w14:textId="77777777" w:rsidR="00980A8E" w:rsidRDefault="00980A8E">
      <w:pPr>
        <w:widowControl w:val="0"/>
        <w:spacing w:after="12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Does your research involve collecting personal data on human subjects?</w:t>
      </w:r>
    </w:p>
    <w:p w14:paraId="7834DDC8" w14:textId="77777777" w:rsidR="00980A8E" w:rsidRDefault="00980A8E">
      <w:pPr>
        <w:widowControl w:val="0"/>
        <w:spacing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YES</w:t>
      </w:r>
      <w:r>
        <w:rPr>
          <w:rFonts w:ascii="Times New Roman" w:hAnsi="Times New Roman"/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6" w:name="Check61"/>
      <w:bookmarkEnd w:id="6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US"/>
        </w:rPr>
        <w:t>NO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7" w:name="Check71"/>
      <w:bookmarkEnd w:id="7"/>
      <w:r w:rsidR="00041650">
        <w:rPr>
          <w:sz w:val="22"/>
          <w:szCs w:val="2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41650">
        <w:rPr>
          <w:sz w:val="22"/>
          <w:szCs w:val="22"/>
          <w:lang w:val="en-US"/>
        </w:rP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 w:rsidR="00041650">
        <w:rPr>
          <w:sz w:val="22"/>
          <w:szCs w:val="22"/>
          <w:lang w:val="en-US"/>
        </w:rPr>
        <w:fldChar w:fldCharType="end"/>
      </w:r>
    </w:p>
    <w:p w14:paraId="1F2D3220" w14:textId="77777777" w:rsidR="00980A8E" w:rsidRDefault="00980A8E">
      <w:pPr>
        <w:widowControl w:val="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lang w:val="en-US"/>
        </w:rPr>
        <w:t>If YES, full ethics review required</w:t>
      </w:r>
    </w:p>
    <w:p w14:paraId="23E8C1D4" w14:textId="77777777" w:rsidR="00980A8E" w:rsidRDefault="00980A8E">
      <w:pPr>
        <w:widowControl w:val="0"/>
        <w:spacing w:after="120"/>
        <w:rPr>
          <w:rFonts w:ascii="Times New Roman" w:hAnsi="Times New Roman"/>
          <w:b/>
          <w:sz w:val="22"/>
          <w:szCs w:val="22"/>
          <w:lang w:val="en-US"/>
        </w:rPr>
      </w:pPr>
    </w:p>
    <w:p w14:paraId="3360B171" w14:textId="77777777" w:rsidR="00980A8E" w:rsidRDefault="00980A8E">
      <w:pPr>
        <w:widowControl w:val="0"/>
        <w:spacing w:after="12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Does your research involve human subjects or have potential adverse consequences for human welfare and wellbeing?</w:t>
      </w:r>
    </w:p>
    <w:p w14:paraId="1F840436" w14:textId="77777777" w:rsidR="00980A8E" w:rsidRDefault="00980A8E">
      <w:pPr>
        <w:widowControl w:val="0"/>
        <w:spacing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YES</w:t>
      </w:r>
      <w:r>
        <w:rPr>
          <w:rFonts w:ascii="Times New Roman" w:hAnsi="Times New Roman"/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8" w:name="Check6"/>
      <w:bookmarkEnd w:id="8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US"/>
        </w:rPr>
        <w:t>NO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9" w:name="Check7"/>
      <w:bookmarkEnd w:id="9"/>
      <w:r w:rsidR="00041650">
        <w:rPr>
          <w:sz w:val="22"/>
          <w:szCs w:val="2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41650">
        <w:rPr>
          <w:sz w:val="22"/>
          <w:szCs w:val="22"/>
          <w:lang w:val="en-US"/>
        </w:rP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 w:rsidR="00041650">
        <w:rPr>
          <w:sz w:val="22"/>
          <w:szCs w:val="22"/>
          <w:lang w:val="en-US"/>
        </w:rPr>
        <w:fldChar w:fldCharType="end"/>
      </w:r>
    </w:p>
    <w:p w14:paraId="26A23C06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lang w:val="en-US"/>
        </w:rPr>
        <w:t>If YES, full ethics review required</w:t>
      </w:r>
    </w:p>
    <w:p w14:paraId="38E572B2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For example:</w:t>
      </w:r>
    </w:p>
    <w:p w14:paraId="556DD933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Will you be surveying,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observing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or interviewing human subjects?</w:t>
      </w:r>
    </w:p>
    <w:p w14:paraId="72325EC1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Does your research have the potential to have a significant negative effect on people in the study area?</w:t>
      </w:r>
    </w:p>
    <w:p w14:paraId="1169FB2A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</w:p>
    <w:p w14:paraId="29D54736" w14:textId="77777777" w:rsidR="00980A8E" w:rsidRDefault="00980A8E">
      <w:pPr>
        <w:widowControl w:val="0"/>
        <w:spacing w:after="12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/>
          <w:lang w:val="en-US"/>
        </w:rPr>
        <w:t xml:space="preserve">Potential physical or psychological harm, </w:t>
      </w:r>
      <w:proofErr w:type="gramStart"/>
      <w:r>
        <w:rPr>
          <w:rFonts w:ascii="Times New Roman" w:hAnsi="Times New Roman"/>
          <w:b/>
          <w:lang w:val="en-US"/>
        </w:rPr>
        <w:t>discomfort</w:t>
      </w:r>
      <w:proofErr w:type="gramEnd"/>
      <w:r>
        <w:rPr>
          <w:rFonts w:ascii="Times New Roman" w:hAnsi="Times New Roman"/>
          <w:b/>
          <w:lang w:val="en-US"/>
        </w:rPr>
        <w:t xml:space="preserve"> or stress</w:t>
      </w:r>
    </w:p>
    <w:p w14:paraId="7619AAFF" w14:textId="77777777" w:rsidR="00980A8E" w:rsidRDefault="00980A8E">
      <w:pPr>
        <w:widowControl w:val="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Are there any foreseeable risks to the researcher, or to any participants in this research? </w:t>
      </w:r>
    </w:p>
    <w:p w14:paraId="51C1E44F" w14:textId="77777777" w:rsidR="00980A8E" w:rsidRDefault="00980A8E">
      <w:pPr>
        <w:widowControl w:val="0"/>
        <w:spacing w:before="12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YES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10" w:name="Check8"/>
      <w:bookmarkEnd w:id="10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US"/>
        </w:rPr>
        <w:t>NO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11" w:name="Check9"/>
      <w:bookmarkEnd w:id="11"/>
      <w:r w:rsidR="00041650">
        <w:rPr>
          <w:sz w:val="22"/>
          <w:szCs w:val="2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41650">
        <w:rPr>
          <w:sz w:val="22"/>
          <w:szCs w:val="22"/>
          <w:lang w:val="en-US"/>
        </w:rP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 w:rsidR="00041650">
        <w:rPr>
          <w:sz w:val="22"/>
          <w:szCs w:val="22"/>
          <w:lang w:val="en-US"/>
        </w:rPr>
        <w:fldChar w:fldCharType="end"/>
      </w:r>
    </w:p>
    <w:p w14:paraId="1660854A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lang w:val="en-US"/>
        </w:rPr>
        <w:t>If YES, full ethics review required</w:t>
      </w:r>
    </w:p>
    <w:p w14:paraId="0FE63284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For example:</w:t>
      </w:r>
    </w:p>
    <w:p w14:paraId="0D2CA223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lastRenderedPageBreak/>
        <w:t>Is there any potential that there could be physical harm for anyone involved in the research?</w:t>
      </w:r>
    </w:p>
    <w:p w14:paraId="0454C454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Is there any potential for psychological harm,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discomfort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or stress for anyone involved in the research?</w:t>
      </w:r>
    </w:p>
    <w:p w14:paraId="42FC730D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</w:p>
    <w:p w14:paraId="69D69DD3" w14:textId="77777777" w:rsidR="00980A8E" w:rsidRDefault="00980A8E">
      <w:pPr>
        <w:widowControl w:val="0"/>
        <w:spacing w:after="12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/>
          <w:lang w:val="en-US"/>
        </w:rPr>
        <w:t>Conflicts of interest</w:t>
      </w:r>
    </w:p>
    <w:p w14:paraId="69719B44" w14:textId="77777777" w:rsidR="00980A8E" w:rsidRDefault="00980A8E">
      <w:pPr>
        <w:widowControl w:val="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Do any conflicts of interest arise?</w:t>
      </w:r>
    </w:p>
    <w:p w14:paraId="465E63F5" w14:textId="77777777" w:rsidR="00980A8E" w:rsidRDefault="00980A8E">
      <w:pPr>
        <w:widowControl w:val="0"/>
        <w:spacing w:before="12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YES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12" w:name="Check10"/>
      <w:bookmarkEnd w:id="12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US"/>
        </w:rPr>
        <w:t>NO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13" w:name="Check11"/>
      <w:bookmarkEnd w:id="13"/>
      <w:r w:rsidR="00041650">
        <w:rPr>
          <w:sz w:val="22"/>
          <w:szCs w:val="2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41650">
        <w:rPr>
          <w:sz w:val="22"/>
          <w:szCs w:val="22"/>
          <w:lang w:val="en-US"/>
        </w:rP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 w:rsidR="00041650">
        <w:rPr>
          <w:sz w:val="22"/>
          <w:szCs w:val="22"/>
          <w:lang w:val="en-US"/>
        </w:rPr>
        <w:fldChar w:fldCharType="end"/>
      </w:r>
    </w:p>
    <w:p w14:paraId="2E2D8931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lang w:val="en-US"/>
        </w:rPr>
        <w:t>If YES, full ethics review required</w:t>
      </w:r>
    </w:p>
    <w:p w14:paraId="23F4F8D1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For example:</w:t>
      </w:r>
    </w:p>
    <w:p w14:paraId="07FA1F81" w14:textId="77777777" w:rsidR="00980A8E" w:rsidRDefault="00980A8E">
      <w:pPr>
        <w:widowControl w:val="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Might research objectivity be compromised by sponsorship?</w:t>
      </w:r>
    </w:p>
    <w:p w14:paraId="21974679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Might any issues of intellectual property or roles in research be raised?</w:t>
      </w:r>
    </w:p>
    <w:p w14:paraId="437742AF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</w:p>
    <w:p w14:paraId="51460C4A" w14:textId="77777777" w:rsidR="00980A8E" w:rsidRDefault="00980A8E">
      <w:pPr>
        <w:widowControl w:val="0"/>
        <w:spacing w:after="12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/>
          <w:lang w:val="en-US"/>
        </w:rPr>
        <w:t>Funding</w:t>
      </w:r>
    </w:p>
    <w:p w14:paraId="07524F20" w14:textId="77777777" w:rsidR="00980A8E" w:rsidRDefault="00980A8E">
      <w:pPr>
        <w:widowControl w:val="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Is your research funded externally?</w:t>
      </w:r>
    </w:p>
    <w:p w14:paraId="7BB222BD" w14:textId="77777777" w:rsidR="00980A8E" w:rsidRDefault="00980A8E">
      <w:pPr>
        <w:widowControl w:val="0"/>
        <w:spacing w:before="12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YES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14" w:name="Check12"/>
      <w:bookmarkEnd w:id="14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US"/>
        </w:rPr>
        <w:t>NO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15" w:name="Check13"/>
      <w:bookmarkEnd w:id="15"/>
      <w:r w:rsidR="00041650">
        <w:rPr>
          <w:sz w:val="22"/>
          <w:szCs w:val="2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41650">
        <w:rPr>
          <w:sz w:val="22"/>
          <w:szCs w:val="22"/>
          <w:lang w:val="en-US"/>
        </w:rP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 w:rsidR="00041650">
        <w:rPr>
          <w:sz w:val="22"/>
          <w:szCs w:val="22"/>
          <w:lang w:val="en-US"/>
        </w:rPr>
        <w:fldChar w:fldCharType="end"/>
      </w:r>
    </w:p>
    <w:p w14:paraId="7BEB9BA0" w14:textId="77777777" w:rsidR="00980A8E" w:rsidRDefault="00980A8E">
      <w:pPr>
        <w:widowControl w:val="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lang w:val="en-US"/>
        </w:rPr>
        <w:t xml:space="preserve">If YES, does the funder appear on the ‘currently automatically approved’ list on the UTREC website? </w:t>
      </w:r>
    </w:p>
    <w:p w14:paraId="18BE49C8" w14:textId="77777777" w:rsidR="00980A8E" w:rsidRDefault="00980A8E">
      <w:pPr>
        <w:widowControl w:val="0"/>
        <w:spacing w:before="12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YES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16" w:name="Check14"/>
      <w:bookmarkEnd w:id="16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US"/>
        </w:rPr>
        <w:t>NO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17" w:name="Check15"/>
      <w:bookmarkEnd w:id="17"/>
    </w:p>
    <w:p w14:paraId="57212C7C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If NO, you will need to submit a Funding Approval Application as per instructions on the UTREC website.</w:t>
      </w:r>
    </w:p>
    <w:p w14:paraId="2EB47F0B" w14:textId="77777777" w:rsidR="00980A8E" w:rsidRDefault="00980A8E">
      <w:pPr>
        <w:widowControl w:val="0"/>
        <w:rPr>
          <w:rFonts w:ascii="Times New Roman" w:hAnsi="Times New Roman"/>
          <w:lang w:val="en-US"/>
        </w:rPr>
      </w:pPr>
    </w:p>
    <w:p w14:paraId="5D7A9559" w14:textId="77777777" w:rsidR="00980A8E" w:rsidRDefault="00980A8E">
      <w:pPr>
        <w:widowControl w:val="0"/>
        <w:spacing w:after="12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/>
          <w:lang w:val="en-US"/>
        </w:rPr>
        <w:t>Research with animals</w:t>
      </w:r>
    </w:p>
    <w:p w14:paraId="42C054B1" w14:textId="77777777" w:rsidR="00980A8E" w:rsidRDefault="00980A8E">
      <w:pPr>
        <w:widowControl w:val="0"/>
        <w:rPr>
          <w:rFonts w:ascii="Times New Roman" w:hAnsi="Times New Roman"/>
          <w:b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Does your research involve the use of living animals? </w:t>
      </w:r>
    </w:p>
    <w:p w14:paraId="677DF093" w14:textId="77777777" w:rsidR="00980A8E" w:rsidRDefault="00980A8E">
      <w:pPr>
        <w:widowControl w:val="0"/>
        <w:spacing w:before="12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YES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>
        <w:rPr>
          <w:rFonts w:ascii="Times New Roman" w:hAnsi="Times New Roman"/>
          <w:sz w:val="22"/>
          <w:szCs w:val="22"/>
          <w:lang w:val="en-US"/>
        </w:rPr>
        <w:fldChar w:fldCharType="end"/>
      </w:r>
      <w:bookmarkStart w:id="18" w:name="Check16"/>
      <w:bookmarkEnd w:id="18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en-US"/>
        </w:rPr>
        <w:t>NO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bookmarkStart w:id="19" w:name="Check17"/>
      <w:bookmarkEnd w:id="19"/>
      <w:r w:rsidR="00041650">
        <w:rPr>
          <w:sz w:val="22"/>
          <w:szCs w:val="2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41650">
        <w:rPr>
          <w:sz w:val="22"/>
          <w:szCs w:val="22"/>
          <w:lang w:val="en-US"/>
        </w:rPr>
        <w:instrText xml:space="preserve"> FORMCHECKBOX </w:instrText>
      </w:r>
      <w:r w:rsidR="00A460FF">
        <w:rPr>
          <w:sz w:val="22"/>
          <w:szCs w:val="22"/>
          <w:lang w:val="en-US"/>
        </w:rPr>
      </w:r>
      <w:r w:rsidR="00A460FF">
        <w:rPr>
          <w:sz w:val="22"/>
          <w:szCs w:val="22"/>
          <w:lang w:val="en-US"/>
        </w:rPr>
        <w:fldChar w:fldCharType="separate"/>
      </w:r>
      <w:r w:rsidR="00041650">
        <w:rPr>
          <w:sz w:val="22"/>
          <w:szCs w:val="22"/>
          <w:lang w:val="en-US"/>
        </w:rPr>
        <w:fldChar w:fldCharType="end"/>
      </w:r>
    </w:p>
    <w:p w14:paraId="65833548" w14:textId="77777777" w:rsidR="00980A8E" w:rsidRDefault="00980A8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If YES, your proposal must be referred to the University’s Animal Welfare and Ethics Committee (AWEC)</w:t>
      </w:r>
    </w:p>
    <w:p w14:paraId="759FEAFD" w14:textId="77777777" w:rsidR="00980A8E" w:rsidRDefault="00980A8E">
      <w:pPr>
        <w:rPr>
          <w:rFonts w:ascii="Times New Roman" w:hAnsi="Times New Roman"/>
          <w:lang w:val="en-US"/>
        </w:rPr>
      </w:pPr>
    </w:p>
    <w:p w14:paraId="1306D1F7" w14:textId="77777777" w:rsidR="00980A8E" w:rsidRDefault="00980A8E">
      <w:r>
        <w:rPr>
          <w:rFonts w:ascii="Times New Roman" w:hAnsi="Times New Roman"/>
          <w:lang w:val="en-US"/>
        </w:rPr>
        <w:t xml:space="preserve">University Teaching and Research Ethics Committee (UTREC) pages </w:t>
      </w:r>
    </w:p>
    <w:p w14:paraId="07B1B37F" w14:textId="77777777" w:rsidR="00FB35B9" w:rsidRDefault="00A460FF">
      <w:hyperlink r:id="rId8" w:history="1">
        <w:r w:rsidR="00980A8E">
          <w:rPr>
            <w:rStyle w:val="Hyperlink"/>
            <w:rFonts w:ascii="Times New Roman" w:hAnsi="Times New Roman"/>
            <w:lang w:val="en-US"/>
          </w:rPr>
          <w:t>http://www.st-andrews.ac.uk/utrec/</w:t>
        </w:r>
      </w:hyperlink>
    </w:p>
    <w:sectPr w:rsidR="00FB35B9">
      <w:pgSz w:w="11906" w:h="16838"/>
      <w:pgMar w:top="567" w:right="1797" w:bottom="567" w:left="1797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4C"/>
    <w:rsid w:val="00041650"/>
    <w:rsid w:val="000753A2"/>
    <w:rsid w:val="00173848"/>
    <w:rsid w:val="003125BC"/>
    <w:rsid w:val="007456BA"/>
    <w:rsid w:val="008F4210"/>
    <w:rsid w:val="00902684"/>
    <w:rsid w:val="009225C3"/>
    <w:rsid w:val="00980A8E"/>
    <w:rsid w:val="00A460FF"/>
    <w:rsid w:val="00E3154C"/>
    <w:rsid w:val="00F8392F"/>
    <w:rsid w:val="00FB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B8503E"/>
  <w15:chartTrackingRefBased/>
  <w15:docId w15:val="{CDD30622-315D-2045-A249-A7436E7D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rPr>
      <w:color w:val="0000FF"/>
      <w:u w:val="single"/>
    </w:rPr>
  </w:style>
  <w:style w:type="character" w:customStyle="1" w:styleId="FollowedHyperlink1">
    <w:name w:val="FollowedHyperlink1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0753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-andrews.ac.uk/utre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-andrews.ac.uk/research/integrity-ethics/humans/ethical-guidance/confidentiality-data-prote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-andrews.ac.uk/research/integrity-ethics/humans/ethical-guidance/secondary-data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Links>
    <vt:vector size="18" baseType="variant">
      <vt:variant>
        <vt:i4>3604599</vt:i4>
      </vt:variant>
      <vt:variant>
        <vt:i4>75</vt:i4>
      </vt:variant>
      <vt:variant>
        <vt:i4>0</vt:i4>
      </vt:variant>
      <vt:variant>
        <vt:i4>5</vt:i4>
      </vt:variant>
      <vt:variant>
        <vt:lpwstr>http://www.st-andrews.ac.uk/utrec/</vt:lpwstr>
      </vt:variant>
      <vt:variant>
        <vt:lpwstr/>
      </vt:variant>
      <vt:variant>
        <vt:i4>3997739</vt:i4>
      </vt:variant>
      <vt:variant>
        <vt:i4>40</vt:i4>
      </vt:variant>
      <vt:variant>
        <vt:i4>0</vt:i4>
      </vt:variant>
      <vt:variant>
        <vt:i4>5</vt:i4>
      </vt:variant>
      <vt:variant>
        <vt:lpwstr>https://www.st-andrews.ac.uk/research/integrity-ethics/humans/ethical-guidance/confidentiality-data-protection/</vt:lpwstr>
      </vt:variant>
      <vt:variant>
        <vt:lpwstr/>
      </vt:variant>
      <vt:variant>
        <vt:i4>4128804</vt:i4>
      </vt:variant>
      <vt:variant>
        <vt:i4>37</vt:i4>
      </vt:variant>
      <vt:variant>
        <vt:i4>0</vt:i4>
      </vt:variant>
      <vt:variant>
        <vt:i4>5</vt:i4>
      </vt:variant>
      <vt:variant>
        <vt:lpwstr>https://www.st-andrews.ac.uk/research/integrity-ethics/humans/ethical-guidance/secondary-data/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Bain</dc:creator>
  <cp:keywords/>
  <cp:lastModifiedBy>Melwin Baby</cp:lastModifiedBy>
  <cp:revision>2</cp:revision>
  <cp:lastPrinted>2016-10-21T08:43:00Z</cp:lastPrinted>
  <dcterms:created xsi:type="dcterms:W3CDTF">2022-09-23T11:36:00Z</dcterms:created>
  <dcterms:modified xsi:type="dcterms:W3CDTF">2022-09-23T11:36:00Z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St Andrews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