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85468240"/>
        <w:docPartObj>
          <w:docPartGallery w:val="Cover Pages"/>
          <w:docPartUnique/>
        </w:docPartObj>
      </w:sdtPr>
      <w:sdtEndPr>
        <w:rPr>
          <w:b/>
          <w:bCs/>
          <w:color w:val="auto"/>
          <w:sz w:val="72"/>
          <w:szCs w:val="72"/>
          <w:u w:val="single"/>
        </w:rPr>
      </w:sdtEndPr>
      <w:sdtContent>
        <w:p w14:paraId="4D979908" w14:textId="47C3EF6B" w:rsidR="00621460" w:rsidRPr="00010A03" w:rsidRDefault="00621460" w:rsidP="00ED7DB3">
          <w:pPr>
            <w:pStyle w:val="NoSpacing"/>
            <w:spacing w:before="1540" w:after="240"/>
            <w:rPr>
              <w:b/>
              <w:bCs/>
              <w:color w:val="4472C4" w:themeColor="accent1"/>
              <w:sz w:val="72"/>
              <w:szCs w:val="72"/>
              <w:u w:val="single"/>
            </w:rPr>
          </w:pPr>
          <w:r w:rsidRPr="00010A03">
            <w:rPr>
              <w:b/>
              <w:bCs/>
              <w:noProof/>
              <w:color w:val="4472C4" w:themeColor="accent1"/>
              <w:sz w:val="72"/>
              <w:szCs w:val="72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3C0A14" wp14:editId="065B99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55170" w14:textId="56E20915" w:rsidR="00621460" w:rsidRDefault="006214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3C0A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CD55170" w14:textId="56E20915" w:rsidR="00621460" w:rsidRDefault="006214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10A03" w:rsidRPr="00010A03">
            <w:rPr>
              <w:b/>
              <w:bCs/>
              <w:color w:val="4472C4" w:themeColor="accent1"/>
              <w:sz w:val="72"/>
              <w:szCs w:val="72"/>
              <w:u w:val="single"/>
            </w:rPr>
            <w:t>DEOR</w:t>
          </w:r>
        </w:p>
      </w:sdtContent>
    </w:sdt>
    <w:p w14:paraId="5C567A49" w14:textId="5BCF60AA" w:rsidR="006D404D" w:rsidRDefault="00970F64" w:rsidP="00970F64">
      <w:pPr>
        <w:pStyle w:val="Heading1"/>
        <w:rPr>
          <w:b/>
          <w:bCs/>
          <w:sz w:val="44"/>
          <w:szCs w:val="44"/>
          <w:u w:val="single"/>
        </w:rPr>
      </w:pPr>
      <w:r w:rsidRPr="00970F64">
        <w:rPr>
          <w:b/>
          <w:bCs/>
          <w:sz w:val="44"/>
          <w:szCs w:val="44"/>
          <w:u w:val="single"/>
        </w:rPr>
        <w:t>Description</w:t>
      </w:r>
    </w:p>
    <w:p w14:paraId="72A4EE06" w14:textId="4E8B8D07" w:rsidR="00AC5CBB" w:rsidRDefault="00315B90" w:rsidP="00970F64">
      <w:r>
        <w:t>Visually impaired Individual</w:t>
      </w:r>
      <w:r w:rsidR="00B978E4">
        <w:t>s</w:t>
      </w:r>
      <w:r w:rsidR="00BB4942">
        <w:t>, find it extremely difficult to travel and navigate</w:t>
      </w:r>
      <w:r w:rsidR="008847B8">
        <w:t xml:space="preserve">. This is especially true </w:t>
      </w:r>
      <w:r>
        <w:t>due to</w:t>
      </w:r>
      <w:r w:rsidR="008847B8">
        <w:t xml:space="preserve"> the sheer </w:t>
      </w:r>
      <w:r w:rsidR="00CE1B79">
        <w:t>number</w:t>
      </w:r>
      <w:r w:rsidR="008847B8">
        <w:t xml:space="preserve"> of </w:t>
      </w:r>
      <w:r w:rsidR="0074679E">
        <w:t>physicals</w:t>
      </w:r>
      <w:r w:rsidR="008847B8">
        <w:t xml:space="preserve"> obstacles that they face on their path</w:t>
      </w:r>
      <w:r w:rsidR="009C4C23">
        <w:t>. Not being able to detect the obstacles</w:t>
      </w:r>
      <w:r w:rsidR="008847B8">
        <w:t xml:space="preserve"> could </w:t>
      </w:r>
      <w:r w:rsidR="006A544E">
        <w:t xml:space="preserve">lead to colliding with </w:t>
      </w:r>
      <w:r w:rsidR="00685B07">
        <w:t>them</w:t>
      </w:r>
      <w:r w:rsidR="006A544E">
        <w:t xml:space="preserve">, which could </w:t>
      </w:r>
      <w:r w:rsidR="008847B8">
        <w:t>cause</w:t>
      </w:r>
      <w:r w:rsidR="00685B07">
        <w:t xml:space="preserve"> an</w:t>
      </w:r>
      <w:r w:rsidR="008847B8">
        <w:t xml:space="preserve"> </w:t>
      </w:r>
      <w:r w:rsidR="0074679E">
        <w:t>enormous amount of physical harm.</w:t>
      </w:r>
      <w:r w:rsidR="00CE1B79">
        <w:t xml:space="preserve"> </w:t>
      </w:r>
      <w:r w:rsidR="000617E7">
        <w:t xml:space="preserve"> Without the </w:t>
      </w:r>
      <w:r w:rsidR="00513CBB">
        <w:t xml:space="preserve">helping of an aiding device most </w:t>
      </w:r>
      <w:r w:rsidR="00C925AC">
        <w:t>individuals, unfortunately</w:t>
      </w:r>
      <w:r w:rsidR="006D0440">
        <w:t>,</w:t>
      </w:r>
      <w:r w:rsidR="00555A40">
        <w:t xml:space="preserve"> </w:t>
      </w:r>
      <w:r w:rsidR="006D0440">
        <w:t>would not feel safe navigating</w:t>
      </w:r>
      <w:r w:rsidR="00685B07">
        <w:t xml:space="preserve"> indoors or outdoors</w:t>
      </w:r>
      <w:r w:rsidR="00C925AC">
        <w:t>.</w:t>
      </w:r>
    </w:p>
    <w:p w14:paraId="3DBC42E2" w14:textId="4673EA36" w:rsidR="00970F64" w:rsidRDefault="00685B07" w:rsidP="00970F64">
      <w:r>
        <w:t xml:space="preserve">A </w:t>
      </w:r>
      <w:r w:rsidR="007914B5">
        <w:t xml:space="preserve">White cane is </w:t>
      </w:r>
      <w:r w:rsidR="00347B83">
        <w:t>a</w:t>
      </w:r>
      <w:r w:rsidR="007914B5">
        <w:t xml:space="preserve"> device used by individuals who are visually impaired </w:t>
      </w:r>
      <w:r w:rsidR="00347B83">
        <w:t>to</w:t>
      </w:r>
      <w:r w:rsidR="007914B5">
        <w:t xml:space="preserve"> navigate and detect obstacles when walking. It also acts to </w:t>
      </w:r>
      <w:r w:rsidR="00347B83">
        <w:t>indicate that the user</w:t>
      </w:r>
      <w:r w:rsidR="003B0A72">
        <w:t xml:space="preserve">’s condition </w:t>
      </w:r>
      <w:r w:rsidR="00347B83">
        <w:t xml:space="preserve">to </w:t>
      </w:r>
      <w:r w:rsidR="003B0A72">
        <w:t>onlookers</w:t>
      </w:r>
      <w:r w:rsidR="00347B83">
        <w:t>. This means that the people around them can be more considerate and understanding.</w:t>
      </w:r>
    </w:p>
    <w:p w14:paraId="5BEF70E7" w14:textId="1B015B80" w:rsidR="00B73112" w:rsidRDefault="00B73112" w:rsidP="00970F64">
      <w:r>
        <w:t xml:space="preserve">Although a white </w:t>
      </w:r>
      <w:r w:rsidR="009B682D">
        <w:t>cane</w:t>
      </w:r>
      <w:r>
        <w:t xml:space="preserve"> is very useful to </w:t>
      </w:r>
      <w:r w:rsidR="008A4AD8">
        <w:t xml:space="preserve">detect </w:t>
      </w:r>
      <w:r w:rsidR="00685B07">
        <w:t>obstacles, and</w:t>
      </w:r>
      <w:r>
        <w:t xml:space="preserve"> </w:t>
      </w:r>
      <w:r w:rsidR="009B682D">
        <w:t>texture of the</w:t>
      </w:r>
      <w:r w:rsidR="001838BA">
        <w:t xml:space="preserve"> surface t</w:t>
      </w:r>
      <w:r w:rsidR="008A4AD8">
        <w:t>o</w:t>
      </w:r>
      <w:r w:rsidR="001838BA">
        <w:t xml:space="preserve"> an </w:t>
      </w:r>
      <w:r w:rsidR="00F130A3">
        <w:t>extent</w:t>
      </w:r>
      <w:r w:rsidR="009B682D">
        <w:t>, it could not be a substi</w:t>
      </w:r>
      <w:r w:rsidR="00F130A3">
        <w:t xml:space="preserve">tute for good vision. </w:t>
      </w:r>
      <w:r w:rsidR="0001055D">
        <w:t>So,</w:t>
      </w:r>
      <w:r w:rsidR="00F130A3">
        <w:t xml:space="preserve"> it lacks in giving the user </w:t>
      </w:r>
      <w:r w:rsidR="009265E9">
        <w:t>accessibility to many of the everyday tasks, which a person</w:t>
      </w:r>
      <w:r w:rsidR="001B0442">
        <w:t xml:space="preserve"> with good vision</w:t>
      </w:r>
      <w:r w:rsidR="009265E9">
        <w:t xml:space="preserve"> could do </w:t>
      </w:r>
      <w:r w:rsidR="002E069E">
        <w:t>intuitively</w:t>
      </w:r>
      <w:r w:rsidR="009265E9">
        <w:t>. One such example would be finding a</w:t>
      </w:r>
      <w:r w:rsidR="0001055D">
        <w:t>n object in a room and to be able to navigate to th</w:t>
      </w:r>
      <w:r w:rsidR="002E069E">
        <w:t>at</w:t>
      </w:r>
      <w:r w:rsidR="0001055D">
        <w:t xml:space="preserve"> object. The ability to do </w:t>
      </w:r>
      <w:r w:rsidR="00C81999">
        <w:t>such</w:t>
      </w:r>
      <w:r w:rsidR="0001055D">
        <w:t xml:space="preserve"> task</w:t>
      </w:r>
      <w:r w:rsidR="002E069E">
        <w:t>s</w:t>
      </w:r>
      <w:r w:rsidR="00C81999">
        <w:t xml:space="preserve"> easily</w:t>
      </w:r>
      <w:r w:rsidR="0001055D">
        <w:t xml:space="preserve">, is in many ways, essential </w:t>
      </w:r>
      <w:r w:rsidR="00C81999">
        <w:t>as it is part of our everyday life.</w:t>
      </w:r>
    </w:p>
    <w:p w14:paraId="4464941A" w14:textId="39BC969B" w:rsidR="00C81999" w:rsidRDefault="00C81999" w:rsidP="00970F64">
      <w:r>
        <w:t xml:space="preserve">I intend to enhance the functionality of the white cane and so transforming it to a smart cane. In addition to </w:t>
      </w:r>
      <w:r w:rsidR="00B36C28">
        <w:t xml:space="preserve">fulfilling all the tasks of a convention white cane, the smart cane will give its users ease of accessibility to many everyday </w:t>
      </w:r>
      <w:r w:rsidR="00F51C9F">
        <w:t>tasks</w:t>
      </w:r>
      <w:r w:rsidR="00B36C28">
        <w:t xml:space="preserve">. The </w:t>
      </w:r>
      <w:r w:rsidR="002E069E">
        <w:t>principal task</w:t>
      </w:r>
      <w:r w:rsidR="00B36C28">
        <w:t xml:space="preserve"> that I want the cane to assist with is </w:t>
      </w:r>
      <w:r w:rsidR="00F51C9F">
        <w:t>to locate desired objects in</w:t>
      </w:r>
      <w:r w:rsidR="00B978E4">
        <w:t xml:space="preserve">doors </w:t>
      </w:r>
      <w:r w:rsidR="00F51C9F">
        <w:t>and help the user navigate to it.</w:t>
      </w:r>
      <w:r w:rsidR="003352F4">
        <w:t xml:space="preserve"> I would also like the smart cane to have multiple other functionalities, which will be mentioned in the Objectives section.</w:t>
      </w:r>
    </w:p>
    <w:p w14:paraId="75E09BE5" w14:textId="139B4908" w:rsidR="003352F4" w:rsidRDefault="003352F4" w:rsidP="00970F64">
      <w:r>
        <w:t xml:space="preserve">The conventional cane will be transformed into a smart cane using several sensors such as </w:t>
      </w:r>
      <w:r w:rsidR="00B978E4">
        <w:t>cameras</w:t>
      </w:r>
      <w:r>
        <w:t xml:space="preserve"> and accel</w:t>
      </w:r>
      <w:r w:rsidR="00B978E4">
        <w:t>erometers.</w:t>
      </w:r>
    </w:p>
    <w:p w14:paraId="58A370E1" w14:textId="14868D58" w:rsidR="008A4AD8" w:rsidRDefault="008A4AD8" w:rsidP="008A4AD8">
      <w:pPr>
        <w:pStyle w:val="Heading1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Objectives</w:t>
      </w:r>
    </w:p>
    <w:p w14:paraId="1155AC08" w14:textId="1724CD0F" w:rsidR="008A4AD8" w:rsidRDefault="008A4AD8" w:rsidP="008A4AD8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Primary</w:t>
      </w:r>
    </w:p>
    <w:p w14:paraId="79DB6BB2" w14:textId="1F8280A9" w:rsidR="00912B70" w:rsidRDefault="00947560" w:rsidP="00C61EB7">
      <w:pPr>
        <w:pStyle w:val="ListParagraph"/>
        <w:numPr>
          <w:ilvl w:val="0"/>
          <w:numId w:val="1"/>
        </w:numPr>
      </w:pPr>
      <w:r>
        <w:t>The smart cane should</w:t>
      </w:r>
      <w:r w:rsidR="002B1C69">
        <w:t xml:space="preserve"> be able to detect</w:t>
      </w:r>
      <w:r w:rsidR="00E867A2">
        <w:t xml:space="preserve"> a</w:t>
      </w:r>
      <w:r w:rsidR="002B1C69">
        <w:t xml:space="preserve"> </w:t>
      </w:r>
      <w:r w:rsidR="00C61EB7">
        <w:t>specifi</w:t>
      </w:r>
      <w:r w:rsidR="00E867A2">
        <w:t>ed</w:t>
      </w:r>
      <w:r w:rsidR="00C61EB7">
        <w:t xml:space="preserve"> </w:t>
      </w:r>
      <w:r w:rsidR="00E867A2">
        <w:t>Object (</w:t>
      </w:r>
      <w:r w:rsidR="00C01927">
        <w:t>such as a mug</w:t>
      </w:r>
      <w:r w:rsidR="00035895">
        <w:t>), which is clearly visible in good lighting,</w:t>
      </w:r>
      <w:r w:rsidR="00C61EB7">
        <w:t xml:space="preserve"> using the camera attached to the </w:t>
      </w:r>
      <w:r w:rsidR="00ED6CDF">
        <w:t>smart</w:t>
      </w:r>
      <w:r w:rsidR="00C61EB7">
        <w:t xml:space="preserve"> cane</w:t>
      </w:r>
    </w:p>
    <w:p w14:paraId="5E09EDBD" w14:textId="383DB59E" w:rsidR="006F3922" w:rsidRDefault="00947560" w:rsidP="00C61EB7">
      <w:pPr>
        <w:pStyle w:val="ListParagraph"/>
        <w:numPr>
          <w:ilvl w:val="0"/>
          <w:numId w:val="1"/>
        </w:numPr>
      </w:pPr>
      <w:r>
        <w:t xml:space="preserve">The smart cane should </w:t>
      </w:r>
      <w:r w:rsidR="006F3922">
        <w:t xml:space="preserve">be able to </w:t>
      </w:r>
      <w:r w:rsidR="00ED6CDF">
        <w:t>roughly calculate</w:t>
      </w:r>
      <w:r w:rsidR="006F3922">
        <w:t xml:space="preserve"> the </w:t>
      </w:r>
      <w:r w:rsidR="00210776">
        <w:t xml:space="preserve">distance from the </w:t>
      </w:r>
      <w:r w:rsidR="00ED6CDF">
        <w:t>smart cane</w:t>
      </w:r>
      <w:r w:rsidR="00210776">
        <w:t xml:space="preserve"> to the</w:t>
      </w:r>
      <w:r w:rsidR="00D40F50">
        <w:t xml:space="preserve"> detected</w:t>
      </w:r>
      <w:r w:rsidR="00210776">
        <w:t xml:space="preserve"> object</w:t>
      </w:r>
    </w:p>
    <w:p w14:paraId="691A2CD7" w14:textId="062B01F1" w:rsidR="00104090" w:rsidRDefault="00947560" w:rsidP="00C61EB7">
      <w:pPr>
        <w:pStyle w:val="ListParagraph"/>
        <w:numPr>
          <w:ilvl w:val="0"/>
          <w:numId w:val="1"/>
        </w:numPr>
      </w:pPr>
      <w:r>
        <w:t xml:space="preserve">The smart cane should </w:t>
      </w:r>
      <w:r w:rsidR="00104090">
        <w:t>be able to take inputs from the user</w:t>
      </w:r>
      <w:r w:rsidR="00A92AAD">
        <w:t xml:space="preserve"> which can then be translated to commands</w:t>
      </w:r>
    </w:p>
    <w:p w14:paraId="2BBAF0DD" w14:textId="3A11E746" w:rsidR="00AA05EF" w:rsidRDefault="00705017" w:rsidP="00270730">
      <w:pPr>
        <w:pStyle w:val="ListParagraph"/>
        <w:numPr>
          <w:ilvl w:val="0"/>
          <w:numId w:val="1"/>
        </w:numPr>
      </w:pPr>
      <w:r>
        <w:t>W</w:t>
      </w:r>
      <w:r w:rsidR="00785E1A">
        <w:t>ith the aid speaker on the smart cane, the user will be able to navigate to the</w:t>
      </w:r>
      <w:r w:rsidR="00C348DF">
        <w:t xml:space="preserve"> desired Object</w:t>
      </w:r>
    </w:p>
    <w:p w14:paraId="5BE23C7F" w14:textId="6FEA1E4C" w:rsidR="00063D3B" w:rsidRPr="00912B70" w:rsidRDefault="00063D3B" w:rsidP="00270730">
      <w:pPr>
        <w:pStyle w:val="ListParagraph"/>
        <w:numPr>
          <w:ilvl w:val="0"/>
          <w:numId w:val="1"/>
        </w:numPr>
      </w:pPr>
      <w:r>
        <w:t>Conduct an evaluation of</w:t>
      </w:r>
      <w:r w:rsidR="00C65030">
        <w:t xml:space="preserve"> the performance of</w:t>
      </w:r>
      <w:r>
        <w:t xml:space="preserve"> the </w:t>
      </w:r>
      <w:r w:rsidR="00947560">
        <w:t>prototype</w:t>
      </w:r>
    </w:p>
    <w:p w14:paraId="5958684D" w14:textId="7C88872B" w:rsidR="00912B70" w:rsidRDefault="00912B70" w:rsidP="00912B70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Secondary</w:t>
      </w:r>
    </w:p>
    <w:p w14:paraId="47034DBE" w14:textId="089239B9" w:rsidR="0087649F" w:rsidRDefault="0087649F" w:rsidP="00D9603B">
      <w:pPr>
        <w:pStyle w:val="ListParagraph"/>
        <w:numPr>
          <w:ilvl w:val="0"/>
          <w:numId w:val="1"/>
        </w:numPr>
      </w:pPr>
      <w:r>
        <w:t xml:space="preserve">To be able to detect </w:t>
      </w:r>
      <w:r w:rsidR="00BE1517">
        <w:t>an</w:t>
      </w:r>
      <w:r>
        <w:t xml:space="preserve"> object</w:t>
      </w:r>
      <w:r w:rsidR="00BE1517">
        <w:t xml:space="preserve"> of specified colour</w:t>
      </w:r>
      <w:r>
        <w:t xml:space="preserve"> </w:t>
      </w:r>
      <w:r w:rsidR="00BE1517">
        <w:t>among same objects of different colour</w:t>
      </w:r>
      <w:r w:rsidR="00D9603B">
        <w:t>s</w:t>
      </w:r>
      <w:r>
        <w:t xml:space="preserve"> </w:t>
      </w:r>
      <w:r w:rsidR="00BE1517">
        <w:t xml:space="preserve">in good lighting and </w:t>
      </w:r>
      <w:r w:rsidR="0091137D">
        <w:t>distance</w:t>
      </w:r>
    </w:p>
    <w:p w14:paraId="70036C51" w14:textId="385C757B" w:rsidR="00812001" w:rsidRDefault="00812001" w:rsidP="00D9603B">
      <w:pPr>
        <w:pStyle w:val="ListParagraph"/>
        <w:numPr>
          <w:ilvl w:val="0"/>
          <w:numId w:val="1"/>
        </w:numPr>
      </w:pPr>
      <w:r>
        <w:t xml:space="preserve">The smart cane can help the user reach the desired object even in a </w:t>
      </w:r>
      <w:r w:rsidR="00074F38">
        <w:t xml:space="preserve">cluttered </w:t>
      </w:r>
      <w:r>
        <w:t xml:space="preserve">room </w:t>
      </w:r>
    </w:p>
    <w:p w14:paraId="57A34809" w14:textId="14079E22" w:rsidR="00181C24" w:rsidRDefault="00FD3E5E" w:rsidP="0087649F">
      <w:pPr>
        <w:pStyle w:val="ListParagraph"/>
        <w:numPr>
          <w:ilvl w:val="0"/>
          <w:numId w:val="1"/>
        </w:numPr>
      </w:pPr>
      <w:r>
        <w:t>To be able</w:t>
      </w:r>
      <w:r w:rsidR="00181C24">
        <w:t xml:space="preserve"> </w:t>
      </w:r>
      <w:r>
        <w:t>to</w:t>
      </w:r>
      <w:r w:rsidR="00181C24">
        <w:t xml:space="preserve"> capture a picture or video of an object of interest</w:t>
      </w:r>
      <w:r>
        <w:t xml:space="preserve"> using the smart cane</w:t>
      </w:r>
    </w:p>
    <w:p w14:paraId="09CC478C" w14:textId="77777777" w:rsidR="00A56673" w:rsidRDefault="00C152CE" w:rsidP="00A56673">
      <w:pPr>
        <w:pStyle w:val="ListParagraph"/>
        <w:numPr>
          <w:ilvl w:val="0"/>
          <w:numId w:val="1"/>
        </w:numPr>
      </w:pPr>
      <w:r>
        <w:t>To be able to have the functionality to have</w:t>
      </w:r>
      <w:r w:rsidR="00A56673">
        <w:t xml:space="preserve"> short</w:t>
      </w:r>
      <w:r>
        <w:t xml:space="preserve"> </w:t>
      </w:r>
      <w:r w:rsidR="00A56673">
        <w:t>text (such as labels)</w:t>
      </w:r>
      <w:r>
        <w:t xml:space="preserve"> read out by the </w:t>
      </w:r>
      <w:r w:rsidR="00A56673">
        <w:t>smart cane</w:t>
      </w:r>
    </w:p>
    <w:p w14:paraId="371A144D" w14:textId="0E45145B" w:rsidR="00515722" w:rsidRPr="0087649F" w:rsidRDefault="00A56673" w:rsidP="00A56673">
      <w:pPr>
        <w:pStyle w:val="ListParagraph"/>
        <w:numPr>
          <w:ilvl w:val="0"/>
          <w:numId w:val="1"/>
        </w:numPr>
      </w:pPr>
      <w:r>
        <w:t>The</w:t>
      </w:r>
      <w:r w:rsidR="00515722">
        <w:t xml:space="preserve"> </w:t>
      </w:r>
      <w:r>
        <w:t>Accelerometer and Gyroscope is used</w:t>
      </w:r>
      <w:r w:rsidR="00515722">
        <w:t xml:space="preserve"> to make object detection more robust</w:t>
      </w:r>
      <w:r>
        <w:t>, especially when the cane is moving</w:t>
      </w:r>
    </w:p>
    <w:p w14:paraId="09FBD823" w14:textId="17970197" w:rsidR="00912B70" w:rsidRPr="008A4AD8" w:rsidRDefault="00912B70" w:rsidP="00912B70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Tertiary</w:t>
      </w:r>
    </w:p>
    <w:p w14:paraId="5A2AF16C" w14:textId="3ED369E4" w:rsidR="00B31812" w:rsidRDefault="004E79B4" w:rsidP="00802478">
      <w:pPr>
        <w:pStyle w:val="ListParagraph"/>
        <w:numPr>
          <w:ilvl w:val="0"/>
          <w:numId w:val="1"/>
        </w:numPr>
      </w:pPr>
      <w:r>
        <w:t xml:space="preserve">Using verbal commands </w:t>
      </w:r>
      <w:r w:rsidR="00262FB2">
        <w:t>instead of using gyroscope and accelerometer</w:t>
      </w:r>
    </w:p>
    <w:p w14:paraId="476A56BD" w14:textId="58DDB86A" w:rsidR="00B31812" w:rsidRPr="004E7E41" w:rsidRDefault="00B31812" w:rsidP="004E7E41">
      <w:pPr>
        <w:pStyle w:val="Heading1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Ethics</w:t>
      </w:r>
    </w:p>
    <w:p w14:paraId="1BC96954" w14:textId="246C2307" w:rsidR="006D404D" w:rsidRDefault="00C915A4">
      <w:r>
        <w:t>Preliminary Ethics self-assessment form has been completed.</w:t>
      </w:r>
      <w:r w:rsidR="004E7E41">
        <w:t xml:space="preserve"> As there were no test subjects used (evaluat</w:t>
      </w:r>
      <w:r w:rsidR="00942998">
        <w:t xml:space="preserve">ion will be done </w:t>
      </w:r>
      <w:r w:rsidR="004E7E41">
        <w:t>on myself and the supervisor) this was deemed sufficient to meet the ethics standards.</w:t>
      </w:r>
      <w:r w:rsidR="00C65030">
        <w:t xml:space="preserve"> There will not be any user study done, as most of the evaluation will be focused on performance not usability.</w:t>
      </w:r>
    </w:p>
    <w:p w14:paraId="07E01542" w14:textId="752E8D2A" w:rsidR="004E7E41" w:rsidRDefault="004E7E41" w:rsidP="004E7E41">
      <w:pPr>
        <w:pStyle w:val="Heading1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Resources</w:t>
      </w:r>
    </w:p>
    <w:p w14:paraId="1B0CB248" w14:textId="126D76F5" w:rsidR="006D404D" w:rsidRDefault="00752863" w:rsidP="00C27E6E">
      <w:r>
        <w:t>The resources I would require</w:t>
      </w:r>
      <w:r w:rsidR="00345796">
        <w:t xml:space="preserve"> completing</w:t>
      </w:r>
      <w:r>
        <w:t xml:space="preserve"> th</w:t>
      </w:r>
      <w:r w:rsidR="00345796">
        <w:t>e</w:t>
      </w:r>
      <w:r>
        <w:t xml:space="preserve"> project would be a white </w:t>
      </w:r>
      <w:r w:rsidR="00C27E6E">
        <w:t>cane, a</w:t>
      </w:r>
      <w:r>
        <w:t xml:space="preserve"> </w:t>
      </w:r>
      <w:r w:rsidR="00C27E6E">
        <w:t>camera, accelerometer, gyroscope, speaker, microphone, and a Raspberry Pi. These will be provided by the supervisor, and I also be able to use my personal laptop as well as the lab machines.</w:t>
      </w:r>
    </w:p>
    <w:p w14:paraId="5A855F2F" w14:textId="57868C5A" w:rsidR="00C27E6E" w:rsidRDefault="00C27E6E" w:rsidP="00C27E6E">
      <w:r>
        <w:t>The e</w:t>
      </w:r>
      <w:r w:rsidR="00E56640">
        <w:t xml:space="preserve">xact resolution of the camera is unknown </w:t>
      </w:r>
      <w:r w:rsidR="00084232">
        <w:t>just now</w:t>
      </w:r>
      <w:r w:rsidR="00C3637C">
        <w:t>,</w:t>
      </w:r>
      <w:r w:rsidR="00084232">
        <w:t xml:space="preserve"> </w:t>
      </w:r>
      <w:r w:rsidR="00E56640">
        <w:t xml:space="preserve">but </w:t>
      </w:r>
      <w:r w:rsidR="00C3637C">
        <w:t>it</w:t>
      </w:r>
      <w:r w:rsidR="00E56640">
        <w:t xml:space="preserve"> </w:t>
      </w:r>
      <w:r w:rsidR="00C3637C">
        <w:t xml:space="preserve">will </w:t>
      </w:r>
      <w:r w:rsidR="00E56640">
        <w:t>be able</w:t>
      </w:r>
      <w:r w:rsidR="00C3637C">
        <w:t xml:space="preserve"> to</w:t>
      </w:r>
      <w:r w:rsidR="00E56640">
        <w:t xml:space="preserve"> capture pictures of appropriate resolution so it can be processed</w:t>
      </w:r>
      <w:r w:rsidR="005C0E84">
        <w:t xml:space="preserve"> and analysed to </w:t>
      </w:r>
      <w:r w:rsidR="004B07F6">
        <w:t>achieve</w:t>
      </w:r>
      <w:r w:rsidR="005C0E84">
        <w:t xml:space="preserve"> the objectives.</w:t>
      </w:r>
    </w:p>
    <w:sectPr w:rsidR="00C27E6E" w:rsidSect="00621460">
      <w:head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B140" w14:textId="77777777" w:rsidR="003D4FE3" w:rsidRDefault="003D4FE3" w:rsidP="00B13511">
      <w:pPr>
        <w:spacing w:after="0" w:line="240" w:lineRule="auto"/>
      </w:pPr>
      <w:r>
        <w:separator/>
      </w:r>
    </w:p>
  </w:endnote>
  <w:endnote w:type="continuationSeparator" w:id="0">
    <w:p w14:paraId="0E936614" w14:textId="77777777" w:rsidR="003D4FE3" w:rsidRDefault="003D4FE3" w:rsidP="00B1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8A94" w14:textId="77777777" w:rsidR="003D4FE3" w:rsidRDefault="003D4FE3" w:rsidP="00B13511">
      <w:pPr>
        <w:spacing w:after="0" w:line="240" w:lineRule="auto"/>
      </w:pPr>
      <w:r>
        <w:separator/>
      </w:r>
    </w:p>
  </w:footnote>
  <w:footnote w:type="continuationSeparator" w:id="0">
    <w:p w14:paraId="3F96F65C" w14:textId="77777777" w:rsidR="003D4FE3" w:rsidRDefault="003D4FE3" w:rsidP="00B1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ACC5" w14:textId="1C04F3C7" w:rsidR="00B13511" w:rsidRDefault="00B13511">
    <w:pPr>
      <w:pStyle w:val="Header"/>
    </w:pPr>
    <w:r>
      <w:t>200012696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203"/>
    <w:multiLevelType w:val="hybridMultilevel"/>
    <w:tmpl w:val="637CE09E"/>
    <w:lvl w:ilvl="0" w:tplc="A1B62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04658"/>
    <w:multiLevelType w:val="hybridMultilevel"/>
    <w:tmpl w:val="B61869B8"/>
    <w:lvl w:ilvl="0" w:tplc="A1B62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73661"/>
    <w:multiLevelType w:val="hybridMultilevel"/>
    <w:tmpl w:val="CAD4E10C"/>
    <w:lvl w:ilvl="0" w:tplc="A1B62D14">
      <w:start w:val="1"/>
      <w:numFmt w:val="decimal"/>
      <w:lvlText w:val="%1)"/>
      <w:lvlJc w:val="left"/>
      <w:pPr>
        <w:ind w:left="14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5" w:hanging="360"/>
      </w:pPr>
    </w:lvl>
    <w:lvl w:ilvl="2" w:tplc="0809001B" w:tentative="1">
      <w:start w:val="1"/>
      <w:numFmt w:val="lowerRoman"/>
      <w:lvlText w:val="%3."/>
      <w:lvlJc w:val="right"/>
      <w:pPr>
        <w:ind w:left="2885" w:hanging="180"/>
      </w:pPr>
    </w:lvl>
    <w:lvl w:ilvl="3" w:tplc="0809000F" w:tentative="1">
      <w:start w:val="1"/>
      <w:numFmt w:val="decimal"/>
      <w:lvlText w:val="%4."/>
      <w:lvlJc w:val="left"/>
      <w:pPr>
        <w:ind w:left="3605" w:hanging="360"/>
      </w:pPr>
    </w:lvl>
    <w:lvl w:ilvl="4" w:tplc="08090019" w:tentative="1">
      <w:start w:val="1"/>
      <w:numFmt w:val="lowerLetter"/>
      <w:lvlText w:val="%5."/>
      <w:lvlJc w:val="left"/>
      <w:pPr>
        <w:ind w:left="4325" w:hanging="360"/>
      </w:pPr>
    </w:lvl>
    <w:lvl w:ilvl="5" w:tplc="0809001B" w:tentative="1">
      <w:start w:val="1"/>
      <w:numFmt w:val="lowerRoman"/>
      <w:lvlText w:val="%6."/>
      <w:lvlJc w:val="right"/>
      <w:pPr>
        <w:ind w:left="5045" w:hanging="180"/>
      </w:pPr>
    </w:lvl>
    <w:lvl w:ilvl="6" w:tplc="0809000F" w:tentative="1">
      <w:start w:val="1"/>
      <w:numFmt w:val="decimal"/>
      <w:lvlText w:val="%7."/>
      <w:lvlJc w:val="left"/>
      <w:pPr>
        <w:ind w:left="5765" w:hanging="360"/>
      </w:pPr>
    </w:lvl>
    <w:lvl w:ilvl="7" w:tplc="08090019" w:tentative="1">
      <w:start w:val="1"/>
      <w:numFmt w:val="lowerLetter"/>
      <w:lvlText w:val="%8."/>
      <w:lvlJc w:val="left"/>
      <w:pPr>
        <w:ind w:left="6485" w:hanging="360"/>
      </w:pPr>
    </w:lvl>
    <w:lvl w:ilvl="8" w:tplc="0809001B" w:tentative="1">
      <w:start w:val="1"/>
      <w:numFmt w:val="lowerRoman"/>
      <w:lvlText w:val="%9."/>
      <w:lvlJc w:val="right"/>
      <w:pPr>
        <w:ind w:left="7205" w:hanging="180"/>
      </w:pPr>
    </w:lvl>
  </w:abstractNum>
  <w:num w:numId="1" w16cid:durableId="605427421">
    <w:abstractNumId w:val="0"/>
  </w:num>
  <w:num w:numId="2" w16cid:durableId="1444835818">
    <w:abstractNumId w:val="2"/>
  </w:num>
  <w:num w:numId="3" w16cid:durableId="114708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52"/>
    <w:rsid w:val="0001055D"/>
    <w:rsid w:val="00010A03"/>
    <w:rsid w:val="00026F52"/>
    <w:rsid w:val="00035895"/>
    <w:rsid w:val="000617E7"/>
    <w:rsid w:val="00063D3B"/>
    <w:rsid w:val="00074F38"/>
    <w:rsid w:val="00084232"/>
    <w:rsid w:val="0010385A"/>
    <w:rsid w:val="00104090"/>
    <w:rsid w:val="00162DB4"/>
    <w:rsid w:val="00181C24"/>
    <w:rsid w:val="001838BA"/>
    <w:rsid w:val="001B0442"/>
    <w:rsid w:val="00210776"/>
    <w:rsid w:val="00262FB2"/>
    <w:rsid w:val="00270730"/>
    <w:rsid w:val="002B1C69"/>
    <w:rsid w:val="002E069E"/>
    <w:rsid w:val="00315B90"/>
    <w:rsid w:val="003352F4"/>
    <w:rsid w:val="00345796"/>
    <w:rsid w:val="00347B83"/>
    <w:rsid w:val="003751C5"/>
    <w:rsid w:val="003B0A72"/>
    <w:rsid w:val="003D4FE3"/>
    <w:rsid w:val="003F174D"/>
    <w:rsid w:val="004B07F6"/>
    <w:rsid w:val="004E79B4"/>
    <w:rsid w:val="004E7E41"/>
    <w:rsid w:val="00507CAA"/>
    <w:rsid w:val="00513CBB"/>
    <w:rsid w:val="00515722"/>
    <w:rsid w:val="00555A40"/>
    <w:rsid w:val="005C0E84"/>
    <w:rsid w:val="005F6FC6"/>
    <w:rsid w:val="00621460"/>
    <w:rsid w:val="00685B07"/>
    <w:rsid w:val="006A544E"/>
    <w:rsid w:val="006C0383"/>
    <w:rsid w:val="006D0440"/>
    <w:rsid w:val="006D404D"/>
    <w:rsid w:val="006F3922"/>
    <w:rsid w:val="00705017"/>
    <w:rsid w:val="007122EA"/>
    <w:rsid w:val="007246A8"/>
    <w:rsid w:val="0074679E"/>
    <w:rsid w:val="00752863"/>
    <w:rsid w:val="00785E1A"/>
    <w:rsid w:val="007914B5"/>
    <w:rsid w:val="00802478"/>
    <w:rsid w:val="00812001"/>
    <w:rsid w:val="00846761"/>
    <w:rsid w:val="0087649F"/>
    <w:rsid w:val="008847B8"/>
    <w:rsid w:val="008A4AD8"/>
    <w:rsid w:val="0091137D"/>
    <w:rsid w:val="00912B70"/>
    <w:rsid w:val="009265E9"/>
    <w:rsid w:val="00942998"/>
    <w:rsid w:val="00947560"/>
    <w:rsid w:val="00970F64"/>
    <w:rsid w:val="009B682D"/>
    <w:rsid w:val="009C4C23"/>
    <w:rsid w:val="00A56673"/>
    <w:rsid w:val="00A92AAD"/>
    <w:rsid w:val="00AA05EF"/>
    <w:rsid w:val="00AA3756"/>
    <w:rsid w:val="00AC5CBB"/>
    <w:rsid w:val="00AD0630"/>
    <w:rsid w:val="00B13511"/>
    <w:rsid w:val="00B31812"/>
    <w:rsid w:val="00B36C28"/>
    <w:rsid w:val="00B73112"/>
    <w:rsid w:val="00B978E4"/>
    <w:rsid w:val="00BB4942"/>
    <w:rsid w:val="00BE1517"/>
    <w:rsid w:val="00C01927"/>
    <w:rsid w:val="00C05674"/>
    <w:rsid w:val="00C152CE"/>
    <w:rsid w:val="00C24930"/>
    <w:rsid w:val="00C27E6E"/>
    <w:rsid w:val="00C348DF"/>
    <w:rsid w:val="00C3637C"/>
    <w:rsid w:val="00C61EB7"/>
    <w:rsid w:val="00C65030"/>
    <w:rsid w:val="00C81999"/>
    <w:rsid w:val="00C915A4"/>
    <w:rsid w:val="00C925AC"/>
    <w:rsid w:val="00CC301C"/>
    <w:rsid w:val="00CE1B79"/>
    <w:rsid w:val="00D10EA6"/>
    <w:rsid w:val="00D40F50"/>
    <w:rsid w:val="00D9603B"/>
    <w:rsid w:val="00E011A6"/>
    <w:rsid w:val="00E56640"/>
    <w:rsid w:val="00E867A2"/>
    <w:rsid w:val="00ED6CDF"/>
    <w:rsid w:val="00ED7DB3"/>
    <w:rsid w:val="00F130A3"/>
    <w:rsid w:val="00F51C9F"/>
    <w:rsid w:val="00F82FFB"/>
    <w:rsid w:val="00F94B56"/>
    <w:rsid w:val="00F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E3DF"/>
  <w15:chartTrackingRefBased/>
  <w15:docId w15:val="{58EB1D94-9EFA-4F82-9265-34250338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14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146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70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E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11"/>
  </w:style>
  <w:style w:type="paragraph" w:styleId="Footer">
    <w:name w:val="footer"/>
    <w:basedOn w:val="Normal"/>
    <w:link w:val="FooterChar"/>
    <w:uiPriority w:val="99"/>
    <w:unhideWhenUsed/>
    <w:rsid w:val="00B1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C86C-FAF3-4293-8A3D-55F549A47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DOER for Smart Cane</dc:title>
  <dc:subject>Melwin Baby</dc:subject>
  <dc:creator>Melwin Baby</dc:creator>
  <cp:keywords/>
  <dc:description/>
  <cp:lastModifiedBy>Melwin Baby</cp:lastModifiedBy>
  <cp:revision>100</cp:revision>
  <dcterms:created xsi:type="dcterms:W3CDTF">2022-09-22T11:10:00Z</dcterms:created>
  <dcterms:modified xsi:type="dcterms:W3CDTF">2022-09-23T14:43:00Z</dcterms:modified>
</cp:coreProperties>
</file>