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057" w:type="dxa"/>
        <w:tblInd w:w="-147" w:type="dxa"/>
        <w:tblBorders>
          <w:top w:val="single" w:sz="4" w:space="0" w:color="094183"/>
          <w:left w:val="single" w:sz="4" w:space="0" w:color="094183"/>
          <w:bottom w:val="single" w:sz="4" w:space="0" w:color="094183"/>
          <w:right w:val="single" w:sz="4" w:space="0" w:color="094183"/>
          <w:insideH w:val="single" w:sz="4" w:space="0" w:color="094183"/>
          <w:insideV w:val="single" w:sz="4" w:space="0" w:color="094183"/>
        </w:tblBorders>
        <w:shd w:val="clear" w:color="auto" w:fill="094183"/>
        <w:tblLook w:val="04A0" w:firstRow="1" w:lastRow="0" w:firstColumn="1" w:lastColumn="0" w:noHBand="0" w:noVBand="1"/>
      </w:tblPr>
      <w:tblGrid>
        <w:gridCol w:w="1979"/>
        <w:gridCol w:w="9078"/>
      </w:tblGrid>
      <w:tr w:rsidR="009438D4" w14:paraId="15C04F0D" w14:textId="77777777" w:rsidTr="005862E6">
        <w:trPr>
          <w:trHeight w:val="1249"/>
        </w:trPr>
        <w:tc>
          <w:tcPr>
            <w:tcW w:w="1979" w:type="dxa"/>
            <w:shd w:val="clear" w:color="auto" w:fill="094183"/>
            <w:vAlign w:val="center"/>
          </w:tcPr>
          <w:p w14:paraId="0745E93C" w14:textId="77777777" w:rsidR="009438D4" w:rsidRDefault="009438D4" w:rsidP="009438D4">
            <w:pPr>
              <w:ind w:left="-258" w:hanging="140"/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0288" behindDoc="0" locked="0" layoutInCell="1" allowOverlap="1" wp14:anchorId="0DA55CA6" wp14:editId="2F552FE1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6985</wp:posOffset>
                  </wp:positionV>
                  <wp:extent cx="784225" cy="784225"/>
                  <wp:effectExtent l="0" t="0" r="0" b="0"/>
                  <wp:wrapNone/>
                  <wp:docPr id="1" name="Picture 1" descr="C:\Users\susanb\AppData\Local\Microsoft\Windows\Temporary Internet Files\Content.Word\PRIMARY_A_Vertical_Housed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usanb\AppData\Local\Microsoft\Windows\Temporary Internet Files\Content.Word\PRIMARY_A_Vertical_Housed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225" cy="78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8" w:type="dxa"/>
            <w:shd w:val="clear" w:color="auto" w:fill="094183"/>
            <w:vAlign w:val="center"/>
          </w:tcPr>
          <w:p w14:paraId="201168A2" w14:textId="77777777" w:rsidR="009438D4" w:rsidRPr="009E35E6" w:rsidRDefault="009438D4" w:rsidP="0008537E">
            <w:pPr>
              <w:pStyle w:val="Style1"/>
              <w:rPr>
                <w:rFonts w:asciiTheme="majorHAnsi" w:hAnsiTheme="majorHAnsi" w:cstheme="majorHAnsi"/>
              </w:rPr>
            </w:pPr>
            <w:r w:rsidRPr="009E35E6">
              <w:rPr>
                <w:rFonts w:asciiTheme="majorHAnsi" w:hAnsiTheme="majorHAnsi" w:cstheme="majorHAnsi"/>
              </w:rPr>
              <w:t>health &amp; safety</w:t>
            </w:r>
          </w:p>
          <w:p w14:paraId="56E7CD6A" w14:textId="77777777" w:rsidR="009438D4" w:rsidRDefault="009438D4" w:rsidP="0008537E">
            <w:pPr>
              <w:pStyle w:val="Style2"/>
            </w:pPr>
            <w:r w:rsidRPr="009E35E6">
              <w:rPr>
                <w:rFonts w:asciiTheme="majorHAnsi" w:hAnsiTheme="majorHAnsi" w:cstheme="majorHAnsi"/>
              </w:rPr>
              <w:t>Fieldwork plan</w:t>
            </w:r>
          </w:p>
        </w:tc>
      </w:tr>
    </w:tbl>
    <w:p w14:paraId="66419980" w14:textId="77777777" w:rsidR="00A004DF" w:rsidRDefault="00A004DF" w:rsidP="61C77636">
      <w:pPr>
        <w:spacing w:before="60" w:after="60" w:line="240" w:lineRule="auto"/>
        <w:rPr>
          <w:rFonts w:asciiTheme="majorHAnsi" w:hAnsiTheme="majorHAnsi" w:cstheme="majorBidi"/>
          <w:sz w:val="20"/>
          <w:szCs w:val="20"/>
        </w:rPr>
      </w:pPr>
    </w:p>
    <w:p w14:paraId="5DCD33F0" w14:textId="1E20AAB5" w:rsidR="00610499" w:rsidRPr="00DF4C74" w:rsidRDefault="003D3FC1" w:rsidP="00A00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240" w:lineRule="auto"/>
        <w:rPr>
          <w:rFonts w:asciiTheme="majorHAnsi" w:hAnsiTheme="majorHAnsi" w:cstheme="majorBidi"/>
          <w:sz w:val="20"/>
          <w:szCs w:val="20"/>
        </w:rPr>
      </w:pPr>
      <w:r w:rsidRPr="61C77636">
        <w:rPr>
          <w:rFonts w:asciiTheme="majorHAnsi" w:hAnsiTheme="majorHAnsi" w:cstheme="majorBidi"/>
          <w:sz w:val="20"/>
          <w:szCs w:val="20"/>
        </w:rPr>
        <w:t>A fieldwork</w:t>
      </w:r>
      <w:r w:rsidR="007F1482" w:rsidRPr="61C77636">
        <w:rPr>
          <w:rFonts w:asciiTheme="majorHAnsi" w:hAnsiTheme="majorHAnsi" w:cstheme="majorBidi"/>
          <w:sz w:val="20"/>
          <w:szCs w:val="20"/>
        </w:rPr>
        <w:t xml:space="preserve"> plan</w:t>
      </w:r>
      <w:r w:rsidRPr="61C77636">
        <w:rPr>
          <w:rFonts w:asciiTheme="majorHAnsi" w:hAnsiTheme="majorHAnsi" w:cstheme="majorBidi"/>
          <w:sz w:val="20"/>
          <w:szCs w:val="20"/>
        </w:rPr>
        <w:t xml:space="preserve"> </w:t>
      </w:r>
      <w:r w:rsidR="00F16702" w:rsidRPr="61C77636">
        <w:rPr>
          <w:rFonts w:asciiTheme="majorHAnsi" w:hAnsiTheme="majorHAnsi" w:cstheme="majorBidi"/>
          <w:sz w:val="20"/>
          <w:szCs w:val="20"/>
        </w:rPr>
        <w:t xml:space="preserve">is </w:t>
      </w:r>
      <w:r w:rsidR="00F16702" w:rsidRPr="61C77636">
        <w:rPr>
          <w:rFonts w:asciiTheme="majorHAnsi" w:hAnsiTheme="majorHAnsi" w:cstheme="majorBidi"/>
          <w:b/>
          <w:bCs/>
          <w:sz w:val="20"/>
          <w:szCs w:val="20"/>
        </w:rPr>
        <w:t xml:space="preserve">required </w:t>
      </w:r>
      <w:r w:rsidRPr="61C77636">
        <w:rPr>
          <w:rFonts w:asciiTheme="majorHAnsi" w:hAnsiTheme="majorHAnsi" w:cstheme="majorBidi"/>
          <w:b/>
          <w:bCs/>
          <w:sz w:val="20"/>
          <w:szCs w:val="20"/>
        </w:rPr>
        <w:t xml:space="preserve">for </w:t>
      </w:r>
      <w:r w:rsidR="00F16702" w:rsidRPr="61C77636">
        <w:rPr>
          <w:rFonts w:asciiTheme="majorHAnsi" w:hAnsiTheme="majorHAnsi" w:cstheme="majorBidi"/>
          <w:b/>
          <w:bCs/>
          <w:sz w:val="20"/>
          <w:szCs w:val="20"/>
        </w:rPr>
        <w:t>ALL</w:t>
      </w:r>
      <w:r w:rsidRPr="61C77636">
        <w:rPr>
          <w:rFonts w:asciiTheme="majorHAnsi" w:hAnsiTheme="majorHAnsi" w:cstheme="majorBidi"/>
          <w:b/>
          <w:bCs/>
          <w:sz w:val="20"/>
          <w:szCs w:val="20"/>
        </w:rPr>
        <w:t xml:space="preserve"> fieldwork</w:t>
      </w:r>
      <w:r w:rsidRPr="61C77636">
        <w:rPr>
          <w:rFonts w:asciiTheme="majorHAnsi" w:hAnsiTheme="majorHAnsi" w:cstheme="majorBidi"/>
          <w:sz w:val="20"/>
          <w:szCs w:val="20"/>
        </w:rPr>
        <w:t xml:space="preserve"> activities to ensure safety and </w:t>
      </w:r>
      <w:proofErr w:type="spellStart"/>
      <w:r w:rsidRPr="61C77636">
        <w:rPr>
          <w:rFonts w:asciiTheme="majorHAnsi" w:hAnsiTheme="majorHAnsi" w:cstheme="majorBidi"/>
          <w:sz w:val="20"/>
          <w:szCs w:val="20"/>
        </w:rPr>
        <w:t>organisation</w:t>
      </w:r>
      <w:proofErr w:type="spellEnd"/>
      <w:r w:rsidR="00F16702" w:rsidRPr="61C77636">
        <w:rPr>
          <w:rFonts w:asciiTheme="majorHAnsi" w:hAnsiTheme="majorHAnsi" w:cstheme="majorBidi"/>
          <w:sz w:val="20"/>
          <w:szCs w:val="20"/>
        </w:rPr>
        <w:t xml:space="preserve">. </w:t>
      </w:r>
      <w:r w:rsidRPr="61C77636">
        <w:rPr>
          <w:rFonts w:asciiTheme="majorHAnsi" w:hAnsiTheme="majorHAnsi" w:cstheme="majorBidi"/>
          <w:sz w:val="20"/>
          <w:szCs w:val="20"/>
        </w:rPr>
        <w:t xml:space="preserve">If the fieldwork activity has </w:t>
      </w:r>
      <w:r w:rsidRPr="61C77636">
        <w:rPr>
          <w:rFonts w:asciiTheme="majorHAnsi" w:hAnsiTheme="majorHAnsi" w:cstheme="majorBidi"/>
          <w:b/>
          <w:bCs/>
          <w:sz w:val="20"/>
          <w:szCs w:val="20"/>
        </w:rPr>
        <w:t xml:space="preserve">a medium to </w:t>
      </w:r>
      <w:r w:rsidR="005B2A11">
        <w:rPr>
          <w:rFonts w:asciiTheme="majorHAnsi" w:hAnsiTheme="majorHAnsi" w:cstheme="majorBidi"/>
          <w:b/>
          <w:bCs/>
          <w:sz w:val="20"/>
          <w:szCs w:val="20"/>
        </w:rPr>
        <w:t>extreme</w:t>
      </w:r>
      <w:r w:rsidRPr="61C77636">
        <w:rPr>
          <w:rFonts w:asciiTheme="majorHAnsi" w:hAnsiTheme="majorHAnsi" w:cstheme="majorBidi"/>
          <w:b/>
          <w:bCs/>
          <w:sz w:val="20"/>
          <w:szCs w:val="20"/>
        </w:rPr>
        <w:t xml:space="preserve"> inherent risk</w:t>
      </w:r>
      <w:r w:rsidRPr="61C77636">
        <w:rPr>
          <w:rFonts w:asciiTheme="majorHAnsi" w:hAnsiTheme="majorHAnsi" w:cstheme="majorBidi"/>
          <w:sz w:val="20"/>
          <w:szCs w:val="20"/>
        </w:rPr>
        <w:t xml:space="preserve">, a fieldwork risk assessment is </w:t>
      </w:r>
      <w:r w:rsidR="00F16702" w:rsidRPr="61C77636">
        <w:rPr>
          <w:rFonts w:asciiTheme="majorHAnsi" w:hAnsiTheme="majorHAnsi" w:cstheme="majorBidi"/>
          <w:sz w:val="20"/>
          <w:szCs w:val="20"/>
        </w:rPr>
        <w:t xml:space="preserve">also </w:t>
      </w:r>
      <w:r w:rsidRPr="61C77636">
        <w:rPr>
          <w:rFonts w:asciiTheme="majorHAnsi" w:hAnsiTheme="majorHAnsi" w:cstheme="majorBidi"/>
          <w:sz w:val="20"/>
          <w:szCs w:val="20"/>
        </w:rPr>
        <w:t>required</w:t>
      </w:r>
      <w:r w:rsidR="007F1482" w:rsidRPr="61C77636">
        <w:rPr>
          <w:rFonts w:asciiTheme="majorHAnsi" w:hAnsiTheme="majorHAnsi" w:cstheme="majorBidi"/>
          <w:sz w:val="20"/>
          <w:szCs w:val="20"/>
        </w:rPr>
        <w:t xml:space="preserve"> in addition to this fieldwork plan</w:t>
      </w:r>
      <w:r w:rsidRPr="61C77636">
        <w:rPr>
          <w:rFonts w:asciiTheme="majorHAnsi" w:hAnsiTheme="majorHAnsi" w:cstheme="majorBidi"/>
          <w:sz w:val="20"/>
          <w:szCs w:val="20"/>
        </w:rPr>
        <w:t xml:space="preserve">. </w:t>
      </w:r>
    </w:p>
    <w:p w14:paraId="02CCE9DE" w14:textId="2C5CA884" w:rsidR="003D3FC1" w:rsidRPr="00DF4C74" w:rsidRDefault="00610499" w:rsidP="00A00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240" w:lineRule="auto"/>
        <w:rPr>
          <w:rFonts w:asciiTheme="majorHAnsi" w:hAnsiTheme="majorHAnsi" w:cstheme="majorHAnsi"/>
          <w:sz w:val="20"/>
          <w:szCs w:val="20"/>
        </w:rPr>
      </w:pPr>
      <w:r w:rsidRPr="00DF4C74">
        <w:rPr>
          <w:rFonts w:asciiTheme="majorHAnsi" w:hAnsiTheme="majorHAnsi" w:cstheme="majorHAnsi"/>
          <w:b/>
          <w:bCs/>
          <w:sz w:val="20"/>
          <w:szCs w:val="20"/>
        </w:rPr>
        <w:t xml:space="preserve">Please read the </w:t>
      </w:r>
      <w:hyperlink r:id="rId13" w:history="1">
        <w:r w:rsidRPr="00FD0F4D">
          <w:rPr>
            <w:rStyle w:val="Hyperlink"/>
            <w:rFonts w:asciiTheme="majorHAnsi" w:hAnsiTheme="majorHAnsi" w:cstheme="majorHAnsi"/>
            <w:b/>
            <w:bCs/>
            <w:sz w:val="20"/>
            <w:szCs w:val="20"/>
          </w:rPr>
          <w:t>Fieldwork guidelines</w:t>
        </w:r>
      </w:hyperlink>
      <w:r w:rsidRPr="00DF4C74">
        <w:rPr>
          <w:rFonts w:asciiTheme="majorHAnsi" w:hAnsiTheme="majorHAnsi" w:cstheme="majorHAnsi"/>
          <w:b/>
          <w:bCs/>
          <w:sz w:val="20"/>
          <w:szCs w:val="20"/>
        </w:rPr>
        <w:t xml:space="preserve"> prior to completing this fieldwork plan.</w:t>
      </w:r>
    </w:p>
    <w:p w14:paraId="3C13AF86" w14:textId="17DCE4EC" w:rsidR="001F7ABC" w:rsidRDefault="00014D3F" w:rsidP="00A00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240" w:lineRule="auto"/>
        <w:rPr>
          <w:rFonts w:asciiTheme="majorHAnsi" w:hAnsiTheme="majorHAnsi" w:cstheme="majorBidi"/>
          <w:sz w:val="20"/>
          <w:szCs w:val="20"/>
        </w:rPr>
      </w:pPr>
      <w:r w:rsidRPr="535A3A63">
        <w:rPr>
          <w:rFonts w:asciiTheme="majorHAnsi" w:hAnsiTheme="majorHAnsi" w:cstheme="majorBidi"/>
          <w:b/>
          <w:bCs/>
          <w:sz w:val="20"/>
          <w:szCs w:val="20"/>
        </w:rPr>
        <w:t>PRIVACY STATEMENT</w:t>
      </w:r>
      <w:r w:rsidR="4FC83359" w:rsidRPr="535A3A63">
        <w:rPr>
          <w:rFonts w:asciiTheme="majorHAnsi" w:hAnsiTheme="majorHAnsi" w:cstheme="majorBidi"/>
          <w:sz w:val="20"/>
          <w:szCs w:val="20"/>
        </w:rPr>
        <w:t>: Personal</w:t>
      </w:r>
      <w:r w:rsidRPr="535A3A63">
        <w:rPr>
          <w:rFonts w:asciiTheme="majorHAnsi" w:hAnsiTheme="majorHAnsi" w:cstheme="majorBidi"/>
          <w:sz w:val="20"/>
          <w:szCs w:val="20"/>
        </w:rPr>
        <w:t xml:space="preserve"> information shared with th</w:t>
      </w:r>
      <w:r w:rsidR="001F7ABC" w:rsidRPr="535A3A63">
        <w:rPr>
          <w:rFonts w:asciiTheme="majorHAnsi" w:hAnsiTheme="majorHAnsi" w:cstheme="majorBidi"/>
          <w:sz w:val="20"/>
          <w:szCs w:val="20"/>
        </w:rPr>
        <w:t>e University is subject to the</w:t>
      </w:r>
      <w:r w:rsidRPr="535A3A63">
        <w:rPr>
          <w:rFonts w:asciiTheme="majorHAnsi" w:hAnsiTheme="majorHAnsi" w:cstheme="majorBidi"/>
          <w:sz w:val="20"/>
          <w:szCs w:val="20"/>
        </w:rPr>
        <w:t xml:space="preserve"> University  </w:t>
      </w:r>
      <w:hyperlink r:id="rId14">
        <w:r w:rsidRPr="535A3A63">
          <w:rPr>
            <w:rStyle w:val="Hyperlink"/>
            <w:rFonts w:asciiTheme="majorHAnsi" w:hAnsiTheme="majorHAnsi" w:cstheme="majorBidi"/>
            <w:sz w:val="20"/>
            <w:szCs w:val="20"/>
          </w:rPr>
          <w:t>Privacy Policy</w:t>
        </w:r>
        <w:r w:rsidR="001F7ABC" w:rsidRPr="535A3A63">
          <w:rPr>
            <w:rStyle w:val="Hyperlink"/>
            <w:rFonts w:asciiTheme="majorHAnsi" w:hAnsiTheme="majorHAnsi" w:cstheme="majorBidi"/>
            <w:sz w:val="20"/>
            <w:szCs w:val="20"/>
          </w:rPr>
          <w:t xml:space="preserve"> (MPF1104)</w:t>
        </w:r>
      </w:hyperlink>
      <w:r w:rsidR="001F7ABC" w:rsidRPr="535A3A63">
        <w:rPr>
          <w:rFonts w:asciiTheme="majorHAnsi" w:hAnsiTheme="majorHAnsi" w:cstheme="majorBidi"/>
          <w:sz w:val="20"/>
          <w:szCs w:val="20"/>
        </w:rPr>
        <w:t>.</w:t>
      </w:r>
      <w:r w:rsidR="00276BB3" w:rsidRPr="535A3A63">
        <w:rPr>
          <w:rFonts w:asciiTheme="majorHAnsi" w:hAnsiTheme="majorHAnsi" w:cstheme="majorBidi"/>
          <w:sz w:val="20"/>
          <w:szCs w:val="20"/>
        </w:rPr>
        <w:t xml:space="preserve"> </w:t>
      </w:r>
    </w:p>
    <w:p w14:paraId="1631DAF8" w14:textId="77777777" w:rsidR="00A004DF" w:rsidRPr="00DF4C74" w:rsidRDefault="00A004DF" w:rsidP="535A3A63">
      <w:pPr>
        <w:spacing w:before="60" w:after="60" w:line="240" w:lineRule="auto"/>
        <w:rPr>
          <w:rFonts w:asciiTheme="majorHAnsi" w:hAnsiTheme="majorHAnsi" w:cstheme="majorBidi"/>
          <w:sz w:val="20"/>
          <w:szCs w:val="20"/>
        </w:rPr>
      </w:pPr>
    </w:p>
    <w:p w14:paraId="5A418304" w14:textId="27D77F77" w:rsidR="00385D60" w:rsidRPr="00DF4C74" w:rsidRDefault="00C436B3" w:rsidP="535A3A63">
      <w:pPr>
        <w:pStyle w:val="Heading1"/>
        <w:rPr>
          <w:rFonts w:asciiTheme="majorHAnsi" w:hAnsiTheme="majorHAnsi"/>
        </w:rPr>
      </w:pPr>
      <w:r w:rsidRPr="535A3A63">
        <w:rPr>
          <w:rFonts w:asciiTheme="majorHAnsi" w:hAnsiTheme="majorHAnsi"/>
        </w:rPr>
        <w:t xml:space="preserve">Fieldwork Description and </w:t>
      </w:r>
      <w:r w:rsidR="43203FCC" w:rsidRPr="535A3A63">
        <w:rPr>
          <w:rFonts w:asciiTheme="majorHAnsi" w:hAnsiTheme="majorHAnsi"/>
        </w:rPr>
        <w:t>ITIN</w:t>
      </w:r>
      <w:r w:rsidR="619A0486" w:rsidRPr="535A3A63">
        <w:rPr>
          <w:rFonts w:asciiTheme="majorHAnsi" w:hAnsiTheme="majorHAnsi"/>
        </w:rPr>
        <w:t>ER</w:t>
      </w:r>
      <w:r w:rsidR="43203FCC" w:rsidRPr="535A3A63">
        <w:rPr>
          <w:rFonts w:asciiTheme="majorHAnsi" w:hAnsiTheme="majorHAnsi"/>
        </w:rPr>
        <w:t>ARY</w:t>
      </w:r>
    </w:p>
    <w:tbl>
      <w:tblPr>
        <w:tblW w:w="10768" w:type="dxa"/>
        <w:tblBorders>
          <w:top w:val="single" w:sz="4" w:space="0" w:color="094183"/>
          <w:left w:val="single" w:sz="4" w:space="0" w:color="094183"/>
          <w:bottom w:val="single" w:sz="4" w:space="0" w:color="094183"/>
          <w:right w:val="single" w:sz="4" w:space="0" w:color="094183"/>
          <w:insideH w:val="single" w:sz="4" w:space="0" w:color="094183"/>
          <w:insideV w:val="single" w:sz="4" w:space="0" w:color="094183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979"/>
        <w:gridCol w:w="1985"/>
        <w:gridCol w:w="2977"/>
      </w:tblGrid>
      <w:tr w:rsidR="00C6298F" w:rsidRPr="00DF4C74" w14:paraId="433B802D" w14:textId="77777777" w:rsidTr="001C7A19">
        <w:trPr>
          <w:trHeight w:val="397"/>
        </w:trPr>
        <w:tc>
          <w:tcPr>
            <w:tcW w:w="2828" w:type="dxa"/>
          </w:tcPr>
          <w:p w14:paraId="29B75EE6" w14:textId="55978791" w:rsidR="00C6298F" w:rsidRPr="00DF4C74" w:rsidRDefault="00527C8C" w:rsidP="00D05630">
            <w:pPr>
              <w:pStyle w:val="tabletext0"/>
              <w:spacing w:after="60" w:line="240" w:lineRule="auto"/>
              <w:ind w:right="-11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Title </w:t>
            </w:r>
            <w:r w:rsidR="00543541" w:rsidRPr="00DF4C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</w:t>
            </w:r>
            <w:r w:rsidR="003D3FC1" w:rsidRPr="00DF4C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 Fieldwork Activity</w:t>
            </w:r>
          </w:p>
        </w:tc>
        <w:tc>
          <w:tcPr>
            <w:tcW w:w="7940" w:type="dxa"/>
            <w:gridSpan w:val="3"/>
          </w:tcPr>
          <w:p w14:paraId="7AC06DA6" w14:textId="77777777" w:rsidR="00C6298F" w:rsidRPr="00DF4C74" w:rsidRDefault="00C6298F" w:rsidP="003212D1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C5E6B" w14:paraId="657330C5" w14:textId="77777777" w:rsidTr="008C5E6B">
        <w:trPr>
          <w:trHeight w:val="397"/>
        </w:trPr>
        <w:tc>
          <w:tcPr>
            <w:tcW w:w="2828" w:type="dxa"/>
          </w:tcPr>
          <w:p w14:paraId="0DD8A26A" w14:textId="379472FF" w:rsidR="008C5E6B" w:rsidRDefault="008C5E6B" w:rsidP="535A3A63">
            <w:pPr>
              <w:pStyle w:val="tabletext0"/>
              <w:spacing w:line="240" w:lineRule="auto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535A3A63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Destination</w:t>
            </w:r>
          </w:p>
        </w:tc>
        <w:tc>
          <w:tcPr>
            <w:tcW w:w="2979" w:type="dxa"/>
          </w:tcPr>
          <w:p w14:paraId="1223F275" w14:textId="77777777" w:rsidR="008C5E6B" w:rsidRDefault="008C5E6B" w:rsidP="535A3A63">
            <w:pPr>
              <w:pStyle w:val="tabletext0"/>
              <w:spacing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4961" w:type="dxa"/>
            <w:gridSpan w:val="2"/>
          </w:tcPr>
          <w:p w14:paraId="48282F60" w14:textId="77777777" w:rsidR="008C5E6B" w:rsidRPr="00D5700D" w:rsidRDefault="008C5E6B" w:rsidP="008C5E6B">
            <w:pPr>
              <w:pStyle w:val="tabletext0"/>
              <w:rPr>
                <w:rFonts w:asciiTheme="minorHAnsi" w:hAnsiTheme="minorHAnsi" w:cstheme="minorBidi"/>
                <w:b/>
                <w:bCs/>
              </w:rPr>
            </w:pPr>
            <w:r w:rsidRPr="2DB58FF5">
              <w:rPr>
                <w:rFonts w:asciiTheme="minorHAnsi" w:hAnsiTheme="minorHAnsi" w:cstheme="minorBidi"/>
                <w:b/>
                <w:bCs/>
              </w:rPr>
              <w:t>Select the type of location (tick boxes):</w:t>
            </w:r>
          </w:p>
          <w:p w14:paraId="48AE4406" w14:textId="3EEAD076" w:rsidR="008C5E6B" w:rsidRPr="00D5700D" w:rsidRDefault="00000000" w:rsidP="008C5E6B">
            <w:pPr>
              <w:pStyle w:val="tabletext0"/>
              <w:rPr>
                <w:rFonts w:asciiTheme="minorHAnsi" w:hAnsiTheme="minorHAnsi" w:cstheme="minorBidi"/>
              </w:rPr>
            </w:pPr>
            <w:sdt>
              <w:sdtPr>
                <w:rPr>
                  <w:rFonts w:asciiTheme="minorHAnsi" w:hAnsiTheme="minorHAnsi" w:cstheme="minorBidi"/>
                </w:rPr>
                <w:id w:val="136152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5201">
                  <w:rPr>
                    <w:rFonts w:ascii="MS Gothic" w:eastAsia="MS Gothic" w:hAnsi="MS Gothic" w:cstheme="minorBidi" w:hint="eastAsia"/>
                  </w:rPr>
                  <w:t>☐</w:t>
                </w:r>
              </w:sdtContent>
            </w:sdt>
            <w:r w:rsidR="008C5E6B" w:rsidRPr="247EE557">
              <w:rPr>
                <w:rFonts w:asciiTheme="minorHAnsi" w:hAnsiTheme="minorHAnsi" w:cstheme="minorBidi"/>
              </w:rPr>
              <w:t xml:space="preserve"> Urban/suburban</w:t>
            </w:r>
          </w:p>
          <w:p w14:paraId="60748553" w14:textId="77777777" w:rsidR="008C5E6B" w:rsidRPr="00D5700D" w:rsidRDefault="00000000" w:rsidP="008C5E6B">
            <w:pPr>
              <w:pStyle w:val="tabletext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859422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5E6B" w:rsidRPr="00D5700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C5E6B" w:rsidRPr="00D5700D">
              <w:rPr>
                <w:rFonts w:asciiTheme="minorHAnsi" w:hAnsiTheme="minorHAnsi" w:cstheme="minorHAnsi"/>
              </w:rPr>
              <w:t xml:space="preserve"> Rural</w:t>
            </w:r>
          </w:p>
          <w:p w14:paraId="712BB79C" w14:textId="77777777" w:rsidR="008C5E6B" w:rsidRPr="00D5700D" w:rsidRDefault="00000000" w:rsidP="008C5E6B">
            <w:pPr>
              <w:pStyle w:val="tabletext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2108333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5E6B" w:rsidRPr="00D5700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C5E6B" w:rsidRPr="00D5700D">
              <w:rPr>
                <w:rFonts w:asciiTheme="minorHAnsi" w:hAnsiTheme="minorHAnsi" w:cstheme="minorHAnsi"/>
              </w:rPr>
              <w:t xml:space="preserve"> Remote</w:t>
            </w:r>
          </w:p>
          <w:p w14:paraId="57D70B9C" w14:textId="352FE28B" w:rsidR="008C5E6B" w:rsidRDefault="00000000" w:rsidP="008C5E6B">
            <w:pPr>
              <w:pStyle w:val="tabletext0"/>
              <w:spacing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</w:rPr>
                <w:id w:val="-972907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5E6B" w:rsidRPr="00D5700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C5E6B" w:rsidRPr="00D5700D">
              <w:rPr>
                <w:rFonts w:asciiTheme="minorHAnsi" w:hAnsiTheme="minorHAnsi" w:cstheme="minorHAnsi"/>
              </w:rPr>
              <w:t xml:space="preserve"> Construction site</w:t>
            </w:r>
          </w:p>
        </w:tc>
      </w:tr>
      <w:tr w:rsidR="003B4C67" w:rsidRPr="00DF4C74" w14:paraId="129379E4" w14:textId="77777777" w:rsidTr="001C7A19">
        <w:trPr>
          <w:trHeight w:val="397"/>
        </w:trPr>
        <w:tc>
          <w:tcPr>
            <w:tcW w:w="2828" w:type="dxa"/>
          </w:tcPr>
          <w:p w14:paraId="6A0A784C" w14:textId="75ECFFBD" w:rsidR="003B4C67" w:rsidRPr="00DF4C74" w:rsidRDefault="00AA5493" w:rsidP="00D05630">
            <w:pPr>
              <w:pStyle w:val="tabletext0"/>
              <w:spacing w:after="60" w:line="240" w:lineRule="auto"/>
              <w:ind w:right="-11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Fieldwork Leader </w:t>
            </w:r>
          </w:p>
        </w:tc>
        <w:tc>
          <w:tcPr>
            <w:tcW w:w="2978" w:type="dxa"/>
          </w:tcPr>
          <w:p w14:paraId="0059F6F4" w14:textId="77777777" w:rsidR="003B4C67" w:rsidRPr="00DF4C74" w:rsidRDefault="003B4C67" w:rsidP="003212D1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Name:</w:t>
            </w:r>
          </w:p>
          <w:p w14:paraId="33FB8DEE" w14:textId="1663A08C" w:rsidR="003B4C67" w:rsidRPr="00DF4C74" w:rsidRDefault="003B4C67" w:rsidP="003212D1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Job title:</w:t>
            </w:r>
          </w:p>
        </w:tc>
        <w:tc>
          <w:tcPr>
            <w:tcW w:w="1985" w:type="dxa"/>
          </w:tcPr>
          <w:p w14:paraId="42928E1F" w14:textId="06A3703C" w:rsidR="00AA5493" w:rsidRPr="00DF4C74" w:rsidRDefault="00AA5493" w:rsidP="003212D1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Person completing this Fieldwork Plan</w:t>
            </w:r>
          </w:p>
        </w:tc>
        <w:tc>
          <w:tcPr>
            <w:tcW w:w="2977" w:type="dxa"/>
          </w:tcPr>
          <w:p w14:paraId="7A14E34E" w14:textId="77777777" w:rsidR="00AB04F4" w:rsidRPr="00DF4C74" w:rsidRDefault="00AB04F4" w:rsidP="00AB04F4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Name:</w:t>
            </w:r>
          </w:p>
          <w:p w14:paraId="2EB5E15D" w14:textId="0E6122F9" w:rsidR="003B4C67" w:rsidRPr="00DF4C74" w:rsidRDefault="00AB04F4" w:rsidP="00AB04F4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Job title:</w:t>
            </w:r>
          </w:p>
        </w:tc>
      </w:tr>
      <w:tr w:rsidR="001E2246" w:rsidRPr="00DF4C74" w14:paraId="311BA1A1" w14:textId="77777777" w:rsidTr="001C7A19">
        <w:trPr>
          <w:trHeight w:val="605"/>
        </w:trPr>
        <w:tc>
          <w:tcPr>
            <w:tcW w:w="2828" w:type="dxa"/>
          </w:tcPr>
          <w:p w14:paraId="13A51454" w14:textId="78A6F394" w:rsidR="00DB2536" w:rsidRPr="00DF4C74" w:rsidRDefault="009216C3" w:rsidP="003212D1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School/Faculty</w:t>
            </w:r>
          </w:p>
        </w:tc>
        <w:tc>
          <w:tcPr>
            <w:tcW w:w="2978" w:type="dxa"/>
          </w:tcPr>
          <w:p w14:paraId="5BD21E3B" w14:textId="0BBF3F7F" w:rsidR="002F716A" w:rsidRPr="00DF4C74" w:rsidRDefault="002F716A" w:rsidP="003212D1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77AFBC9" w14:textId="59368F44" w:rsidR="001E2246" w:rsidRPr="00DF4C74" w:rsidRDefault="00F2088C" w:rsidP="00D05630">
            <w:pPr>
              <w:pStyle w:val="tabletext0"/>
              <w:spacing w:after="60" w:line="240" w:lineRule="auto"/>
              <w:ind w:right="-11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HSR (if </w:t>
            </w:r>
            <w:r w:rsidR="00013992" w:rsidRPr="00DF4C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consulted</w:t>
            </w:r>
            <w:r w:rsidRPr="00DF4C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14:paraId="5E77B305" w14:textId="1F074307" w:rsidR="001E2246" w:rsidRPr="00DF4C74" w:rsidRDefault="002F716A" w:rsidP="003212D1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Name:</w:t>
            </w:r>
          </w:p>
        </w:tc>
      </w:tr>
      <w:tr w:rsidR="00B23840" w:rsidRPr="00DF4C74" w14:paraId="08543766" w14:textId="77777777" w:rsidTr="001C7A19">
        <w:trPr>
          <w:trHeight w:val="605"/>
        </w:trPr>
        <w:tc>
          <w:tcPr>
            <w:tcW w:w="5806" w:type="dxa"/>
            <w:gridSpan w:val="2"/>
          </w:tcPr>
          <w:p w14:paraId="5CCD1057" w14:textId="08E1E5AF" w:rsidR="00B23840" w:rsidRPr="00DF4C74" w:rsidRDefault="48FEF783" w:rsidP="61C77636">
            <w:pPr>
              <w:pStyle w:val="tabletext0"/>
              <w:spacing w:after="6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535A3A63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Fieldwork Leader competency/qualifications</w:t>
            </w:r>
            <w:r w:rsidRPr="535A3A63">
              <w:rPr>
                <w:rFonts w:asciiTheme="majorHAnsi" w:hAnsiTheme="majorHAnsi" w:cstheme="majorBidi"/>
                <w:sz w:val="20"/>
                <w:szCs w:val="20"/>
              </w:rPr>
              <w:t xml:space="preserve"> to safely conduct the activity (training, skills, knowledge, and experience)</w:t>
            </w:r>
          </w:p>
        </w:tc>
        <w:tc>
          <w:tcPr>
            <w:tcW w:w="4962" w:type="dxa"/>
            <w:gridSpan w:val="2"/>
          </w:tcPr>
          <w:p w14:paraId="3CA45B6D" w14:textId="0F557743" w:rsidR="00B23840" w:rsidRPr="00DF4C74" w:rsidRDefault="00B23840" w:rsidP="003212D1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31FEF" w:rsidRPr="00DF4C74" w14:paraId="47E42F2A" w14:textId="77777777" w:rsidTr="001C7A19">
        <w:trPr>
          <w:trHeight w:val="605"/>
        </w:trPr>
        <w:tc>
          <w:tcPr>
            <w:tcW w:w="2828" w:type="dxa"/>
          </w:tcPr>
          <w:p w14:paraId="4DE43132" w14:textId="77777777" w:rsidR="00D31FEF" w:rsidRPr="00DF4C74" w:rsidRDefault="00D31FEF" w:rsidP="00D31FEF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b/>
                <w:sz w:val="20"/>
                <w:szCs w:val="20"/>
              </w:rPr>
              <w:t>Description of activities</w:t>
            </w:r>
          </w:p>
          <w:p w14:paraId="07F4B317" w14:textId="77777777" w:rsidR="00D31FEF" w:rsidRPr="00DF4C74" w:rsidRDefault="00D31FEF" w:rsidP="00DF1707">
            <w:pPr>
              <w:pStyle w:val="NormalWeb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940" w:type="dxa"/>
            <w:gridSpan w:val="3"/>
          </w:tcPr>
          <w:p w14:paraId="51872005" w14:textId="77777777" w:rsidR="00D31FEF" w:rsidRPr="00DF4C74" w:rsidRDefault="00D31FEF" w:rsidP="003212D1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C4B3F" w:rsidRPr="00DF4C74" w14:paraId="14DDA2B9" w14:textId="38B872C2" w:rsidTr="001C7A19">
        <w:trPr>
          <w:trHeight w:val="397"/>
        </w:trPr>
        <w:tc>
          <w:tcPr>
            <w:tcW w:w="2828" w:type="dxa"/>
            <w:tcBorders>
              <w:right w:val="single" w:sz="12" w:space="0" w:color="094183"/>
            </w:tcBorders>
          </w:tcPr>
          <w:p w14:paraId="6CE26A73" w14:textId="696A9C6B" w:rsidR="002C4B3F" w:rsidRPr="00DF4C74" w:rsidRDefault="00000000" w:rsidP="61C77636">
            <w:pPr>
              <w:pStyle w:val="tabletext0"/>
              <w:spacing w:after="60" w:line="240" w:lineRule="auto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hyperlink r:id="rId15">
              <w:r w:rsidR="460E3553" w:rsidRPr="535A3A63">
                <w:rPr>
                  <w:rStyle w:val="Hyperlink"/>
                  <w:rFonts w:asciiTheme="majorHAnsi" w:hAnsiTheme="majorHAnsi" w:cstheme="majorBidi"/>
                  <w:b/>
                  <w:bCs/>
                  <w:sz w:val="20"/>
                  <w:szCs w:val="20"/>
                </w:rPr>
                <w:t>Fire Authority District</w:t>
              </w:r>
            </w:hyperlink>
          </w:p>
        </w:tc>
        <w:sdt>
          <w:sdtPr>
            <w:rPr>
              <w:rFonts w:asciiTheme="majorHAnsi" w:hAnsiTheme="majorHAnsi" w:cstheme="majorBidi"/>
              <w:sz w:val="20"/>
              <w:szCs w:val="20"/>
            </w:rPr>
            <w:alias w:val="Select Fire District"/>
            <w:tag w:val="Select Fire District"/>
            <w:id w:val="-876549530"/>
            <w:placeholder>
              <w:docPart w:val="F60F99A7565B42DDA64C11835D5C989F"/>
            </w:placeholder>
            <w15:color w:val="0000FF"/>
            <w:dropDownList>
              <w:listItem w:displayText="Choose your district" w:value="Choose your district"/>
              <w:listItem w:displayText="Central" w:value="Central"/>
              <w:listItem w:displayText="East Gippsland" w:value="East Gippsland"/>
              <w:listItem w:displayText="Mallee" w:value="Mallee"/>
              <w:listItem w:displayText="North Central" w:value="North Central"/>
              <w:listItem w:displayText="North East" w:value="North East"/>
              <w:listItem w:displayText="Northern Country" w:value="Northern Country"/>
              <w:listItem w:displayText="South West" w:value="South West"/>
              <w:listItem w:displayText="West and South Gippsland" w:value="West and South Gippsland"/>
              <w:listItem w:displayText="Wimmera" w:value="Wimmera"/>
              <w:listItem w:displayText="Interstate Destination" w:value="Interstate Destination"/>
              <w:listItem w:displayText="International Destination" w:value="International Destination"/>
            </w:dropDownList>
          </w:sdtPr>
          <w:sdtContent>
            <w:tc>
              <w:tcPr>
                <w:tcW w:w="2978" w:type="dxa"/>
                <w:tcBorders>
                  <w:top w:val="single" w:sz="12" w:space="0" w:color="094183"/>
                  <w:left w:val="single" w:sz="12" w:space="0" w:color="094183"/>
                  <w:bottom w:val="single" w:sz="12" w:space="0" w:color="1F4E79" w:themeColor="accent1" w:themeShade="80"/>
                </w:tcBorders>
                <w:shd w:val="clear" w:color="auto" w:fill="9CC2E5" w:themeFill="accent1" w:themeFillTint="99"/>
              </w:tcPr>
              <w:p w14:paraId="17173F64" w14:textId="2ADC0E96" w:rsidR="002C4B3F" w:rsidRPr="00DF4C74" w:rsidRDefault="535A3A63" w:rsidP="535A3A63">
                <w:pPr>
                  <w:pStyle w:val="tabletext0"/>
                  <w:spacing w:after="60" w:line="240" w:lineRule="auto"/>
                  <w:rPr>
                    <w:rFonts w:asciiTheme="majorHAnsi" w:hAnsiTheme="majorHAnsi" w:cstheme="majorBidi"/>
                    <w:sz w:val="20"/>
                    <w:szCs w:val="20"/>
                  </w:rPr>
                </w:pPr>
                <w:r w:rsidRPr="535A3A63">
                  <w:rPr>
                    <w:rFonts w:asciiTheme="majorHAnsi" w:hAnsiTheme="majorHAnsi" w:cstheme="majorBidi"/>
                    <w:color w:val="808080" w:themeColor="background1" w:themeShade="80"/>
                    <w:sz w:val="20"/>
                    <w:szCs w:val="20"/>
                  </w:rPr>
                  <w:t>Choose your district</w:t>
                </w:r>
              </w:p>
            </w:tc>
          </w:sdtContent>
        </w:sdt>
        <w:tc>
          <w:tcPr>
            <w:tcW w:w="1985" w:type="dxa"/>
            <w:tcBorders>
              <w:top w:val="single" w:sz="12" w:space="0" w:color="094183"/>
              <w:left w:val="single" w:sz="12" w:space="0" w:color="094183"/>
              <w:bottom w:val="single" w:sz="12" w:space="0" w:color="1F4E79" w:themeColor="accent1" w:themeShade="80"/>
            </w:tcBorders>
            <w:shd w:val="clear" w:color="auto" w:fill="FFFFFF" w:themeFill="background1"/>
          </w:tcPr>
          <w:p w14:paraId="3E217450" w14:textId="2A5C8A21" w:rsidR="41A01A49" w:rsidRDefault="41A01A49" w:rsidP="535A3A63">
            <w:pPr>
              <w:pStyle w:val="tabletext0"/>
              <w:spacing w:after="60" w:line="240" w:lineRule="auto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535A3A63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Fire district for non-Victorian location</w:t>
            </w:r>
          </w:p>
        </w:tc>
        <w:tc>
          <w:tcPr>
            <w:tcW w:w="2977" w:type="dxa"/>
            <w:tcBorders>
              <w:top w:val="single" w:sz="12" w:space="0" w:color="094183"/>
              <w:left w:val="single" w:sz="12" w:space="0" w:color="094183"/>
              <w:bottom w:val="single" w:sz="12" w:space="0" w:color="1F4E79" w:themeColor="accent1" w:themeShade="80"/>
            </w:tcBorders>
            <w:shd w:val="clear" w:color="auto" w:fill="FFFFFF" w:themeFill="background1"/>
          </w:tcPr>
          <w:p w14:paraId="00479ECE" w14:textId="33C5BD34" w:rsidR="535A3A63" w:rsidRDefault="535A3A63" w:rsidP="535A3A63">
            <w:pPr>
              <w:pStyle w:val="tabletext0"/>
              <w:rPr>
                <w:rFonts w:asciiTheme="majorHAnsi" w:hAnsiTheme="majorHAnsi" w:cstheme="majorBidi"/>
                <w:color w:val="808080" w:themeColor="background1" w:themeShade="80"/>
                <w:sz w:val="20"/>
                <w:szCs w:val="20"/>
              </w:rPr>
            </w:pPr>
          </w:p>
        </w:tc>
      </w:tr>
      <w:tr w:rsidR="007005B8" w:rsidRPr="00DF4C74" w14:paraId="19882622" w14:textId="77777777" w:rsidTr="001C7A19">
        <w:trPr>
          <w:trHeight w:val="397"/>
        </w:trPr>
        <w:tc>
          <w:tcPr>
            <w:tcW w:w="2828" w:type="dxa"/>
            <w:tcBorders>
              <w:right w:val="single" w:sz="12" w:space="0" w:color="1F4E79" w:themeColor="accent1" w:themeShade="80"/>
            </w:tcBorders>
          </w:tcPr>
          <w:p w14:paraId="31EAEE04" w14:textId="63BE3E2D" w:rsidR="00C1353D" w:rsidRPr="00DF4C74" w:rsidRDefault="00D31FEF" w:rsidP="003212D1">
            <w:pPr>
              <w:pStyle w:val="tableheadinglevel2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Fieldwork </w:t>
            </w:r>
            <w:r w:rsidR="00C1353D"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Start </w:t>
            </w:r>
            <w:r w:rsidR="003B051E" w:rsidRPr="00DF4C74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="00C1353D" w:rsidRPr="00DF4C74">
              <w:rPr>
                <w:rFonts w:asciiTheme="majorHAnsi" w:hAnsiTheme="majorHAnsi" w:cstheme="majorHAnsi"/>
                <w:sz w:val="20"/>
                <w:szCs w:val="20"/>
              </w:rPr>
              <w:t>ate</w:t>
            </w:r>
          </w:p>
        </w:tc>
        <w:sdt>
          <w:sdtPr>
            <w:rPr>
              <w:rFonts w:asciiTheme="majorHAnsi" w:hAnsiTheme="majorHAnsi" w:cstheme="majorHAnsi"/>
              <w:sz w:val="20"/>
              <w:szCs w:val="20"/>
            </w:rPr>
            <w:id w:val="-858507175"/>
            <w:placeholder>
              <w:docPart w:val="CFC6C415B84E4652909A0FAC6B6DFB14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978" w:type="dxa"/>
                <w:tcBorders>
                  <w:top w:val="single" w:sz="12" w:space="0" w:color="1F4E79" w:themeColor="accent1" w:themeShade="80"/>
                  <w:left w:val="single" w:sz="12" w:space="0" w:color="1F4E79" w:themeColor="accent1" w:themeShade="80"/>
                  <w:bottom w:val="single" w:sz="12" w:space="0" w:color="1F4E79" w:themeColor="accent1" w:themeShade="80"/>
                  <w:right w:val="single" w:sz="12" w:space="0" w:color="1F4E79" w:themeColor="accent1" w:themeShade="80"/>
                </w:tcBorders>
                <w:shd w:val="clear" w:color="auto" w:fill="9CC2E5" w:themeFill="accent1" w:themeFillTint="99"/>
              </w:tcPr>
              <w:p w14:paraId="1CB9EDB7" w14:textId="1AA95086" w:rsidR="00C1353D" w:rsidRPr="00DF4C74" w:rsidRDefault="00013992" w:rsidP="003212D1">
                <w:pPr>
                  <w:pStyle w:val="tabletext0"/>
                  <w:spacing w:after="60" w:line="240" w:lineRule="auto"/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DF4C74">
                  <w:rPr>
                    <w:rStyle w:val="PlaceholderText"/>
                    <w:rFonts w:asciiTheme="majorHAnsi" w:hAnsiTheme="majorHAnsi" w:cstheme="majorHAnsi"/>
                    <w:sz w:val="20"/>
                    <w:szCs w:val="20"/>
                  </w:rPr>
                  <w:t>Click or tap to enter a date.</w:t>
                </w:r>
              </w:p>
            </w:tc>
          </w:sdtContent>
        </w:sdt>
        <w:tc>
          <w:tcPr>
            <w:tcW w:w="1985" w:type="dxa"/>
            <w:tcBorders>
              <w:left w:val="single" w:sz="12" w:space="0" w:color="1F4E79" w:themeColor="accent1" w:themeShade="80"/>
              <w:right w:val="single" w:sz="12" w:space="0" w:color="1F4E79" w:themeColor="accent1" w:themeShade="80"/>
            </w:tcBorders>
          </w:tcPr>
          <w:p w14:paraId="23E159ED" w14:textId="000CEDCE" w:rsidR="00C1353D" w:rsidRPr="00DF4C74" w:rsidRDefault="1D74E88F" w:rsidP="535A3A63">
            <w:pPr>
              <w:pStyle w:val="tableheadinglevel20"/>
              <w:spacing w:after="6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1331E37">
              <w:rPr>
                <w:rFonts w:asciiTheme="majorHAnsi" w:hAnsiTheme="majorHAnsi" w:cstheme="majorBidi"/>
                <w:sz w:val="20"/>
                <w:szCs w:val="20"/>
              </w:rPr>
              <w:t xml:space="preserve">Fieldwork </w:t>
            </w:r>
            <w:r w:rsidR="13B0B3B4" w:rsidRPr="01331E37">
              <w:rPr>
                <w:rFonts w:asciiTheme="majorHAnsi" w:hAnsiTheme="majorHAnsi" w:cstheme="majorBidi"/>
                <w:sz w:val="20"/>
                <w:szCs w:val="20"/>
              </w:rPr>
              <w:t>End</w:t>
            </w:r>
            <w:r w:rsidR="72DF2428" w:rsidRPr="01331E37">
              <w:rPr>
                <w:rFonts w:asciiTheme="majorHAnsi" w:hAnsiTheme="majorHAnsi" w:cstheme="majorBidi"/>
                <w:sz w:val="20"/>
                <w:szCs w:val="20"/>
              </w:rPr>
              <w:t xml:space="preserve"> date</w:t>
            </w:r>
          </w:p>
        </w:tc>
        <w:sdt>
          <w:sdtPr>
            <w:rPr>
              <w:rFonts w:asciiTheme="majorHAnsi" w:hAnsiTheme="majorHAnsi" w:cstheme="majorHAnsi"/>
              <w:sz w:val="20"/>
              <w:szCs w:val="20"/>
            </w:rPr>
            <w:id w:val="-1794666348"/>
            <w:placeholder>
              <w:docPart w:val="712B127354F34AF8B1F93026E66EA18F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977" w:type="dxa"/>
                <w:tcBorders>
                  <w:top w:val="single" w:sz="12" w:space="0" w:color="1F4E79" w:themeColor="accent1" w:themeShade="80"/>
                  <w:left w:val="single" w:sz="12" w:space="0" w:color="1F4E79" w:themeColor="accent1" w:themeShade="80"/>
                  <w:bottom w:val="single" w:sz="12" w:space="0" w:color="1F4E79" w:themeColor="accent1" w:themeShade="80"/>
                  <w:right w:val="single" w:sz="12" w:space="0" w:color="1F4E79" w:themeColor="accent1" w:themeShade="80"/>
                </w:tcBorders>
                <w:shd w:val="clear" w:color="auto" w:fill="9CC2E5" w:themeFill="accent1" w:themeFillTint="99"/>
              </w:tcPr>
              <w:p w14:paraId="1743A7C6" w14:textId="6B0B07F4" w:rsidR="00C1353D" w:rsidRPr="00DF4C74" w:rsidRDefault="00013992" w:rsidP="003212D1">
                <w:pPr>
                  <w:pStyle w:val="tabletext0"/>
                  <w:spacing w:after="60" w:line="240" w:lineRule="auto"/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DF4C74">
                  <w:rPr>
                    <w:rStyle w:val="PlaceholderText"/>
                    <w:rFonts w:asciiTheme="majorHAnsi" w:hAnsiTheme="majorHAnsi" w:cstheme="majorHAnsi"/>
                    <w:sz w:val="20"/>
                    <w:szCs w:val="20"/>
                  </w:rPr>
                  <w:t>Click or tap to enter a date.</w:t>
                </w:r>
              </w:p>
            </w:tc>
          </w:sdtContent>
        </w:sdt>
      </w:tr>
    </w:tbl>
    <w:p w14:paraId="0A0BEC49" w14:textId="77777777" w:rsidR="00385D60" w:rsidRPr="00DF4C74" w:rsidRDefault="00385D60" w:rsidP="00DD3357">
      <w:pPr>
        <w:spacing w:after="0"/>
        <w:rPr>
          <w:rFonts w:asciiTheme="majorHAnsi" w:hAnsiTheme="majorHAnsi" w:cstheme="majorHAnsi"/>
          <w:sz w:val="20"/>
          <w:szCs w:val="20"/>
        </w:rPr>
      </w:pPr>
    </w:p>
    <w:tbl>
      <w:tblPr>
        <w:tblW w:w="10773" w:type="dxa"/>
        <w:tblInd w:w="-5" w:type="dxa"/>
        <w:tblBorders>
          <w:top w:val="single" w:sz="4" w:space="0" w:color="094183"/>
          <w:left w:val="single" w:sz="4" w:space="0" w:color="094183"/>
          <w:bottom w:val="single" w:sz="4" w:space="0" w:color="094183"/>
          <w:right w:val="single" w:sz="4" w:space="0" w:color="094183"/>
          <w:insideH w:val="single" w:sz="4" w:space="0" w:color="094183"/>
          <w:insideV w:val="single" w:sz="4" w:space="0" w:color="094183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6237"/>
        <w:gridCol w:w="3118"/>
      </w:tblGrid>
      <w:tr w:rsidR="003212D1" w:rsidRPr="00DF4C74" w14:paraId="3B231955" w14:textId="77777777" w:rsidTr="00A004DF">
        <w:trPr>
          <w:trHeight w:val="397"/>
        </w:trPr>
        <w:tc>
          <w:tcPr>
            <w:tcW w:w="10773" w:type="dxa"/>
            <w:gridSpan w:val="3"/>
            <w:shd w:val="clear" w:color="auto" w:fill="002060"/>
            <w:vAlign w:val="center"/>
          </w:tcPr>
          <w:p w14:paraId="06746A6A" w14:textId="77777777" w:rsidR="003212D1" w:rsidRPr="00DF4C74" w:rsidRDefault="003212D1" w:rsidP="003212D1">
            <w:pPr>
              <w:pStyle w:val="Tableheadinglevel1"/>
              <w:spacing w:before="60" w:after="6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ITINERARY</w:t>
            </w:r>
          </w:p>
        </w:tc>
      </w:tr>
      <w:tr w:rsidR="003212D1" w:rsidRPr="00DF4C74" w14:paraId="38AB372C" w14:textId="77777777" w:rsidTr="535A3A63">
        <w:trPr>
          <w:trHeight w:val="635"/>
        </w:trPr>
        <w:tc>
          <w:tcPr>
            <w:tcW w:w="10773" w:type="dxa"/>
            <w:gridSpan w:val="3"/>
          </w:tcPr>
          <w:p w14:paraId="3F0EDFC4" w14:textId="13B9E1C4" w:rsidR="00F41503" w:rsidRPr="00DF4C74" w:rsidRDefault="0090715F" w:rsidP="0055173F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Include the date and time of the fieldwork along with the expected location and check-in arrangements for each site. Attach any relevant supporting documents, such as maps, timetables, or flight itineraries, to facilitate the fieldwork process.</w:t>
            </w:r>
          </w:p>
        </w:tc>
      </w:tr>
      <w:tr w:rsidR="00FF7F0E" w:rsidRPr="00DF4C74" w14:paraId="295211B2" w14:textId="77777777" w:rsidTr="535A3A63">
        <w:trPr>
          <w:trHeight w:val="397"/>
        </w:trPr>
        <w:tc>
          <w:tcPr>
            <w:tcW w:w="1418" w:type="dxa"/>
            <w:shd w:val="clear" w:color="auto" w:fill="BDD6EE" w:themeFill="accent1" w:themeFillTint="66"/>
          </w:tcPr>
          <w:p w14:paraId="1B706C14" w14:textId="77777777" w:rsidR="00FF7F0E" w:rsidRPr="00DF4C74" w:rsidRDefault="00FF7F0E" w:rsidP="003212D1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b/>
                <w:sz w:val="20"/>
                <w:szCs w:val="20"/>
              </w:rPr>
              <w:t>Time/Date</w:t>
            </w:r>
          </w:p>
        </w:tc>
        <w:tc>
          <w:tcPr>
            <w:tcW w:w="6237" w:type="dxa"/>
            <w:tcBorders>
              <w:bottom w:val="single" w:sz="4" w:space="0" w:color="094183"/>
            </w:tcBorders>
            <w:shd w:val="clear" w:color="auto" w:fill="BDD6EE" w:themeFill="accent1" w:themeFillTint="66"/>
          </w:tcPr>
          <w:p w14:paraId="42EEED9E" w14:textId="02BDF70F" w:rsidR="00FF7F0E" w:rsidRPr="00DF4C74" w:rsidRDefault="00FF7F0E" w:rsidP="003212D1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b/>
                <w:sz w:val="20"/>
                <w:szCs w:val="20"/>
              </w:rPr>
              <w:t>Field</w:t>
            </w:r>
            <w:r w:rsidR="00CD59F1" w:rsidRPr="00DF4C74">
              <w:rPr>
                <w:rFonts w:asciiTheme="majorHAnsi" w:hAnsiTheme="majorHAnsi" w:cstheme="majorHAnsi"/>
                <w:b/>
                <w:sz w:val="20"/>
                <w:szCs w:val="20"/>
              </w:rPr>
              <w:t>work</w:t>
            </w:r>
            <w:r w:rsidRPr="00DF4C74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Site</w:t>
            </w:r>
            <w:r w:rsidR="009943B4" w:rsidRPr="00DF4C74">
              <w:rPr>
                <w:rFonts w:asciiTheme="majorHAnsi" w:hAnsiTheme="majorHAnsi" w:cstheme="majorHAnsi"/>
                <w:b/>
                <w:sz w:val="20"/>
                <w:szCs w:val="20"/>
              </w:rPr>
              <w:t>s</w:t>
            </w:r>
            <w:r w:rsidRPr="00DF4C74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and Accommodation Details 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631EA2A2" w14:textId="6A94C68D" w:rsidR="00FF7F0E" w:rsidRPr="00DF4C74" w:rsidRDefault="00FF7F0E" w:rsidP="00FF7F0E">
            <w:pPr>
              <w:pStyle w:val="tabletext0"/>
              <w:spacing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Check-in Arrangements </w:t>
            </w:r>
            <w:r w:rsidR="001A7BFD" w:rsidRPr="00DF4C74">
              <w:rPr>
                <w:rFonts w:asciiTheme="majorHAnsi" w:hAnsiTheme="majorHAnsi" w:cstheme="majorHAnsi"/>
                <w:b/>
                <w:sz w:val="20"/>
                <w:szCs w:val="20"/>
              </w:rPr>
              <w:t>(Check-in Buddy)</w:t>
            </w:r>
          </w:p>
        </w:tc>
      </w:tr>
      <w:tr w:rsidR="00FF7F0E" w:rsidRPr="00DF4C74" w14:paraId="11A1767D" w14:textId="77777777" w:rsidTr="535A3A63">
        <w:trPr>
          <w:trHeight w:val="397"/>
        </w:trPr>
        <w:tc>
          <w:tcPr>
            <w:tcW w:w="1418" w:type="dxa"/>
          </w:tcPr>
          <w:p w14:paraId="4C7DA245" w14:textId="4FC1445F" w:rsidR="00FF7F0E" w:rsidRPr="00DF4C74" w:rsidRDefault="00FF7F0E" w:rsidP="003212D1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auto"/>
          </w:tcPr>
          <w:p w14:paraId="0AC70B49" w14:textId="5991AB53" w:rsidR="00FF7F0E" w:rsidRPr="00DF4C74" w:rsidRDefault="00FF7F0E" w:rsidP="61C77636">
            <w:pPr>
              <w:spacing w:before="60" w:after="6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3741E22" w14:textId="77777777" w:rsidR="00FF7F0E" w:rsidRPr="00DF4C74" w:rsidRDefault="00E81A17" w:rsidP="003212D1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Name: </w:t>
            </w:r>
          </w:p>
          <w:p w14:paraId="6016C454" w14:textId="77777777" w:rsidR="00D30326" w:rsidRPr="00DF4C74" w:rsidRDefault="00D30326" w:rsidP="003212D1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Contact number: </w:t>
            </w:r>
          </w:p>
          <w:p w14:paraId="1108974F" w14:textId="24570ADC" w:rsidR="00D30326" w:rsidRPr="00DF4C74" w:rsidRDefault="00D30326" w:rsidP="003212D1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Check-in time:</w:t>
            </w:r>
          </w:p>
        </w:tc>
      </w:tr>
      <w:tr w:rsidR="00FF7F0E" w:rsidRPr="00DF4C74" w14:paraId="640F59AC" w14:textId="77777777" w:rsidTr="535A3A63">
        <w:trPr>
          <w:trHeight w:val="397"/>
        </w:trPr>
        <w:tc>
          <w:tcPr>
            <w:tcW w:w="1418" w:type="dxa"/>
          </w:tcPr>
          <w:p w14:paraId="7A4B4324" w14:textId="616E321F" w:rsidR="00FF7F0E" w:rsidRPr="00DF4C74" w:rsidRDefault="00FF7F0E" w:rsidP="003212D1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auto"/>
          </w:tcPr>
          <w:p w14:paraId="345BC2F3" w14:textId="46B08C79" w:rsidR="00FF7F0E" w:rsidRPr="00DF4C74" w:rsidRDefault="00FF7F0E" w:rsidP="003212D1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A98DA02" w14:textId="77777777" w:rsidR="00B44BEF" w:rsidRPr="00DF4C74" w:rsidRDefault="00B44BEF" w:rsidP="00B44BEF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Name: </w:t>
            </w:r>
          </w:p>
          <w:p w14:paraId="74F0429C" w14:textId="77777777" w:rsidR="00B44BEF" w:rsidRPr="00DF4C74" w:rsidRDefault="00B44BEF" w:rsidP="00B44BEF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Contact number: </w:t>
            </w:r>
          </w:p>
          <w:p w14:paraId="3F52BC52" w14:textId="40384A3E" w:rsidR="00FF7F0E" w:rsidRPr="00DF4C74" w:rsidRDefault="00B44BEF" w:rsidP="00B44BEF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Check-in time:</w:t>
            </w:r>
          </w:p>
        </w:tc>
      </w:tr>
    </w:tbl>
    <w:p w14:paraId="5119D522" w14:textId="6FAE5177" w:rsidR="00592E14" w:rsidRDefault="00592E14">
      <w:pPr>
        <w:rPr>
          <w:rFonts w:asciiTheme="majorHAnsi" w:hAnsiTheme="majorHAnsi" w:cstheme="majorHAnsi"/>
          <w:sz w:val="20"/>
          <w:szCs w:val="20"/>
        </w:rPr>
      </w:pPr>
    </w:p>
    <w:p w14:paraId="5236C4F9" w14:textId="77777777" w:rsidR="0065380F" w:rsidRDefault="0065380F">
      <w:pPr>
        <w:rPr>
          <w:rFonts w:asciiTheme="majorHAnsi" w:hAnsiTheme="majorHAnsi" w:cstheme="majorHAnsi"/>
          <w:sz w:val="20"/>
          <w:szCs w:val="20"/>
        </w:rPr>
      </w:pPr>
    </w:p>
    <w:p w14:paraId="29607755" w14:textId="77777777" w:rsidR="0065380F" w:rsidRDefault="0065380F">
      <w:pPr>
        <w:rPr>
          <w:rFonts w:asciiTheme="majorHAnsi" w:hAnsiTheme="majorHAnsi" w:cstheme="majorHAnsi"/>
          <w:sz w:val="20"/>
          <w:szCs w:val="20"/>
        </w:rPr>
      </w:pPr>
    </w:p>
    <w:p w14:paraId="38488B74" w14:textId="77777777" w:rsidR="0065380F" w:rsidRPr="00DF4C74" w:rsidRDefault="0065380F">
      <w:pPr>
        <w:rPr>
          <w:rFonts w:asciiTheme="majorHAnsi" w:hAnsiTheme="majorHAnsi" w:cstheme="majorHAnsi"/>
          <w:sz w:val="20"/>
          <w:szCs w:val="20"/>
        </w:rPr>
      </w:pPr>
    </w:p>
    <w:tbl>
      <w:tblPr>
        <w:tblW w:w="10773" w:type="dxa"/>
        <w:tblInd w:w="-5" w:type="dxa"/>
        <w:tblBorders>
          <w:top w:val="single" w:sz="4" w:space="0" w:color="094183"/>
          <w:left w:val="single" w:sz="4" w:space="0" w:color="094183"/>
          <w:bottom w:val="single" w:sz="4" w:space="0" w:color="094183"/>
          <w:right w:val="single" w:sz="4" w:space="0" w:color="094183"/>
          <w:insideH w:val="single" w:sz="4" w:space="0" w:color="094183"/>
          <w:insideV w:val="single" w:sz="4" w:space="0" w:color="094183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560"/>
        <w:gridCol w:w="1984"/>
        <w:gridCol w:w="992"/>
        <w:gridCol w:w="1560"/>
        <w:gridCol w:w="2268"/>
        <w:gridCol w:w="1842"/>
      </w:tblGrid>
      <w:tr w:rsidR="002A0B7E" w:rsidRPr="00DF4C74" w14:paraId="27FDB5F8" w14:textId="77777777" w:rsidTr="002A0B7E">
        <w:trPr>
          <w:trHeight w:val="395"/>
        </w:trPr>
        <w:tc>
          <w:tcPr>
            <w:tcW w:w="10773" w:type="dxa"/>
            <w:gridSpan w:val="7"/>
            <w:shd w:val="clear" w:color="auto" w:fill="002060"/>
          </w:tcPr>
          <w:p w14:paraId="0DA25759" w14:textId="35975305" w:rsidR="002A0B7E" w:rsidRPr="00DF4C74" w:rsidRDefault="002A0B7E" w:rsidP="00A004DF">
            <w:pPr>
              <w:pStyle w:val="Tableheadinglevel1"/>
              <w:spacing w:before="60" w:after="6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lastRenderedPageBreak/>
              <w:t>PARTICIPANTS LIST</w:t>
            </w:r>
          </w:p>
        </w:tc>
      </w:tr>
      <w:tr w:rsidR="002A0B7E" w:rsidRPr="00DF4C74" w14:paraId="569B33D4" w14:textId="0AC49A32" w:rsidTr="002A0B7E">
        <w:trPr>
          <w:trHeight w:val="395"/>
        </w:trPr>
        <w:tc>
          <w:tcPr>
            <w:tcW w:w="567" w:type="dxa"/>
            <w:shd w:val="clear" w:color="auto" w:fill="BDD6EE" w:themeFill="accent1" w:themeFillTint="66"/>
          </w:tcPr>
          <w:p w14:paraId="367C460D" w14:textId="6CDCD236" w:rsidR="002A0B7E" w:rsidRPr="00DF4C74" w:rsidRDefault="002A0B7E" w:rsidP="002A0B7E">
            <w:pPr>
              <w:pStyle w:val="tabletext0"/>
              <w:spacing w:after="60" w:line="240" w:lineRule="auto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#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14:paraId="4B3AAD41" w14:textId="0CCD2E77" w:rsidR="002A0B7E" w:rsidRPr="00DF4C74" w:rsidRDefault="002A0B7E" w:rsidP="002A0B7E">
            <w:pPr>
              <w:pStyle w:val="tabletext0"/>
              <w:spacing w:after="60" w:line="240" w:lineRule="auto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b/>
                <w:sz w:val="20"/>
                <w:szCs w:val="20"/>
              </w:rPr>
              <w:t>First name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25157F5D" w14:textId="7ACE1297" w:rsidR="002A0B7E" w:rsidRPr="00DF4C74" w:rsidRDefault="002A0B7E" w:rsidP="002A0B7E">
            <w:pPr>
              <w:pStyle w:val="tabletext0"/>
              <w:spacing w:after="60" w:line="240" w:lineRule="auto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b/>
                <w:sz w:val="20"/>
                <w:szCs w:val="20"/>
              </w:rPr>
              <w:t>Last Name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14:paraId="6644D61E" w14:textId="65E9124F" w:rsidR="002A0B7E" w:rsidRPr="00DF4C74" w:rsidRDefault="002A0B7E" w:rsidP="002A0B7E">
            <w:pPr>
              <w:pStyle w:val="tabletext0"/>
              <w:spacing w:after="60" w:line="240" w:lineRule="auto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b/>
                <w:sz w:val="20"/>
                <w:szCs w:val="20"/>
              </w:rPr>
              <w:t>Status *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14:paraId="50AFCE1E" w14:textId="6A414D71" w:rsidR="002A0B7E" w:rsidRPr="00DF4C74" w:rsidRDefault="002A0B7E" w:rsidP="002A0B7E">
            <w:pPr>
              <w:pStyle w:val="tabletext0"/>
              <w:spacing w:after="60" w:line="240" w:lineRule="auto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b/>
                <w:sz w:val="20"/>
                <w:szCs w:val="20"/>
              </w:rPr>
              <w:t>Mobile</w:t>
            </w:r>
          </w:p>
          <w:p w14:paraId="5E303348" w14:textId="304284CC" w:rsidR="002A0B7E" w:rsidRPr="00DF4C74" w:rsidRDefault="002A0B7E" w:rsidP="002A0B7E">
            <w:pPr>
              <w:pStyle w:val="tabletext0"/>
              <w:spacing w:after="60" w:line="240" w:lineRule="auto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b/>
                <w:sz w:val="20"/>
                <w:szCs w:val="20"/>
              </w:rPr>
              <w:t>Phone</w:t>
            </w:r>
          </w:p>
        </w:tc>
        <w:tc>
          <w:tcPr>
            <w:tcW w:w="2268" w:type="dxa"/>
            <w:shd w:val="clear" w:color="auto" w:fill="BDD6EE" w:themeFill="accent1" w:themeFillTint="66"/>
          </w:tcPr>
          <w:p w14:paraId="2AF7CC32" w14:textId="5CE400CA" w:rsidR="002A0B7E" w:rsidRPr="00DF4C74" w:rsidRDefault="002A0B7E" w:rsidP="002A0B7E">
            <w:pPr>
              <w:pStyle w:val="tabletext0"/>
              <w:spacing w:after="60" w:line="240" w:lineRule="auto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b/>
                <w:sz w:val="20"/>
                <w:szCs w:val="20"/>
              </w:rPr>
              <w:t>Emergency Contact Name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335C163B" w14:textId="02ED46DA" w:rsidR="002A0B7E" w:rsidRPr="00DF4C74" w:rsidRDefault="002A0B7E" w:rsidP="002A0B7E">
            <w:pPr>
              <w:pStyle w:val="tabletext0"/>
              <w:spacing w:before="0" w:after="60" w:line="240" w:lineRule="auto"/>
              <w:ind w:left="-85" w:right="-248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b/>
                <w:sz w:val="20"/>
                <w:szCs w:val="20"/>
              </w:rPr>
              <w:t>Emergency Contact Phone</w:t>
            </w:r>
          </w:p>
        </w:tc>
      </w:tr>
      <w:tr w:rsidR="002A0B7E" w:rsidRPr="00DF4C74" w14:paraId="63231F2A" w14:textId="14A1F9A9" w:rsidTr="002A0B7E">
        <w:trPr>
          <w:trHeight w:val="395"/>
        </w:trPr>
        <w:tc>
          <w:tcPr>
            <w:tcW w:w="567" w:type="dxa"/>
          </w:tcPr>
          <w:p w14:paraId="60ACF345" w14:textId="63C3CA46" w:rsidR="002A0B7E" w:rsidRPr="00DF4C74" w:rsidRDefault="002A0B7E" w:rsidP="002A0B7E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560" w:type="dxa"/>
          </w:tcPr>
          <w:p w14:paraId="2AF5C682" w14:textId="58982AC0" w:rsidR="002A0B7E" w:rsidRPr="00DF4C74" w:rsidRDefault="002A0B7E" w:rsidP="002A0B7E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1CD3D4C" w14:textId="08FB3E64" w:rsidR="002A0B7E" w:rsidRPr="00DF4C74" w:rsidRDefault="002A0B7E" w:rsidP="002A0B7E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 w:cstheme="majorHAnsi"/>
              <w:sz w:val="20"/>
              <w:szCs w:val="20"/>
            </w:rPr>
            <w:alias w:val="Status"/>
            <w:tag w:val="Status"/>
            <w:id w:val="172623591"/>
            <w:placeholder>
              <w:docPart w:val="6CFA1751BA3F4DE1BBA19B63687306DB"/>
            </w:placeholder>
            <w:dropDownList>
              <w:listItem w:displayText="select" w:value="select"/>
              <w:listItem w:displayText="UoM Student" w:value="UoM Student"/>
              <w:listItem w:displayText="UoM employee" w:value="UoM employee"/>
              <w:listItem w:displayText="Volunteer" w:value="Volunteer"/>
              <w:listItem w:displayText="non-UoM" w:value="non-UoM"/>
            </w:dropDownList>
          </w:sdtPr>
          <w:sdtContent>
            <w:tc>
              <w:tcPr>
                <w:tcW w:w="992" w:type="dxa"/>
              </w:tcPr>
              <w:p w14:paraId="4929D5DC" w14:textId="3970549D" w:rsidR="002A0B7E" w:rsidRPr="00DF4C74" w:rsidRDefault="002A0B7E" w:rsidP="002A0B7E">
                <w:pPr>
                  <w:spacing w:before="60" w:after="60" w:line="240" w:lineRule="auto"/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DF4C74">
                  <w:rPr>
                    <w:rFonts w:asciiTheme="majorHAnsi" w:hAnsiTheme="majorHAnsi" w:cstheme="majorHAnsi"/>
                    <w:color w:val="808080" w:themeColor="background1" w:themeShade="80"/>
                    <w:sz w:val="20"/>
                    <w:szCs w:val="20"/>
                  </w:rPr>
                  <w:t>select</w:t>
                </w:r>
              </w:p>
            </w:tc>
          </w:sdtContent>
        </w:sdt>
        <w:tc>
          <w:tcPr>
            <w:tcW w:w="1560" w:type="dxa"/>
          </w:tcPr>
          <w:p w14:paraId="74EBE532" w14:textId="2C07FAB6" w:rsidR="002A0B7E" w:rsidRPr="00DF4C74" w:rsidRDefault="002A0B7E" w:rsidP="002A0B7E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E02E8A4" w14:textId="462C7C46" w:rsidR="002A0B7E" w:rsidRPr="00DF4C74" w:rsidRDefault="002A0B7E" w:rsidP="002A0B7E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2" w:type="dxa"/>
            <w:tcBorders>
              <w:right w:val="single" w:sz="12" w:space="0" w:color="094183"/>
            </w:tcBorders>
          </w:tcPr>
          <w:p w14:paraId="24F38C48" w14:textId="1A1B41B3" w:rsidR="002A0B7E" w:rsidRPr="00DF4C74" w:rsidRDefault="002A0B7E" w:rsidP="002A0B7E">
            <w:pPr>
              <w:spacing w:before="60" w:after="60" w:line="240" w:lineRule="auto"/>
              <w:ind w:left="-84" w:right="-248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A0B7E" w:rsidRPr="00DF4C74" w14:paraId="4F28EA27" w14:textId="2E596F5D" w:rsidTr="002A0B7E">
        <w:trPr>
          <w:trHeight w:val="395"/>
        </w:trPr>
        <w:tc>
          <w:tcPr>
            <w:tcW w:w="567" w:type="dxa"/>
          </w:tcPr>
          <w:p w14:paraId="4BB0C5A1" w14:textId="6933B84B" w:rsidR="002A0B7E" w:rsidRPr="00DF4C74" w:rsidRDefault="002A0B7E" w:rsidP="002A0B7E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14:paraId="556F67F2" w14:textId="65FD9101" w:rsidR="002A0B7E" w:rsidRPr="00DF4C74" w:rsidRDefault="002A0B7E" w:rsidP="002A0B7E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DF39904" w14:textId="18341E1F" w:rsidR="002A0B7E" w:rsidRPr="00DF4C74" w:rsidRDefault="002A0B7E" w:rsidP="002A0B7E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 w:cstheme="majorHAnsi"/>
              <w:sz w:val="20"/>
              <w:szCs w:val="20"/>
            </w:rPr>
            <w:alias w:val="Status"/>
            <w:tag w:val="Status"/>
            <w:id w:val="-2031863985"/>
            <w:placeholder>
              <w:docPart w:val="1BD6FAD7D5874587ABCF7F425F8094BA"/>
            </w:placeholder>
            <w:dropDownList>
              <w:listItem w:displayText="select" w:value="select"/>
              <w:listItem w:displayText="UoM student" w:value="UoM student"/>
              <w:listItem w:displayText="UoM employee" w:value="UoM employee"/>
              <w:listItem w:displayText="Volunteer" w:value="Volunteer"/>
              <w:listItem w:displayText="non-UoM" w:value="non-UoM"/>
            </w:dropDownList>
          </w:sdtPr>
          <w:sdtContent>
            <w:tc>
              <w:tcPr>
                <w:tcW w:w="992" w:type="dxa"/>
              </w:tcPr>
              <w:p w14:paraId="3770EF58" w14:textId="1A84A1F8" w:rsidR="002A0B7E" w:rsidRPr="00DF4C74" w:rsidRDefault="002A0B7E" w:rsidP="002A0B7E">
                <w:pPr>
                  <w:spacing w:before="60" w:after="60" w:line="240" w:lineRule="auto"/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DF4C74">
                  <w:rPr>
                    <w:rFonts w:asciiTheme="majorHAnsi" w:hAnsiTheme="majorHAnsi" w:cstheme="majorHAnsi"/>
                    <w:color w:val="808080" w:themeColor="background1" w:themeShade="80"/>
                    <w:sz w:val="20"/>
                    <w:szCs w:val="20"/>
                  </w:rPr>
                  <w:t>select</w:t>
                </w:r>
              </w:p>
            </w:tc>
          </w:sdtContent>
        </w:sdt>
        <w:tc>
          <w:tcPr>
            <w:tcW w:w="1560" w:type="dxa"/>
          </w:tcPr>
          <w:p w14:paraId="66FDD714" w14:textId="1D2BE15A" w:rsidR="002A0B7E" w:rsidRPr="00DF4C74" w:rsidRDefault="002A0B7E" w:rsidP="002A0B7E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CB02BAE" w14:textId="5DFADF7A" w:rsidR="002A0B7E" w:rsidRPr="00DF4C74" w:rsidRDefault="002A0B7E" w:rsidP="002A0B7E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2" w:type="dxa"/>
            <w:tcBorders>
              <w:right w:val="single" w:sz="12" w:space="0" w:color="094183"/>
            </w:tcBorders>
          </w:tcPr>
          <w:p w14:paraId="38120805" w14:textId="2A64A6A2" w:rsidR="002A0B7E" w:rsidRPr="00DF4C74" w:rsidRDefault="002A0B7E" w:rsidP="002A0B7E">
            <w:pPr>
              <w:spacing w:before="60" w:after="60" w:line="240" w:lineRule="auto"/>
              <w:ind w:left="-84" w:right="-108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A0B7E" w:rsidRPr="00DF4C74" w14:paraId="58F4719B" w14:textId="26CA7B5D" w:rsidTr="002A0B7E">
        <w:trPr>
          <w:trHeight w:val="395"/>
        </w:trPr>
        <w:tc>
          <w:tcPr>
            <w:tcW w:w="567" w:type="dxa"/>
          </w:tcPr>
          <w:p w14:paraId="5EE2C70E" w14:textId="0032166D" w:rsidR="002A0B7E" w:rsidRPr="00DF4C74" w:rsidRDefault="002A0B7E" w:rsidP="002A0B7E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560" w:type="dxa"/>
          </w:tcPr>
          <w:p w14:paraId="6FABB607" w14:textId="579A8B67" w:rsidR="002A0B7E" w:rsidRPr="00DF4C74" w:rsidRDefault="002A0B7E" w:rsidP="002A0B7E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9731EE9" w14:textId="5CCE69B8" w:rsidR="002A0B7E" w:rsidRPr="00DF4C74" w:rsidRDefault="002A0B7E" w:rsidP="002A0B7E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 w:cstheme="majorHAnsi"/>
              <w:sz w:val="20"/>
              <w:szCs w:val="20"/>
            </w:rPr>
            <w:alias w:val="Status"/>
            <w:tag w:val="Status"/>
            <w:id w:val="1231039302"/>
            <w:placeholder>
              <w:docPart w:val="90B03DFA546D4D87B2AA14A7B738148C"/>
            </w:placeholder>
            <w:dropDownList>
              <w:listItem w:displayText="select" w:value="select"/>
              <w:listItem w:displayText="UoM student" w:value="UoM student"/>
              <w:listItem w:displayText="UoM employee" w:value="UoM employee"/>
              <w:listItem w:displayText="Volunteer" w:value="Volunteer"/>
              <w:listItem w:displayText="non-UoM" w:value="non-UoM"/>
            </w:dropDownList>
          </w:sdtPr>
          <w:sdtContent>
            <w:tc>
              <w:tcPr>
                <w:tcW w:w="992" w:type="dxa"/>
              </w:tcPr>
              <w:p w14:paraId="6EAB2050" w14:textId="4DAF4892" w:rsidR="002A0B7E" w:rsidRPr="00DF4C74" w:rsidRDefault="002A0B7E" w:rsidP="002A0B7E">
                <w:pPr>
                  <w:spacing w:before="60" w:after="60" w:line="240" w:lineRule="auto"/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DF4C74">
                  <w:rPr>
                    <w:rFonts w:asciiTheme="majorHAnsi" w:hAnsiTheme="majorHAnsi" w:cstheme="majorHAnsi"/>
                    <w:color w:val="808080" w:themeColor="background1" w:themeShade="80"/>
                    <w:sz w:val="20"/>
                    <w:szCs w:val="20"/>
                  </w:rPr>
                  <w:t>select</w:t>
                </w:r>
              </w:p>
            </w:tc>
          </w:sdtContent>
        </w:sdt>
        <w:tc>
          <w:tcPr>
            <w:tcW w:w="1560" w:type="dxa"/>
          </w:tcPr>
          <w:p w14:paraId="1A14D6CF" w14:textId="0F955358" w:rsidR="002A0B7E" w:rsidRPr="00DF4C74" w:rsidRDefault="002A0B7E" w:rsidP="002A0B7E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7DEA4FB" w14:textId="7A7CB45A" w:rsidR="002A0B7E" w:rsidRPr="00DF4C74" w:rsidRDefault="002A0B7E" w:rsidP="002A0B7E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2" w:type="dxa"/>
            <w:tcBorders>
              <w:right w:val="single" w:sz="12" w:space="0" w:color="094183"/>
            </w:tcBorders>
          </w:tcPr>
          <w:p w14:paraId="40EB6691" w14:textId="7113B4B0" w:rsidR="002A0B7E" w:rsidRPr="00DF4C74" w:rsidRDefault="002A0B7E" w:rsidP="002A0B7E">
            <w:pPr>
              <w:spacing w:before="60" w:after="60" w:line="240" w:lineRule="auto"/>
              <w:ind w:left="-84" w:right="-108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A0B7E" w:rsidRPr="00DF4C74" w14:paraId="061D9DC9" w14:textId="21CAA2F7" w:rsidTr="002A0B7E">
        <w:trPr>
          <w:trHeight w:val="395"/>
        </w:trPr>
        <w:tc>
          <w:tcPr>
            <w:tcW w:w="567" w:type="dxa"/>
          </w:tcPr>
          <w:p w14:paraId="1293E472" w14:textId="1C930CC5" w:rsidR="002A0B7E" w:rsidRPr="00DF4C74" w:rsidRDefault="002A0B7E" w:rsidP="002A0B7E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560" w:type="dxa"/>
          </w:tcPr>
          <w:p w14:paraId="34B737DA" w14:textId="3CFB5FB8" w:rsidR="002A0B7E" w:rsidRPr="00DF4C74" w:rsidRDefault="002A0B7E" w:rsidP="002A0B7E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3E6794A" w14:textId="2C822483" w:rsidR="002A0B7E" w:rsidRPr="00DF4C74" w:rsidRDefault="002A0B7E" w:rsidP="002A0B7E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 w:cstheme="majorHAnsi"/>
              <w:sz w:val="20"/>
              <w:szCs w:val="20"/>
            </w:rPr>
            <w:alias w:val="Status"/>
            <w:tag w:val="Status"/>
            <w:id w:val="-944305206"/>
            <w:placeholder>
              <w:docPart w:val="135673E46DC7474AA5431EDC8FA57A03"/>
            </w:placeholder>
            <w:dropDownList>
              <w:listItem w:displayText="select" w:value="select"/>
              <w:listItem w:displayText="UoM student" w:value="UoM student"/>
              <w:listItem w:displayText="UoM employee" w:value="UoM employee"/>
              <w:listItem w:displayText="Volunteer" w:value="Volunteer"/>
              <w:listItem w:displayText="non-UoM" w:value="non-UoM"/>
            </w:dropDownList>
          </w:sdtPr>
          <w:sdtContent>
            <w:tc>
              <w:tcPr>
                <w:tcW w:w="992" w:type="dxa"/>
              </w:tcPr>
              <w:p w14:paraId="26E06975" w14:textId="55DD68D7" w:rsidR="002A0B7E" w:rsidRPr="00DF4C74" w:rsidRDefault="002A0B7E" w:rsidP="002A0B7E">
                <w:pPr>
                  <w:spacing w:before="60" w:after="60" w:line="240" w:lineRule="auto"/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DF4C74">
                  <w:rPr>
                    <w:rFonts w:asciiTheme="majorHAnsi" w:hAnsiTheme="majorHAnsi" w:cstheme="majorHAnsi"/>
                    <w:color w:val="808080" w:themeColor="background1" w:themeShade="80"/>
                    <w:sz w:val="20"/>
                    <w:szCs w:val="20"/>
                  </w:rPr>
                  <w:t>select</w:t>
                </w:r>
              </w:p>
            </w:tc>
          </w:sdtContent>
        </w:sdt>
        <w:tc>
          <w:tcPr>
            <w:tcW w:w="1560" w:type="dxa"/>
          </w:tcPr>
          <w:p w14:paraId="66D26D00" w14:textId="14128E0E" w:rsidR="002A0B7E" w:rsidRPr="00DF4C74" w:rsidRDefault="002A0B7E" w:rsidP="002A0B7E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14B7EC7" w14:textId="67DECD83" w:rsidR="002A0B7E" w:rsidRPr="00DF4C74" w:rsidRDefault="002A0B7E" w:rsidP="002A0B7E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2" w:type="dxa"/>
            <w:tcBorders>
              <w:right w:val="single" w:sz="12" w:space="0" w:color="094183"/>
            </w:tcBorders>
          </w:tcPr>
          <w:p w14:paraId="75DAB2D9" w14:textId="4F734981" w:rsidR="002A0B7E" w:rsidRPr="00DF4C74" w:rsidRDefault="002A0B7E" w:rsidP="002A0B7E">
            <w:pPr>
              <w:spacing w:before="60" w:after="60" w:line="240" w:lineRule="auto"/>
              <w:ind w:left="-84" w:right="-108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A0B7E" w:rsidRPr="00DF4C74" w14:paraId="35FE340B" w14:textId="77777777" w:rsidTr="002A0B7E">
        <w:trPr>
          <w:trHeight w:val="395"/>
        </w:trPr>
        <w:tc>
          <w:tcPr>
            <w:tcW w:w="567" w:type="dxa"/>
          </w:tcPr>
          <w:p w14:paraId="453EE4AD" w14:textId="505DABBF" w:rsidR="002A0B7E" w:rsidRPr="00DF4C74" w:rsidRDefault="002A0B7E" w:rsidP="002A0B7E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560" w:type="dxa"/>
          </w:tcPr>
          <w:p w14:paraId="49531EC1" w14:textId="4EAFB1A5" w:rsidR="002A0B7E" w:rsidRPr="00DF4C74" w:rsidRDefault="002A0B7E" w:rsidP="002A0B7E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4CFAEF4" w14:textId="77777777" w:rsidR="002A0B7E" w:rsidRPr="00DF4C74" w:rsidRDefault="002A0B7E" w:rsidP="002A0B7E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 w:cstheme="majorHAnsi"/>
              <w:sz w:val="20"/>
              <w:szCs w:val="20"/>
            </w:rPr>
            <w:alias w:val="Status"/>
            <w:tag w:val="Status"/>
            <w:id w:val="1269816132"/>
            <w:placeholder>
              <w:docPart w:val="D47ECD1205B6495F80E7AB8BA72EBB2B"/>
            </w:placeholder>
            <w:dropDownList>
              <w:listItem w:displayText="select" w:value="select"/>
              <w:listItem w:displayText="UoM student" w:value="UoM student"/>
              <w:listItem w:displayText="UoM employee" w:value="UoM employee"/>
              <w:listItem w:displayText="Volunteer" w:value="Volunteer"/>
              <w:listItem w:displayText="non-UoM" w:value="non-UoM"/>
            </w:dropDownList>
          </w:sdtPr>
          <w:sdtContent>
            <w:tc>
              <w:tcPr>
                <w:tcW w:w="992" w:type="dxa"/>
              </w:tcPr>
              <w:p w14:paraId="7E777C23" w14:textId="1B130318" w:rsidR="002A0B7E" w:rsidRDefault="002A0B7E" w:rsidP="002A0B7E">
                <w:pPr>
                  <w:spacing w:before="60" w:after="60" w:line="240" w:lineRule="auto"/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DF4C74">
                  <w:rPr>
                    <w:rFonts w:asciiTheme="majorHAnsi" w:hAnsiTheme="majorHAnsi" w:cstheme="majorHAnsi"/>
                    <w:color w:val="808080" w:themeColor="background1" w:themeShade="80"/>
                    <w:sz w:val="20"/>
                    <w:szCs w:val="20"/>
                  </w:rPr>
                  <w:t>select</w:t>
                </w:r>
              </w:p>
            </w:tc>
          </w:sdtContent>
        </w:sdt>
        <w:tc>
          <w:tcPr>
            <w:tcW w:w="1560" w:type="dxa"/>
          </w:tcPr>
          <w:p w14:paraId="48E23F14" w14:textId="77777777" w:rsidR="002A0B7E" w:rsidRPr="00DF4C74" w:rsidRDefault="002A0B7E" w:rsidP="002A0B7E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A9ABF8E" w14:textId="77777777" w:rsidR="002A0B7E" w:rsidRPr="00DF4C74" w:rsidRDefault="002A0B7E" w:rsidP="002A0B7E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2" w:type="dxa"/>
            <w:tcBorders>
              <w:right w:val="single" w:sz="12" w:space="0" w:color="094183"/>
            </w:tcBorders>
          </w:tcPr>
          <w:p w14:paraId="0DB36389" w14:textId="77777777" w:rsidR="002A0B7E" w:rsidRPr="00DF4C74" w:rsidRDefault="002A0B7E" w:rsidP="002A0B7E">
            <w:pPr>
              <w:spacing w:before="60" w:after="60" w:line="240" w:lineRule="auto"/>
              <w:ind w:left="-84" w:right="-108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A0B7E" w:rsidRPr="00DF4C74" w14:paraId="03311B4E" w14:textId="77777777" w:rsidTr="002A0B7E">
        <w:trPr>
          <w:trHeight w:val="395"/>
        </w:trPr>
        <w:tc>
          <w:tcPr>
            <w:tcW w:w="567" w:type="dxa"/>
          </w:tcPr>
          <w:p w14:paraId="23AC3439" w14:textId="34929FDF" w:rsidR="002A0B7E" w:rsidRPr="00DF4C74" w:rsidRDefault="002A0B7E" w:rsidP="002A0B7E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1560" w:type="dxa"/>
          </w:tcPr>
          <w:p w14:paraId="741F6974" w14:textId="18D7A39B" w:rsidR="002A0B7E" w:rsidRPr="00DF4C74" w:rsidRDefault="002A0B7E" w:rsidP="002A0B7E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41D70B6" w14:textId="77777777" w:rsidR="002A0B7E" w:rsidRPr="00DF4C74" w:rsidRDefault="002A0B7E" w:rsidP="002A0B7E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 w:cstheme="majorHAnsi"/>
              <w:sz w:val="20"/>
              <w:szCs w:val="20"/>
            </w:rPr>
            <w:alias w:val="Status"/>
            <w:tag w:val="Status"/>
            <w:id w:val="-675721148"/>
            <w:placeholder>
              <w:docPart w:val="DF625F2208204B0FB8529F0268D14A54"/>
            </w:placeholder>
            <w:dropDownList>
              <w:listItem w:displayText="select" w:value="select"/>
              <w:listItem w:displayText="UoM student" w:value="UoM student"/>
              <w:listItem w:displayText="UoM employee" w:value="UoM employee"/>
              <w:listItem w:displayText="Volunteer" w:value="Volunteer"/>
              <w:listItem w:displayText="non-UoM" w:value="non-UoM"/>
            </w:dropDownList>
          </w:sdtPr>
          <w:sdtContent>
            <w:tc>
              <w:tcPr>
                <w:tcW w:w="992" w:type="dxa"/>
              </w:tcPr>
              <w:p w14:paraId="2879F3C6" w14:textId="4AABE03A" w:rsidR="002A0B7E" w:rsidRDefault="002A0B7E" w:rsidP="002A0B7E">
                <w:pPr>
                  <w:spacing w:before="60" w:after="60" w:line="240" w:lineRule="auto"/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DF4C74">
                  <w:rPr>
                    <w:rFonts w:asciiTheme="majorHAnsi" w:hAnsiTheme="majorHAnsi" w:cstheme="majorHAnsi"/>
                    <w:color w:val="808080" w:themeColor="background1" w:themeShade="80"/>
                    <w:sz w:val="20"/>
                    <w:szCs w:val="20"/>
                  </w:rPr>
                  <w:t>select</w:t>
                </w:r>
              </w:p>
            </w:tc>
          </w:sdtContent>
        </w:sdt>
        <w:tc>
          <w:tcPr>
            <w:tcW w:w="1560" w:type="dxa"/>
          </w:tcPr>
          <w:p w14:paraId="6989BDEE" w14:textId="77777777" w:rsidR="002A0B7E" w:rsidRPr="00DF4C74" w:rsidRDefault="002A0B7E" w:rsidP="002A0B7E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4484CD8" w14:textId="77777777" w:rsidR="002A0B7E" w:rsidRPr="00DF4C74" w:rsidRDefault="002A0B7E" w:rsidP="002A0B7E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2" w:type="dxa"/>
            <w:tcBorders>
              <w:right w:val="single" w:sz="12" w:space="0" w:color="094183"/>
            </w:tcBorders>
          </w:tcPr>
          <w:p w14:paraId="44B8DE33" w14:textId="77777777" w:rsidR="002A0B7E" w:rsidRPr="00DF4C74" w:rsidRDefault="002A0B7E" w:rsidP="002A0B7E">
            <w:pPr>
              <w:spacing w:before="60" w:after="60" w:line="240" w:lineRule="auto"/>
              <w:ind w:left="-84" w:right="-108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CA51542" w14:textId="77777777" w:rsidR="002A0B7E" w:rsidRDefault="002A0B7E" w:rsidP="00716D45">
      <w:pPr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3F9A9BA2" w14:textId="5A467BD7" w:rsidR="002A0B7E" w:rsidRDefault="002A0B7E" w:rsidP="00716D45">
      <w:pPr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[Insert rows for additional participants]</w:t>
      </w:r>
    </w:p>
    <w:p w14:paraId="5D35948A" w14:textId="77777777" w:rsidR="002A0B7E" w:rsidRDefault="002A0B7E" w:rsidP="00716D45">
      <w:pPr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5738C28E" w14:textId="642D797D" w:rsidR="002971DA" w:rsidRPr="00DF4C74" w:rsidRDefault="00D87273" w:rsidP="00716D45">
      <w:pPr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DF4C7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* </w:t>
      </w:r>
      <w:r w:rsidR="002971DA" w:rsidRPr="00DF4C74">
        <w:rPr>
          <w:rFonts w:asciiTheme="majorHAnsi" w:hAnsiTheme="majorHAnsi" w:cstheme="majorHAnsi"/>
          <w:color w:val="000000" w:themeColor="text1"/>
          <w:sz w:val="20"/>
          <w:szCs w:val="20"/>
        </w:rPr>
        <w:t>All personnel on UoM field</w:t>
      </w:r>
      <w:r w:rsidR="00167708" w:rsidRPr="00DF4C74">
        <w:rPr>
          <w:rFonts w:asciiTheme="majorHAnsi" w:hAnsiTheme="majorHAnsi" w:cstheme="majorHAnsi"/>
          <w:color w:val="000000" w:themeColor="text1"/>
          <w:sz w:val="20"/>
          <w:szCs w:val="20"/>
        </w:rPr>
        <w:t>work activity</w:t>
      </w:r>
      <w:r w:rsidR="002971DA" w:rsidRPr="00DF4C7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must abide by UoM </w:t>
      </w:r>
      <w:r w:rsidR="00B250A8" w:rsidRPr="00DF4C7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requirements </w:t>
      </w:r>
      <w:r w:rsidR="002971DA" w:rsidRPr="00DF4C7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and safety systems.  </w:t>
      </w:r>
    </w:p>
    <w:p w14:paraId="03C48484" w14:textId="28B179C3" w:rsidR="002971DA" w:rsidRPr="00DF4C74" w:rsidRDefault="00D87273" w:rsidP="00716D45">
      <w:pPr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DF4C74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UoM</w:t>
      </w:r>
      <w:r w:rsidRPr="00DF4C7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indicates the participant is a University of Melbourne staff</w:t>
      </w:r>
      <w:r w:rsidR="00B250A8" w:rsidRPr="00DF4C7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member or </w:t>
      </w:r>
      <w:r w:rsidRPr="00DF4C7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student. </w:t>
      </w:r>
    </w:p>
    <w:p w14:paraId="73894096" w14:textId="63A234EB" w:rsidR="00A71458" w:rsidRPr="00DF4C74" w:rsidRDefault="002971DA" w:rsidP="00A71458">
      <w:pPr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DF4C74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Vol</w:t>
      </w:r>
      <w:r w:rsidR="00651DC7" w:rsidRPr="00DF4C74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unteer</w:t>
      </w:r>
      <w:r w:rsidRPr="00DF4C7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indicate</w:t>
      </w:r>
      <w:r w:rsidR="00B250A8" w:rsidRPr="00DF4C74">
        <w:rPr>
          <w:rFonts w:asciiTheme="majorHAnsi" w:hAnsiTheme="majorHAnsi" w:cstheme="majorHAnsi"/>
          <w:color w:val="000000" w:themeColor="text1"/>
          <w:sz w:val="20"/>
          <w:szCs w:val="20"/>
        </w:rPr>
        <w:t>s a</w:t>
      </w:r>
      <w:r w:rsidRPr="00DF4C7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B250A8" w:rsidRPr="00DF4C7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UoM </w:t>
      </w:r>
      <w:r w:rsidRPr="00DF4C7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volunteer. </w:t>
      </w:r>
      <w:r w:rsidR="00B250A8" w:rsidRPr="00DF4C7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</w:p>
    <w:p w14:paraId="12475F30" w14:textId="1B2C7994" w:rsidR="00A71458" w:rsidRPr="00DF4C74" w:rsidRDefault="00A71458" w:rsidP="00A71458">
      <w:pPr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DF4C74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Non-UoM</w:t>
      </w:r>
      <w:r w:rsidRPr="00DF4C7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participants include collaborators and others involved in the trip who are not University of Melbourne personnel.  </w:t>
      </w:r>
    </w:p>
    <w:p w14:paraId="0987FB3E" w14:textId="571B78B2" w:rsidR="00993406" w:rsidRPr="00DF4C74" w:rsidRDefault="00993406" w:rsidP="009E28B3">
      <w:pPr>
        <w:spacing w:after="60" w:line="240" w:lineRule="auto"/>
        <w:rPr>
          <w:rStyle w:val="Hyperlink"/>
          <w:rFonts w:asciiTheme="majorHAnsi" w:hAnsiTheme="majorHAnsi" w:cstheme="majorHAnsi"/>
          <w:color w:val="000000" w:themeColor="text1"/>
          <w:sz w:val="20"/>
          <w:szCs w:val="20"/>
          <w:u w:val="none"/>
        </w:rPr>
      </w:pPr>
    </w:p>
    <w:tbl>
      <w:tblPr>
        <w:tblW w:w="10773" w:type="dxa"/>
        <w:tblInd w:w="-5" w:type="dxa"/>
        <w:tblBorders>
          <w:top w:val="single" w:sz="4" w:space="0" w:color="094183"/>
          <w:left w:val="single" w:sz="4" w:space="0" w:color="094183"/>
          <w:bottom w:val="single" w:sz="4" w:space="0" w:color="094183"/>
          <w:right w:val="single" w:sz="4" w:space="0" w:color="094183"/>
          <w:insideH w:val="single" w:sz="4" w:space="0" w:color="094183"/>
          <w:insideV w:val="single" w:sz="4" w:space="0" w:color="094183"/>
        </w:tblBorders>
        <w:tblLayout w:type="fixed"/>
        <w:tblLook w:val="01E0" w:firstRow="1" w:lastRow="1" w:firstColumn="1" w:lastColumn="1" w:noHBand="0" w:noVBand="0"/>
      </w:tblPr>
      <w:tblGrid>
        <w:gridCol w:w="10773"/>
      </w:tblGrid>
      <w:tr w:rsidR="003212D1" w:rsidRPr="00DF4C74" w14:paraId="3E393954" w14:textId="77777777" w:rsidTr="00A004DF">
        <w:trPr>
          <w:trHeight w:val="277"/>
        </w:trPr>
        <w:tc>
          <w:tcPr>
            <w:tcW w:w="10773" w:type="dxa"/>
            <w:shd w:val="clear" w:color="auto" w:fill="002060"/>
          </w:tcPr>
          <w:p w14:paraId="26F91F79" w14:textId="3EEA301C" w:rsidR="003212D1" w:rsidRPr="00DF4C74" w:rsidRDefault="003212D1" w:rsidP="003212D1">
            <w:pPr>
              <w:pStyle w:val="Tableheadinglevel1"/>
              <w:spacing w:before="60" w:after="6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PERSONAL FITNESS/MEDICAL </w:t>
            </w:r>
            <w:r w:rsidR="00FB7D5B" w:rsidRPr="00DF4C74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preparedness</w:t>
            </w:r>
          </w:p>
        </w:tc>
      </w:tr>
      <w:tr w:rsidR="003212D1" w:rsidRPr="00DF4C74" w14:paraId="498DD8A0" w14:textId="77777777" w:rsidTr="535A3A63">
        <w:trPr>
          <w:trHeight w:val="1170"/>
        </w:trPr>
        <w:tc>
          <w:tcPr>
            <w:tcW w:w="10773" w:type="dxa"/>
          </w:tcPr>
          <w:p w14:paraId="58434507" w14:textId="7F27E97E" w:rsidR="003212D1" w:rsidRPr="00DF4C74" w:rsidRDefault="7AC86EA7" w:rsidP="61C77636">
            <w:pPr>
              <w:pStyle w:val="BodyText"/>
              <w:spacing w:before="60" w:after="6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535A3A63">
              <w:rPr>
                <w:rFonts w:asciiTheme="majorHAnsi" w:hAnsiTheme="majorHAnsi" w:cstheme="majorBidi"/>
                <w:sz w:val="20"/>
                <w:szCs w:val="20"/>
              </w:rPr>
              <w:t xml:space="preserve">All </w:t>
            </w:r>
            <w:r w:rsidR="0ABC4432" w:rsidRPr="535A3A63">
              <w:rPr>
                <w:rFonts w:asciiTheme="majorHAnsi" w:hAnsiTheme="majorHAnsi" w:cstheme="majorBidi"/>
                <w:sz w:val="20"/>
                <w:szCs w:val="20"/>
              </w:rPr>
              <w:t>p</w:t>
            </w:r>
            <w:r w:rsidRPr="535A3A63">
              <w:rPr>
                <w:rFonts w:asciiTheme="majorHAnsi" w:hAnsiTheme="majorHAnsi" w:cstheme="majorBidi"/>
                <w:sz w:val="20"/>
                <w:szCs w:val="20"/>
              </w:rPr>
              <w:t>articipants</w:t>
            </w:r>
            <w:r w:rsidR="27774CFF" w:rsidRPr="535A3A63">
              <w:rPr>
                <w:rFonts w:asciiTheme="majorHAnsi" w:hAnsiTheme="majorHAnsi" w:cstheme="majorBidi"/>
                <w:sz w:val="20"/>
                <w:szCs w:val="20"/>
              </w:rPr>
              <w:t xml:space="preserve"> have completed </w:t>
            </w:r>
            <w:r w:rsidR="07140E55" w:rsidRPr="535A3A63">
              <w:rPr>
                <w:rFonts w:asciiTheme="majorHAnsi" w:hAnsiTheme="majorHAnsi" w:cstheme="majorBidi"/>
                <w:sz w:val="20"/>
                <w:szCs w:val="20"/>
              </w:rPr>
              <w:t xml:space="preserve">a </w:t>
            </w:r>
            <w:hyperlink r:id="rId16">
              <w:r w:rsidR="07140E55" w:rsidRPr="535A3A63">
                <w:rPr>
                  <w:rStyle w:val="Hyperlink"/>
                  <w:rFonts w:asciiTheme="majorHAnsi" w:hAnsiTheme="majorHAnsi" w:cstheme="majorBidi"/>
                  <w:sz w:val="20"/>
                  <w:szCs w:val="20"/>
                </w:rPr>
                <w:t>Health &amp; Safety: Medical questionnaire for off campus activities</w:t>
              </w:r>
            </w:hyperlink>
            <w:r w:rsidR="00A926C1">
              <w:rPr>
                <w:rStyle w:val="Hyperlink"/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="00A926C1" w:rsidRPr="00A926C1">
              <w:rPr>
                <w:rFonts w:cstheme="majorHAnsi"/>
              </w:rPr>
              <w:t>or local health medical declaration</w:t>
            </w:r>
            <w:r w:rsidR="27774CFF" w:rsidRPr="00A926C1">
              <w:rPr>
                <w:rFonts w:asciiTheme="majorHAnsi" w:hAnsiTheme="majorHAnsi" w:cstheme="majorHAnsi"/>
                <w:sz w:val="20"/>
                <w:szCs w:val="20"/>
              </w:rPr>
              <w:t xml:space="preserve"> stating they are fit to undertake the</w:t>
            </w:r>
            <w:r w:rsidR="052AFF05" w:rsidRPr="00A926C1">
              <w:rPr>
                <w:rFonts w:asciiTheme="majorHAnsi" w:hAnsiTheme="majorHAnsi" w:cstheme="majorHAnsi"/>
                <w:sz w:val="20"/>
                <w:szCs w:val="20"/>
              </w:rPr>
              <w:t xml:space="preserve"> fieldwork</w:t>
            </w:r>
            <w:r w:rsidR="27774CFF" w:rsidRPr="00A926C1">
              <w:rPr>
                <w:rFonts w:asciiTheme="majorHAnsi" w:hAnsiTheme="majorHAnsi" w:cstheme="majorHAnsi"/>
                <w:sz w:val="20"/>
                <w:szCs w:val="20"/>
              </w:rPr>
              <w:t xml:space="preserve"> a</w:t>
            </w:r>
            <w:r w:rsidR="27774CFF" w:rsidRPr="535A3A63">
              <w:rPr>
                <w:rFonts w:asciiTheme="majorHAnsi" w:hAnsiTheme="majorHAnsi" w:cstheme="majorBidi"/>
                <w:sz w:val="20"/>
                <w:szCs w:val="20"/>
              </w:rPr>
              <w:t>ctivity:</w:t>
            </w:r>
            <w:r w:rsidR="02222579" w:rsidRPr="535A3A63">
              <w:rPr>
                <w:rFonts w:asciiTheme="majorHAnsi" w:hAnsiTheme="majorHAnsi" w:cstheme="majorBidi"/>
                <w:sz w:val="20"/>
                <w:szCs w:val="20"/>
              </w:rPr>
              <w:t xml:space="preserve">  </w:t>
            </w:r>
            <w:r w:rsidR="23C0D43F" w:rsidRPr="535A3A63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Yes </w:t>
            </w:r>
            <w:sdt>
              <w:sdtPr>
                <w:rPr>
                  <w:rFonts w:asciiTheme="majorHAnsi" w:hAnsiTheme="majorHAnsi" w:cstheme="majorBidi"/>
                  <w:b/>
                  <w:bCs/>
                  <w:sz w:val="20"/>
                  <w:szCs w:val="20"/>
                </w:rPr>
                <w:id w:val="-2030712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23C0D43F" w:rsidRPr="535A3A63">
                  <w:rPr>
                    <w:rFonts w:ascii="Segoe UI Symbol" w:eastAsia="MS Gothic" w:hAnsi="Segoe UI Symbol" w:cs="Segoe UI Symbol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23C0D43F" w:rsidRPr="535A3A63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 No</w:t>
            </w:r>
            <w:r w:rsidR="00834836" w:rsidRPr="535A3A63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Theme="majorHAnsi" w:hAnsiTheme="majorHAnsi" w:cstheme="majorBidi"/>
                  <w:b/>
                  <w:bCs/>
                  <w:sz w:val="20"/>
                  <w:szCs w:val="20"/>
                </w:rPr>
                <w:id w:val="-1400209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23C0D43F" w:rsidRPr="535A3A63">
                  <w:rPr>
                    <w:rFonts w:ascii="Segoe UI Symbol" w:eastAsia="MS Gothic" w:hAnsi="Segoe UI Symbol" w:cs="Segoe UI Symbol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</w:p>
          <w:p w14:paraId="59811EF7" w14:textId="6CF0B16A" w:rsidR="00D85FA7" w:rsidRPr="00DF4C74" w:rsidRDefault="005965F9" w:rsidP="00F13F71">
            <w:pPr>
              <w:pStyle w:val="BodyText"/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Adequate supplies of prescribed medications should be carried, along with medical action plans and a buddy system for large groups or extended trips</w:t>
            </w:r>
            <w:r w:rsidR="00F13F71" w:rsidRPr="00DF4C74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</w:tbl>
    <w:p w14:paraId="688D1D94" w14:textId="5B9D518B" w:rsidR="00834836" w:rsidRPr="00DF4C74" w:rsidRDefault="00834836" w:rsidP="007B2352">
      <w:pPr>
        <w:pStyle w:val="Heading1"/>
        <w:rPr>
          <w:rFonts w:asciiTheme="majorHAnsi" w:hAnsiTheme="majorHAnsi" w:cstheme="majorHAnsi"/>
        </w:rPr>
      </w:pPr>
      <w:r w:rsidRPr="00DF4C74">
        <w:rPr>
          <w:rFonts w:asciiTheme="majorHAnsi" w:hAnsiTheme="majorHAnsi" w:cstheme="majorHAnsi"/>
        </w:rPr>
        <w:t>Transport</w:t>
      </w:r>
    </w:p>
    <w:p w14:paraId="4574FDDE" w14:textId="5DAAA99A" w:rsidR="00A10CAD" w:rsidRPr="00DF4C74" w:rsidRDefault="005C1791" w:rsidP="00A10CAD">
      <w:pPr>
        <w:spacing w:after="60" w:line="240" w:lineRule="auto"/>
        <w:rPr>
          <w:rFonts w:asciiTheme="majorHAnsi" w:hAnsiTheme="majorHAnsi" w:cstheme="majorHAnsi"/>
          <w:sz w:val="20"/>
          <w:szCs w:val="20"/>
        </w:rPr>
      </w:pPr>
      <w:r w:rsidRPr="00DF4C74">
        <w:rPr>
          <w:rFonts w:asciiTheme="majorHAnsi" w:hAnsiTheme="majorHAnsi" w:cstheme="majorHAnsi"/>
          <w:sz w:val="20"/>
          <w:szCs w:val="20"/>
        </w:rPr>
        <w:t>List the transport arrangements and associated requirements for the fieldwork. This will include to and from, and during fieldwork.</w:t>
      </w:r>
      <w:r w:rsidR="00D87273" w:rsidRPr="00DF4C74">
        <w:rPr>
          <w:rFonts w:asciiTheme="majorHAnsi" w:hAnsiTheme="majorHAnsi" w:cstheme="majorHAnsi"/>
          <w:sz w:val="20"/>
          <w:szCs w:val="20"/>
        </w:rPr>
        <w:t xml:space="preserve"> </w:t>
      </w:r>
    </w:p>
    <w:tbl>
      <w:tblPr>
        <w:tblW w:w="10773" w:type="dxa"/>
        <w:tblInd w:w="-5" w:type="dxa"/>
        <w:tblBorders>
          <w:top w:val="single" w:sz="4" w:space="0" w:color="094183"/>
          <w:left w:val="single" w:sz="4" w:space="0" w:color="094183"/>
          <w:bottom w:val="single" w:sz="4" w:space="0" w:color="094183"/>
          <w:right w:val="single" w:sz="4" w:space="0" w:color="094183"/>
          <w:insideH w:val="single" w:sz="4" w:space="0" w:color="094183"/>
          <w:insideV w:val="single" w:sz="4" w:space="0" w:color="094183"/>
        </w:tblBorders>
        <w:tblLayout w:type="fixed"/>
        <w:tblLook w:val="01E0" w:firstRow="1" w:lastRow="1" w:firstColumn="1" w:lastColumn="1" w:noHBand="0" w:noVBand="0"/>
      </w:tblPr>
      <w:tblGrid>
        <w:gridCol w:w="3686"/>
        <w:gridCol w:w="1984"/>
        <w:gridCol w:w="993"/>
        <w:gridCol w:w="2126"/>
        <w:gridCol w:w="1984"/>
      </w:tblGrid>
      <w:tr w:rsidR="005C1791" w:rsidRPr="00DF4C74" w14:paraId="36F0306F" w14:textId="77777777" w:rsidTr="00A004DF">
        <w:trPr>
          <w:trHeight w:val="397"/>
          <w:tblHeader/>
        </w:trPr>
        <w:tc>
          <w:tcPr>
            <w:tcW w:w="3686" w:type="dxa"/>
            <w:shd w:val="clear" w:color="auto" w:fill="002060"/>
            <w:vAlign w:val="center"/>
          </w:tcPr>
          <w:p w14:paraId="1632ACE9" w14:textId="4DF7024B" w:rsidR="00834836" w:rsidRPr="00DF4C74" w:rsidRDefault="00A10CAD" w:rsidP="00134B74">
            <w:pPr>
              <w:pStyle w:val="tableheadinglevel1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834836" w:rsidRPr="00DF4C74">
              <w:rPr>
                <w:rFonts w:asciiTheme="majorHAnsi" w:hAnsiTheme="majorHAnsi" w:cstheme="majorHAnsi"/>
                <w:sz w:val="20"/>
                <w:szCs w:val="20"/>
              </w:rPr>
              <w:t>support system</w:t>
            </w:r>
          </w:p>
        </w:tc>
        <w:tc>
          <w:tcPr>
            <w:tcW w:w="7087" w:type="dxa"/>
            <w:gridSpan w:val="4"/>
            <w:shd w:val="clear" w:color="auto" w:fill="002060"/>
            <w:vAlign w:val="center"/>
          </w:tcPr>
          <w:p w14:paraId="312015C7" w14:textId="77777777" w:rsidR="00834836" w:rsidRPr="00DF4C74" w:rsidRDefault="00834836" w:rsidP="00134B74">
            <w:pPr>
              <w:pStyle w:val="tableheadinglevel1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detail</w:t>
            </w:r>
          </w:p>
        </w:tc>
      </w:tr>
      <w:tr w:rsidR="00834836" w:rsidRPr="00DF4C74" w14:paraId="60FB4F9A" w14:textId="77777777" w:rsidTr="01331E37">
        <w:trPr>
          <w:trHeight w:val="397"/>
          <w:tblHeader/>
        </w:trPr>
        <w:tc>
          <w:tcPr>
            <w:tcW w:w="3686" w:type="dxa"/>
            <w:shd w:val="clear" w:color="auto" w:fill="auto"/>
          </w:tcPr>
          <w:p w14:paraId="377EF48E" w14:textId="77777777" w:rsidR="00834836" w:rsidRPr="009438D4" w:rsidRDefault="00834836" w:rsidP="007C72C9">
            <w:pPr>
              <w:pStyle w:val="tabletext0"/>
              <w:tabs>
                <w:tab w:val="left" w:pos="507"/>
              </w:tabs>
              <w:spacing w:after="6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9438D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Name of driver(s)</w:t>
            </w:r>
          </w:p>
        </w:tc>
        <w:tc>
          <w:tcPr>
            <w:tcW w:w="7087" w:type="dxa"/>
            <w:gridSpan w:val="4"/>
            <w:shd w:val="clear" w:color="auto" w:fill="auto"/>
          </w:tcPr>
          <w:p w14:paraId="1C78CA73" w14:textId="7913F75D" w:rsidR="00834836" w:rsidRPr="00DF4C74" w:rsidRDefault="00834836" w:rsidP="00134B74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424F0" w:rsidRPr="00DF4C74" w14:paraId="2CAFC856" w14:textId="77777777" w:rsidTr="00A004DF">
        <w:trPr>
          <w:trHeight w:val="998"/>
          <w:tblHeader/>
        </w:trPr>
        <w:tc>
          <w:tcPr>
            <w:tcW w:w="3686" w:type="dxa"/>
            <w:shd w:val="clear" w:color="auto" w:fill="auto"/>
            <w:vAlign w:val="center"/>
          </w:tcPr>
          <w:p w14:paraId="4D22CD63" w14:textId="77777777" w:rsidR="00EE3101" w:rsidRPr="00EE3101" w:rsidRDefault="005424F0" w:rsidP="00A004DF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EE310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Driver training /</w:t>
            </w:r>
            <w:proofErr w:type="spellStart"/>
            <w:r w:rsidRPr="00EE310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licence</w:t>
            </w:r>
            <w:proofErr w:type="spellEnd"/>
            <w:r w:rsidRPr="00EE310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requirements</w:t>
            </w:r>
          </w:p>
          <w:p w14:paraId="5587C59A" w14:textId="7AE9DB07" w:rsidR="005424F0" w:rsidRPr="00DF4C74" w:rsidRDefault="00EE3101" w:rsidP="00A004DF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EE310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Vehicle</w:t>
            </w:r>
            <w:r w:rsidR="001B5B88" w:rsidRPr="00EE310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registration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(if known)</w:t>
            </w:r>
          </w:p>
        </w:tc>
        <w:tc>
          <w:tcPr>
            <w:tcW w:w="1984" w:type="dxa"/>
            <w:shd w:val="clear" w:color="auto" w:fill="auto"/>
          </w:tcPr>
          <w:p w14:paraId="4BC0B951" w14:textId="77777777" w:rsidR="005424F0" w:rsidRPr="00DF4C74" w:rsidRDefault="005424F0" w:rsidP="00134B74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3B9224A1" w14:textId="23854FDA" w:rsidR="005424F0" w:rsidRPr="00EE3101" w:rsidRDefault="005424F0" w:rsidP="00134B74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EE310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Type of vehicle</w:t>
            </w:r>
          </w:p>
        </w:tc>
        <w:tc>
          <w:tcPr>
            <w:tcW w:w="2126" w:type="dxa"/>
            <w:shd w:val="clear" w:color="auto" w:fill="auto"/>
          </w:tcPr>
          <w:p w14:paraId="2E58975E" w14:textId="244E3FCB" w:rsidR="005424F0" w:rsidRPr="00544816" w:rsidRDefault="005424F0" w:rsidP="00544816">
            <w:pPr>
              <w:pStyle w:val="tabletext0"/>
              <w:spacing w:after="60" w:line="240" w:lineRule="auto"/>
              <w:ind w:right="-251"/>
              <w:rPr>
                <w:rFonts w:asciiTheme="majorHAnsi" w:hAnsiTheme="majorHAnsi" w:cstheme="majorHAnsi"/>
                <w:sz w:val="20"/>
                <w:szCs w:val="20"/>
              </w:rPr>
            </w:pPr>
            <w:r w:rsidRPr="00544816">
              <w:rPr>
                <w:rFonts w:asciiTheme="majorHAnsi" w:hAnsiTheme="majorHAnsi" w:cstheme="majorHAnsi"/>
                <w:sz w:val="20"/>
                <w:szCs w:val="20"/>
              </w:rPr>
              <w:t xml:space="preserve">Road vehicle/car </w:t>
            </w: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1337344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44816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  <w:p w14:paraId="69528668" w14:textId="77777777" w:rsidR="005424F0" w:rsidRPr="00DF4C74" w:rsidRDefault="005424F0" w:rsidP="00544816">
            <w:pPr>
              <w:pStyle w:val="tabletext0"/>
              <w:spacing w:after="60" w:line="240" w:lineRule="auto"/>
              <w:ind w:right="-251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UoM Fleet vehicle </w:t>
            </w: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1079408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44816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  <w:p w14:paraId="57CD5C3B" w14:textId="1DFB4615" w:rsidR="005424F0" w:rsidRPr="00544816" w:rsidRDefault="005424F0" w:rsidP="00544816">
            <w:pPr>
              <w:pStyle w:val="tabletext0"/>
              <w:spacing w:after="60" w:line="240" w:lineRule="auto"/>
              <w:ind w:right="-251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Rental vehicle </w:t>
            </w: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451139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44816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  <w:p w14:paraId="4823FA69" w14:textId="35DD4E2A" w:rsidR="005424F0" w:rsidRPr="00544816" w:rsidRDefault="005424F0" w:rsidP="00544816">
            <w:pPr>
              <w:pStyle w:val="tabletext0"/>
              <w:spacing w:after="60" w:line="240" w:lineRule="auto"/>
              <w:ind w:right="-251"/>
              <w:rPr>
                <w:rFonts w:asciiTheme="majorHAnsi" w:hAnsiTheme="majorHAnsi" w:cstheme="majorHAnsi"/>
                <w:sz w:val="20"/>
                <w:szCs w:val="20"/>
              </w:rPr>
            </w:pPr>
            <w:r w:rsidRPr="00544816">
              <w:rPr>
                <w:rFonts w:asciiTheme="majorHAnsi" w:hAnsiTheme="majorHAnsi" w:cstheme="majorHAnsi"/>
                <w:sz w:val="20"/>
                <w:szCs w:val="20"/>
              </w:rPr>
              <w:t>Four-wheel drive</w:t>
            </w: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-1843454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44816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  <w:p w14:paraId="1129EC3D" w14:textId="53A30A1A" w:rsidR="005424F0" w:rsidRPr="00544816" w:rsidRDefault="005424F0" w:rsidP="00544816">
            <w:pPr>
              <w:pStyle w:val="tabletext0"/>
              <w:spacing w:after="60" w:line="240" w:lineRule="auto"/>
              <w:ind w:right="-251"/>
              <w:rPr>
                <w:rFonts w:asciiTheme="majorHAnsi" w:hAnsiTheme="majorHAnsi" w:cstheme="majorHAnsi"/>
                <w:sz w:val="20"/>
                <w:szCs w:val="20"/>
              </w:rPr>
            </w:pPr>
            <w:r w:rsidRPr="00544816">
              <w:rPr>
                <w:rFonts w:asciiTheme="majorHAnsi" w:hAnsiTheme="majorHAnsi" w:cstheme="majorHAnsi"/>
                <w:sz w:val="20"/>
                <w:szCs w:val="20"/>
              </w:rPr>
              <w:t>Minibus</w:t>
            </w: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1088428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HAnsi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984" w:type="dxa"/>
            <w:shd w:val="clear" w:color="auto" w:fill="auto"/>
          </w:tcPr>
          <w:p w14:paraId="274A7C24" w14:textId="09AB7165" w:rsidR="005424F0" w:rsidRPr="00544816" w:rsidRDefault="005424F0" w:rsidP="00544816">
            <w:pPr>
              <w:pStyle w:val="tabletext0"/>
              <w:spacing w:after="60" w:line="240" w:lineRule="auto"/>
              <w:ind w:right="-251"/>
              <w:rPr>
                <w:rFonts w:asciiTheme="majorHAnsi" w:hAnsiTheme="majorHAnsi" w:cstheme="majorHAnsi"/>
                <w:sz w:val="20"/>
                <w:szCs w:val="20"/>
              </w:rPr>
            </w:pPr>
            <w:r w:rsidRPr="00544816">
              <w:rPr>
                <w:rFonts w:asciiTheme="majorHAnsi" w:hAnsiTheme="majorHAnsi" w:cstheme="majorHAnsi"/>
                <w:sz w:val="20"/>
                <w:szCs w:val="20"/>
              </w:rPr>
              <w:t>Bus</w:t>
            </w: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593671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44816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  <w:p w14:paraId="7345FEB7" w14:textId="74A04F66" w:rsidR="005424F0" w:rsidRPr="00544816" w:rsidRDefault="005424F0" w:rsidP="00544816">
            <w:pPr>
              <w:pStyle w:val="tabletext0"/>
              <w:spacing w:after="60" w:line="240" w:lineRule="auto"/>
              <w:ind w:right="-251"/>
              <w:rPr>
                <w:rFonts w:asciiTheme="majorHAnsi" w:hAnsiTheme="majorHAnsi" w:cstheme="majorHAnsi"/>
                <w:sz w:val="20"/>
                <w:szCs w:val="20"/>
              </w:rPr>
            </w:pPr>
            <w:r w:rsidRPr="00544816">
              <w:rPr>
                <w:rFonts w:asciiTheme="majorHAnsi" w:hAnsiTheme="majorHAnsi" w:cstheme="majorHAnsi"/>
                <w:sz w:val="20"/>
                <w:szCs w:val="20"/>
              </w:rPr>
              <w:t>Boat</w:t>
            </w: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-87158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44816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  <w:p w14:paraId="6F8948E4" w14:textId="6E91DF46" w:rsidR="005424F0" w:rsidRPr="00544816" w:rsidRDefault="005424F0" w:rsidP="00544816">
            <w:pPr>
              <w:pStyle w:val="tabletext0"/>
              <w:spacing w:after="60" w:line="240" w:lineRule="auto"/>
              <w:ind w:right="-251"/>
              <w:rPr>
                <w:rFonts w:asciiTheme="majorHAnsi" w:hAnsiTheme="majorHAnsi" w:cstheme="majorHAnsi"/>
                <w:sz w:val="20"/>
                <w:szCs w:val="20"/>
              </w:rPr>
            </w:pPr>
            <w:r w:rsidRPr="00544816">
              <w:rPr>
                <w:rFonts w:asciiTheme="majorHAnsi" w:hAnsiTheme="majorHAnsi" w:cstheme="majorHAnsi"/>
                <w:sz w:val="20"/>
                <w:szCs w:val="20"/>
              </w:rPr>
              <w:t>Bicycle</w:t>
            </w: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-2070415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44816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  <w:p w14:paraId="2B309B7D" w14:textId="77777777" w:rsidR="005424F0" w:rsidRDefault="005424F0" w:rsidP="00544816">
            <w:pPr>
              <w:pStyle w:val="tabletext0"/>
              <w:spacing w:after="60" w:line="240" w:lineRule="auto"/>
              <w:ind w:right="-251"/>
              <w:rPr>
                <w:rFonts w:asciiTheme="majorHAnsi" w:hAnsiTheme="majorHAnsi" w:cstheme="majorHAnsi"/>
                <w:sz w:val="20"/>
                <w:szCs w:val="20"/>
              </w:rPr>
            </w:pPr>
            <w:r w:rsidRPr="00544816">
              <w:rPr>
                <w:rFonts w:asciiTheme="majorHAnsi" w:hAnsiTheme="majorHAnsi" w:cstheme="majorHAnsi"/>
                <w:sz w:val="20"/>
                <w:szCs w:val="20"/>
              </w:rPr>
              <w:t>Other – specify:</w:t>
            </w:r>
          </w:p>
          <w:p w14:paraId="54B4871A" w14:textId="7B7C64B5" w:rsidR="005424F0" w:rsidRPr="00DF4C74" w:rsidRDefault="005424F0" w:rsidP="00544816">
            <w:pPr>
              <w:pStyle w:val="tabletext0"/>
              <w:spacing w:after="60" w:line="240" w:lineRule="auto"/>
              <w:ind w:right="-251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__________________</w:t>
            </w:r>
          </w:p>
        </w:tc>
      </w:tr>
      <w:tr w:rsidR="002B17B3" w:rsidRPr="00DF4C74" w14:paraId="6BD1824A" w14:textId="77777777" w:rsidTr="01331E37">
        <w:trPr>
          <w:trHeight w:val="397"/>
          <w:tblHeader/>
        </w:trPr>
        <w:tc>
          <w:tcPr>
            <w:tcW w:w="3686" w:type="dxa"/>
            <w:shd w:val="clear" w:color="auto" w:fill="auto"/>
          </w:tcPr>
          <w:p w14:paraId="2949914B" w14:textId="267C90D1" w:rsidR="002B17B3" w:rsidRPr="00EE3101" w:rsidRDefault="002B17B3" w:rsidP="002B17B3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EE310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Fatigue management arrangements</w:t>
            </w:r>
            <w:r w:rsidR="006B31EC" w:rsidRPr="00EE310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(regular breaks, driver rotation</w:t>
            </w:r>
            <w:r w:rsidR="003D5F36" w:rsidRPr="00EE310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, </w:t>
            </w:r>
            <w:r w:rsidR="001449E6" w:rsidRPr="00EE310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trip planning, driver training)</w:t>
            </w:r>
          </w:p>
        </w:tc>
        <w:tc>
          <w:tcPr>
            <w:tcW w:w="7087" w:type="dxa"/>
            <w:gridSpan w:val="4"/>
            <w:tcBorders>
              <w:bottom w:val="single" w:sz="12" w:space="0" w:color="094183"/>
            </w:tcBorders>
            <w:shd w:val="clear" w:color="auto" w:fill="auto"/>
          </w:tcPr>
          <w:p w14:paraId="0657A7EA" w14:textId="27B51EC6" w:rsidR="002B17B3" w:rsidRPr="00DF4C74" w:rsidRDefault="002B17B3" w:rsidP="002B17B3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004DF" w:rsidRPr="00DF4C74" w14:paraId="5D110BF2" w14:textId="77777777" w:rsidTr="01331E37">
        <w:trPr>
          <w:trHeight w:val="397"/>
          <w:tblHeader/>
        </w:trPr>
        <w:tc>
          <w:tcPr>
            <w:tcW w:w="3686" w:type="dxa"/>
            <w:shd w:val="clear" w:color="auto" w:fill="auto"/>
          </w:tcPr>
          <w:p w14:paraId="2B6508C4" w14:textId="453C941D" w:rsidR="00A004DF" w:rsidRPr="00A004DF" w:rsidRDefault="00A004DF" w:rsidP="002B17B3">
            <w:pPr>
              <w:pStyle w:val="tabletext0"/>
              <w:spacing w:after="60" w:line="240" w:lineRule="auto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EE3101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Vehicle checks (pre-departure visual inspection, seat belt usage and appropriate vehicle selection for the type of activity)</w:t>
            </w:r>
          </w:p>
        </w:tc>
        <w:tc>
          <w:tcPr>
            <w:tcW w:w="7087" w:type="dxa"/>
            <w:gridSpan w:val="4"/>
            <w:tcBorders>
              <w:bottom w:val="single" w:sz="12" w:space="0" w:color="094183"/>
            </w:tcBorders>
            <w:shd w:val="clear" w:color="auto" w:fill="auto"/>
          </w:tcPr>
          <w:p w14:paraId="5E0E138E" w14:textId="77777777" w:rsidR="00A004DF" w:rsidRPr="00DF4C74" w:rsidRDefault="00A004DF" w:rsidP="002B17B3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004DF" w:rsidRPr="00DF4C74" w14:paraId="7F66CBC9" w14:textId="4CF7FC87" w:rsidTr="00F450D9">
        <w:trPr>
          <w:trHeight w:val="397"/>
          <w:tblHeader/>
        </w:trPr>
        <w:tc>
          <w:tcPr>
            <w:tcW w:w="3686" w:type="dxa"/>
            <w:tcBorders>
              <w:right w:val="single" w:sz="12" w:space="0" w:color="094183"/>
            </w:tcBorders>
            <w:shd w:val="clear" w:color="auto" w:fill="auto"/>
          </w:tcPr>
          <w:p w14:paraId="5F803942" w14:textId="77777777" w:rsidR="00A004DF" w:rsidRPr="00EE3101" w:rsidRDefault="00A004DF" w:rsidP="002B17B3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EE310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Expected driving conditions</w:t>
            </w:r>
          </w:p>
        </w:tc>
        <w:sdt>
          <w:sdtPr>
            <w:rPr>
              <w:rFonts w:asciiTheme="majorHAnsi" w:hAnsiTheme="majorHAnsi" w:cstheme="majorBidi"/>
              <w:sz w:val="20"/>
              <w:szCs w:val="20"/>
            </w:rPr>
            <w:alias w:val="Driving Conditions"/>
            <w:tag w:val="Driving Conditions"/>
            <w:id w:val="-180751409"/>
            <w:placeholder>
              <w:docPart w:val="2654866039894F0F88316B07331E6350"/>
            </w:placeholder>
            <w:dropDownList>
              <w:listItem w:displayText="Choose worst conditions expected" w:value="Choose worst conditions expected"/>
              <w:listItem w:displayText="Sealed Roads - urban" w:value="Sealed Roads - urban"/>
              <w:listItem w:displayText="Sealed Roads - rural" w:value="Sealed Roads - rural"/>
              <w:listItem w:displayText="Unsealed Roads in good condition" w:value="Unsealed Roads in good condition"/>
              <w:listItem w:displayText="Unsealed Roads in rough condition" w:value="Unsealed Roads in rough condition"/>
              <w:listItem w:displayText="Field or Paddock" w:value="Field or Paddock"/>
              <w:listItem w:displayText="Rough Terrain - 4WD Vehicle Required" w:value="Rough Terrain - 4WD Vehicle Required"/>
            </w:dropDownList>
          </w:sdtPr>
          <w:sdtContent>
            <w:tc>
              <w:tcPr>
                <w:tcW w:w="7087" w:type="dxa"/>
                <w:gridSpan w:val="4"/>
                <w:tcBorders>
                  <w:top w:val="single" w:sz="12" w:space="0" w:color="094183"/>
                  <w:left w:val="single" w:sz="12" w:space="0" w:color="094183"/>
                  <w:bottom w:val="single" w:sz="12" w:space="0" w:color="094183"/>
                  <w:right w:val="single" w:sz="12" w:space="0" w:color="094183"/>
                </w:tcBorders>
                <w:shd w:val="clear" w:color="auto" w:fill="9CC2E5" w:themeFill="accent1" w:themeFillTint="99"/>
              </w:tcPr>
              <w:p w14:paraId="6841E062" w14:textId="68350A1A" w:rsidR="00A004DF" w:rsidRPr="00DF4C74" w:rsidRDefault="00A004DF" w:rsidP="0070029F">
                <w:pPr>
                  <w:spacing w:before="60" w:after="60" w:line="240" w:lineRule="auto"/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1331E37">
                  <w:rPr>
                    <w:rFonts w:asciiTheme="majorHAnsi" w:hAnsiTheme="majorHAnsi" w:cstheme="majorBidi"/>
                    <w:color w:val="808080" w:themeColor="background1" w:themeShade="80"/>
                    <w:sz w:val="20"/>
                    <w:szCs w:val="20"/>
                  </w:rPr>
                  <w:t>Choose worst conditions expected</w:t>
                </w:r>
              </w:p>
            </w:tc>
          </w:sdtContent>
        </w:sdt>
      </w:tr>
      <w:tr w:rsidR="002B17B3" w:rsidRPr="00DF4C74" w14:paraId="4D43C95D" w14:textId="77777777" w:rsidTr="01331E37">
        <w:trPr>
          <w:trHeight w:val="283"/>
          <w:tblHeader/>
        </w:trPr>
        <w:tc>
          <w:tcPr>
            <w:tcW w:w="3686" w:type="dxa"/>
            <w:shd w:val="clear" w:color="auto" w:fill="auto"/>
          </w:tcPr>
          <w:p w14:paraId="25A4CA71" w14:textId="70B85D1C" w:rsidR="009A0375" w:rsidRPr="00EE3101" w:rsidRDefault="00A004DF" w:rsidP="535A3A63">
            <w:pPr>
              <w:spacing w:before="60" w:after="60" w:line="240" w:lineRule="auto"/>
              <w:rPr>
                <w:rFonts w:asciiTheme="majorHAnsi" w:hAnsiTheme="majorHAnsi" w:cstheme="majorBidi"/>
                <w:b/>
                <w:bCs/>
                <w:i/>
                <w:iCs/>
                <w:sz w:val="20"/>
                <w:szCs w:val="20"/>
              </w:rPr>
            </w:pPr>
            <w:r w:rsidRPr="00EE3101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Other (Include details of public transport, boat, airplane, helicopter and other transport, if applicable).</w:t>
            </w:r>
          </w:p>
        </w:tc>
        <w:tc>
          <w:tcPr>
            <w:tcW w:w="7087" w:type="dxa"/>
            <w:gridSpan w:val="4"/>
            <w:tcBorders>
              <w:top w:val="single" w:sz="12" w:space="0" w:color="094183"/>
            </w:tcBorders>
            <w:shd w:val="clear" w:color="auto" w:fill="auto"/>
          </w:tcPr>
          <w:p w14:paraId="3DF72499" w14:textId="0DBB4D01" w:rsidR="00640C2C" w:rsidRPr="00DF4C74" w:rsidRDefault="00640C2C" w:rsidP="00640C2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30F118B2" w14:textId="77777777" w:rsidR="00A2761C" w:rsidRPr="00DF4C74" w:rsidRDefault="00A2761C" w:rsidP="00A2761C">
      <w:pPr>
        <w:spacing w:after="60" w:line="240" w:lineRule="auto"/>
        <w:rPr>
          <w:rFonts w:asciiTheme="majorHAnsi" w:hAnsiTheme="majorHAnsi" w:cstheme="majorHAnsi"/>
          <w:sz w:val="20"/>
          <w:szCs w:val="20"/>
        </w:rPr>
      </w:pPr>
    </w:p>
    <w:p w14:paraId="3C90CF13" w14:textId="7CCA7911" w:rsidR="00834836" w:rsidRPr="00DF4C74" w:rsidRDefault="005C1791" w:rsidP="000C13A5">
      <w:pPr>
        <w:pStyle w:val="Heading1"/>
        <w:rPr>
          <w:rFonts w:asciiTheme="majorHAnsi" w:hAnsiTheme="majorHAnsi" w:cstheme="majorHAnsi"/>
          <w:sz w:val="20"/>
          <w:szCs w:val="20"/>
        </w:rPr>
      </w:pPr>
      <w:r w:rsidRPr="00DF4C74">
        <w:rPr>
          <w:rFonts w:asciiTheme="majorHAnsi" w:hAnsiTheme="majorHAnsi" w:cstheme="majorHAnsi"/>
        </w:rPr>
        <w:lastRenderedPageBreak/>
        <w:t>Communication and navigation</w:t>
      </w:r>
    </w:p>
    <w:p w14:paraId="0EF09973" w14:textId="63163FFD" w:rsidR="00D43764" w:rsidRPr="00DF4C74" w:rsidRDefault="00645E4F" w:rsidP="00B14C08">
      <w:pPr>
        <w:spacing w:before="60" w:after="60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 w:rsidRPr="00DF4C74">
        <w:rPr>
          <w:rFonts w:asciiTheme="majorHAnsi" w:hAnsiTheme="majorHAnsi" w:cstheme="majorHAnsi"/>
          <w:sz w:val="20"/>
          <w:szCs w:val="20"/>
        </w:rPr>
        <w:t>Take devices to enable communicat</w:t>
      </w:r>
      <w:r w:rsidR="001E2246" w:rsidRPr="00DF4C74">
        <w:rPr>
          <w:rFonts w:asciiTheme="majorHAnsi" w:hAnsiTheme="majorHAnsi" w:cstheme="majorHAnsi"/>
          <w:sz w:val="20"/>
          <w:szCs w:val="20"/>
        </w:rPr>
        <w:t>ion</w:t>
      </w:r>
      <w:r w:rsidRPr="00DF4C74">
        <w:rPr>
          <w:rFonts w:asciiTheme="majorHAnsi" w:hAnsiTheme="majorHAnsi" w:cstheme="majorHAnsi"/>
          <w:sz w:val="20"/>
          <w:szCs w:val="20"/>
        </w:rPr>
        <w:t xml:space="preserve"> with emergency services at all </w:t>
      </w:r>
      <w:r w:rsidR="00A71458" w:rsidRPr="00DF4C74">
        <w:rPr>
          <w:rFonts w:asciiTheme="majorHAnsi" w:hAnsiTheme="majorHAnsi" w:cstheme="majorHAnsi"/>
          <w:sz w:val="20"/>
          <w:szCs w:val="20"/>
        </w:rPr>
        <w:t>locations</w:t>
      </w:r>
      <w:r w:rsidRPr="00DF4C74">
        <w:rPr>
          <w:rFonts w:asciiTheme="majorHAnsi" w:hAnsiTheme="majorHAnsi" w:cstheme="majorHAnsi"/>
          <w:sz w:val="20"/>
          <w:szCs w:val="20"/>
        </w:rPr>
        <w:t xml:space="preserve">. </w:t>
      </w:r>
      <w:r w:rsidR="001E2246" w:rsidRPr="00DF4C74">
        <w:rPr>
          <w:rFonts w:asciiTheme="majorHAnsi" w:hAnsiTheme="majorHAnsi" w:cstheme="majorHAnsi"/>
          <w:sz w:val="20"/>
          <w:szCs w:val="20"/>
        </w:rPr>
        <w:t xml:space="preserve">Include contact numbers for </w:t>
      </w:r>
      <w:r w:rsidR="00020E1B" w:rsidRPr="00DF4C74">
        <w:rPr>
          <w:rFonts w:asciiTheme="majorHAnsi" w:hAnsiTheme="majorHAnsi" w:cstheme="majorHAnsi"/>
          <w:sz w:val="20"/>
          <w:szCs w:val="20"/>
        </w:rPr>
        <w:t xml:space="preserve">phones and </w:t>
      </w:r>
      <w:r w:rsidR="001E2246" w:rsidRPr="00DF4C74">
        <w:rPr>
          <w:rFonts w:asciiTheme="majorHAnsi" w:hAnsiTheme="majorHAnsi" w:cstheme="majorHAnsi"/>
          <w:sz w:val="20"/>
          <w:szCs w:val="20"/>
        </w:rPr>
        <w:t>satellite devices.</w:t>
      </w:r>
      <w:r w:rsidR="00B14C08" w:rsidRPr="00DF4C74">
        <w:rPr>
          <w:rFonts w:asciiTheme="majorHAnsi" w:hAnsiTheme="majorHAnsi" w:cstheme="majorHAnsi"/>
          <w:sz w:val="20"/>
          <w:szCs w:val="20"/>
        </w:rPr>
        <w:t xml:space="preserve"> </w:t>
      </w:r>
      <w:r w:rsidR="00B14C08" w:rsidRPr="00DF4C74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If a reliable internet connection is not available, print a hard copy of the Fieldwork Plan to take in the fieldwork activity.</w:t>
      </w:r>
    </w:p>
    <w:tbl>
      <w:tblPr>
        <w:tblW w:w="10773" w:type="dxa"/>
        <w:tblInd w:w="-5" w:type="dxa"/>
        <w:tblBorders>
          <w:top w:val="single" w:sz="4" w:space="0" w:color="094183"/>
          <w:left w:val="single" w:sz="4" w:space="0" w:color="094183"/>
          <w:bottom w:val="single" w:sz="4" w:space="0" w:color="094183"/>
          <w:right w:val="single" w:sz="4" w:space="0" w:color="094183"/>
          <w:insideH w:val="single" w:sz="4" w:space="0" w:color="094183"/>
          <w:insideV w:val="single" w:sz="4" w:space="0" w:color="094183"/>
        </w:tblBorders>
        <w:tblLayout w:type="fixed"/>
        <w:tblLook w:val="01E0" w:firstRow="1" w:lastRow="1" w:firstColumn="1" w:lastColumn="1" w:noHBand="0" w:noVBand="0"/>
      </w:tblPr>
      <w:tblGrid>
        <w:gridCol w:w="4111"/>
        <w:gridCol w:w="3331"/>
        <w:gridCol w:w="3331"/>
      </w:tblGrid>
      <w:tr w:rsidR="005C1791" w:rsidRPr="00DF4C74" w14:paraId="21746B8A" w14:textId="77777777" w:rsidTr="00A004DF">
        <w:trPr>
          <w:tblHeader/>
        </w:trPr>
        <w:tc>
          <w:tcPr>
            <w:tcW w:w="4111" w:type="dxa"/>
            <w:shd w:val="clear" w:color="auto" w:fill="002060"/>
            <w:vAlign w:val="center"/>
          </w:tcPr>
          <w:p w14:paraId="2B1963D8" w14:textId="77777777" w:rsidR="005C1791" w:rsidRPr="00DF4C74" w:rsidRDefault="005C1791" w:rsidP="00134B74">
            <w:pPr>
              <w:pStyle w:val="tableheadinglevel1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support system</w:t>
            </w:r>
          </w:p>
        </w:tc>
        <w:tc>
          <w:tcPr>
            <w:tcW w:w="6662" w:type="dxa"/>
            <w:gridSpan w:val="2"/>
            <w:shd w:val="clear" w:color="auto" w:fill="002060"/>
            <w:vAlign w:val="center"/>
          </w:tcPr>
          <w:p w14:paraId="081825F2" w14:textId="77777777" w:rsidR="005C1791" w:rsidRPr="00DF4C74" w:rsidRDefault="005C1791" w:rsidP="00134B74">
            <w:pPr>
              <w:pStyle w:val="tableheadinglevel1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detail</w:t>
            </w:r>
          </w:p>
        </w:tc>
      </w:tr>
      <w:tr w:rsidR="005C1791" w:rsidRPr="00DF4C74" w14:paraId="33F28E12" w14:textId="77777777" w:rsidTr="01331E37">
        <w:trPr>
          <w:trHeight w:val="397"/>
          <w:tblHeader/>
        </w:trPr>
        <w:tc>
          <w:tcPr>
            <w:tcW w:w="4111" w:type="dxa"/>
            <w:shd w:val="clear" w:color="auto" w:fill="auto"/>
          </w:tcPr>
          <w:p w14:paraId="0A4E5092" w14:textId="73BD7286" w:rsidR="005C1791" w:rsidRPr="00DF4C74" w:rsidRDefault="005C1791" w:rsidP="00290335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Person(s) responsible for communication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7975B6CB" w14:textId="6585CECA" w:rsidR="005C1791" w:rsidRPr="00DF4C74" w:rsidRDefault="005C1791" w:rsidP="00134B74">
            <w:pPr>
              <w:spacing w:before="60" w:after="6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FA28B0" w:rsidRPr="00DF4C74" w14:paraId="5086D54B" w14:textId="77777777" w:rsidTr="006479D3">
        <w:trPr>
          <w:trHeight w:val="397"/>
          <w:tblHeader/>
        </w:trPr>
        <w:tc>
          <w:tcPr>
            <w:tcW w:w="4111" w:type="dxa"/>
            <w:shd w:val="clear" w:color="auto" w:fill="auto"/>
          </w:tcPr>
          <w:p w14:paraId="1F47E32C" w14:textId="3E66718D" w:rsidR="00FA28B0" w:rsidRPr="00DF4C74" w:rsidRDefault="00FA28B0" w:rsidP="61C77636">
            <w:pPr>
              <w:pStyle w:val="tabletext0"/>
              <w:spacing w:after="6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535A3A63">
              <w:rPr>
                <w:rFonts w:asciiTheme="majorHAnsi" w:hAnsiTheme="majorHAnsi" w:cstheme="majorBidi"/>
                <w:sz w:val="20"/>
                <w:szCs w:val="20"/>
              </w:rPr>
              <w:t>Communication device/s</w:t>
            </w:r>
          </w:p>
        </w:tc>
        <w:tc>
          <w:tcPr>
            <w:tcW w:w="3331" w:type="dxa"/>
            <w:shd w:val="clear" w:color="auto" w:fill="auto"/>
          </w:tcPr>
          <w:p w14:paraId="51797437" w14:textId="130E05DF" w:rsidR="00FA28B0" w:rsidRDefault="00FA28B0" w:rsidP="00FA28B0">
            <w:pPr>
              <w:pStyle w:val="tabletext0"/>
              <w:tabs>
                <w:tab w:val="left" w:pos="2415"/>
              </w:tabs>
              <w:rPr>
                <w:rFonts w:asciiTheme="minorHAnsi" w:hAnsiTheme="minorHAnsi" w:cstheme="minorHAnsi"/>
              </w:rPr>
            </w:pPr>
            <w:r w:rsidRPr="00D5700D">
              <w:rPr>
                <w:rFonts w:asciiTheme="minorHAnsi" w:hAnsiTheme="minorHAnsi" w:cstheme="minorHAnsi"/>
              </w:rPr>
              <w:t>Mobile phone</w:t>
            </w:r>
            <w:sdt>
              <w:sdtPr>
                <w:rPr>
                  <w:rFonts w:asciiTheme="minorHAnsi" w:hAnsiTheme="minorHAnsi" w:cstheme="minorHAnsi"/>
                </w:rPr>
                <w:id w:val="-633790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05FA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  <w:p w14:paraId="15184D1D" w14:textId="2A06C968" w:rsidR="00FA28B0" w:rsidRDefault="00FA28B0" w:rsidP="00FA28B0">
            <w:pPr>
              <w:pStyle w:val="tabletext0"/>
              <w:tabs>
                <w:tab w:val="left" w:pos="2415"/>
              </w:tabs>
              <w:rPr>
                <w:rFonts w:asciiTheme="minorHAnsi" w:hAnsiTheme="minorHAnsi" w:cstheme="minorHAnsi"/>
              </w:rPr>
            </w:pPr>
            <w:r w:rsidRPr="00D5700D">
              <w:rPr>
                <w:rFonts w:asciiTheme="minorHAnsi" w:hAnsiTheme="minorHAnsi" w:cstheme="minorHAnsi"/>
              </w:rPr>
              <w:t>Satellite communicator</w:t>
            </w:r>
            <w:r w:rsidR="00983C3F"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-313256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3C3F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  <w:p w14:paraId="43C817FE" w14:textId="1562762F" w:rsidR="00FA28B0" w:rsidRPr="00D5700D" w:rsidRDefault="00FA28B0" w:rsidP="00FA28B0">
            <w:pPr>
              <w:pStyle w:val="tabletext0"/>
              <w:tabs>
                <w:tab w:val="left" w:pos="2415"/>
              </w:tabs>
              <w:rPr>
                <w:rFonts w:asciiTheme="minorHAnsi" w:hAnsiTheme="minorHAnsi" w:cstheme="minorHAnsi"/>
              </w:rPr>
            </w:pPr>
            <w:r w:rsidRPr="00D5700D">
              <w:rPr>
                <w:rFonts w:asciiTheme="minorHAnsi" w:hAnsiTheme="minorHAnsi" w:cstheme="minorHAnsi"/>
              </w:rPr>
              <w:t>Marine radio</w:t>
            </w:r>
            <w:r w:rsidR="00983C3F"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-1026406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3C3F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331" w:type="dxa"/>
            <w:shd w:val="clear" w:color="auto" w:fill="auto"/>
          </w:tcPr>
          <w:p w14:paraId="38511B2F" w14:textId="2DFA4098" w:rsidR="00FA28B0" w:rsidRPr="00D5700D" w:rsidRDefault="00FC05FA" w:rsidP="00FC05FA">
            <w:pPr>
              <w:pStyle w:val="tabletext0"/>
              <w:tabs>
                <w:tab w:val="left" w:pos="2415"/>
              </w:tabs>
              <w:spacing w:line="240" w:lineRule="auto"/>
              <w:ind w:right="0"/>
              <w:rPr>
                <w:rFonts w:asciiTheme="minorHAnsi" w:hAnsiTheme="minorHAnsi" w:cstheme="minorBidi"/>
              </w:rPr>
            </w:pPr>
            <w:proofErr w:type="spellStart"/>
            <w:r>
              <w:rPr>
                <w:rFonts w:asciiTheme="minorHAnsi" w:hAnsiTheme="minorHAnsi" w:cstheme="minorBidi"/>
              </w:rPr>
              <w:t>S</w:t>
            </w:r>
            <w:r w:rsidR="00FA28B0" w:rsidRPr="247EE557">
              <w:rPr>
                <w:rFonts w:asciiTheme="minorHAnsi" w:hAnsiTheme="minorHAnsi" w:cstheme="minorBidi"/>
              </w:rPr>
              <w:t>afeZone</w:t>
            </w:r>
            <w:proofErr w:type="spellEnd"/>
            <w:r w:rsidR="00FA28B0" w:rsidRPr="247EE557">
              <w:rPr>
                <w:rFonts w:asciiTheme="minorHAnsi" w:hAnsiTheme="minorHAnsi" w:cstheme="minorBidi"/>
              </w:rPr>
              <w:t xml:space="preserve"> app</w:t>
            </w:r>
            <w:r w:rsidR="002714C1"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-351344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14C1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  <w:p w14:paraId="23E2D80B" w14:textId="3BDE1285" w:rsidR="00FA28B0" w:rsidRPr="00FA28B0" w:rsidRDefault="00FA28B0" w:rsidP="00FC05FA">
            <w:pPr>
              <w:spacing w:before="60" w:after="6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A28B0">
              <w:rPr>
                <w:rFonts w:cstheme="minorHAnsi"/>
                <w:sz w:val="18"/>
              </w:rPr>
              <w:t>Other – specify</w:t>
            </w:r>
          </w:p>
        </w:tc>
      </w:tr>
      <w:tr w:rsidR="00B50764" w:rsidRPr="00DF4C74" w14:paraId="6F847B02" w14:textId="77777777" w:rsidTr="01331E37">
        <w:trPr>
          <w:trHeight w:val="397"/>
          <w:tblHeader/>
        </w:trPr>
        <w:tc>
          <w:tcPr>
            <w:tcW w:w="4111" w:type="dxa"/>
            <w:shd w:val="clear" w:color="auto" w:fill="auto"/>
          </w:tcPr>
          <w:p w14:paraId="3DF6D9D6" w14:textId="1DF85531" w:rsidR="00B50764" w:rsidRPr="00DF4C74" w:rsidRDefault="3A865C0B" w:rsidP="61C77636">
            <w:pPr>
              <w:pStyle w:val="tabletext0"/>
              <w:spacing w:after="6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1331E37">
              <w:rPr>
                <w:rFonts w:asciiTheme="majorHAnsi" w:hAnsiTheme="majorHAnsi" w:cstheme="majorBidi"/>
                <w:sz w:val="20"/>
                <w:szCs w:val="20"/>
              </w:rPr>
              <w:t>Persons trained in communication</w:t>
            </w:r>
            <w:r w:rsidR="59C3DB93" w:rsidRPr="01331E37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Pr="01331E37">
              <w:rPr>
                <w:rFonts w:asciiTheme="majorHAnsi" w:hAnsiTheme="majorHAnsi" w:cstheme="majorBidi"/>
                <w:sz w:val="20"/>
                <w:szCs w:val="20"/>
              </w:rPr>
              <w:t>methods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420FB44B" w14:textId="77777777" w:rsidR="00B50764" w:rsidRPr="00DF4C74" w:rsidRDefault="00B50764" w:rsidP="00134B74">
            <w:pPr>
              <w:spacing w:before="60" w:after="6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D42329" w:rsidRPr="00DF4C74" w14:paraId="03380D5D" w14:textId="77777777" w:rsidTr="01331E37">
        <w:trPr>
          <w:trHeight w:val="397"/>
          <w:tblHeader/>
        </w:trPr>
        <w:tc>
          <w:tcPr>
            <w:tcW w:w="4111" w:type="dxa"/>
            <w:shd w:val="clear" w:color="auto" w:fill="auto"/>
          </w:tcPr>
          <w:p w14:paraId="1A9A98A7" w14:textId="5FA89390" w:rsidR="00D42329" w:rsidRPr="00DF4C74" w:rsidRDefault="00D42329" w:rsidP="00290335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Maps and navigation tools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37DF0E65" w14:textId="0F2645C3" w:rsidR="00D42329" w:rsidRPr="00F91058" w:rsidRDefault="00F91058" w:rsidP="00134B74">
            <w:pPr>
              <w:spacing w:before="60" w:after="6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Maps</w:t>
            </w:r>
            <w:r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1758250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</w:t>
            </w:r>
            <w:r w:rsidR="002714C1" w:rsidRPr="00D5700D">
              <w:rPr>
                <w:rFonts w:cstheme="minorHAnsi"/>
                <w:sz w:val="18"/>
              </w:rPr>
              <w:t>Compass</w:t>
            </w:r>
            <w:r w:rsidR="002714C1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647518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14C1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2714C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="002714C1" w:rsidRPr="00FA28B0">
              <w:rPr>
                <w:rFonts w:cstheme="minorHAnsi"/>
                <w:sz w:val="18"/>
              </w:rPr>
              <w:t>Satellite navigation</w:t>
            </w:r>
            <w:r w:rsidR="002714C1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2087456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14C1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  <w:tr w:rsidR="00804499" w:rsidRPr="00DF4C74" w14:paraId="76AAC849" w14:textId="77777777" w:rsidTr="01331E37">
        <w:trPr>
          <w:trHeight w:val="397"/>
          <w:tblHeader/>
        </w:trPr>
        <w:tc>
          <w:tcPr>
            <w:tcW w:w="4111" w:type="dxa"/>
            <w:shd w:val="clear" w:color="auto" w:fill="auto"/>
          </w:tcPr>
          <w:p w14:paraId="5A3DA4F0" w14:textId="656B4648" w:rsidR="00804499" w:rsidRPr="00DF4C74" w:rsidRDefault="00D42329" w:rsidP="00290335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Backup communications equipment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09ED7B95" w14:textId="2755218A" w:rsidR="00804499" w:rsidRPr="00DF4C74" w:rsidRDefault="00804499" w:rsidP="00134B74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45E4F" w:rsidRPr="00DF4C74" w14:paraId="1646210B" w14:textId="77777777" w:rsidTr="01331E37">
        <w:trPr>
          <w:trHeight w:val="397"/>
          <w:tblHeader/>
        </w:trPr>
        <w:tc>
          <w:tcPr>
            <w:tcW w:w="4111" w:type="dxa"/>
            <w:shd w:val="clear" w:color="auto" w:fill="auto"/>
          </w:tcPr>
          <w:p w14:paraId="38AF6182" w14:textId="3F27321B" w:rsidR="00645E4F" w:rsidRPr="00DF4C74" w:rsidRDefault="00645E4F" w:rsidP="00134B74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Other</w:t>
            </w:r>
          </w:p>
        </w:tc>
        <w:tc>
          <w:tcPr>
            <w:tcW w:w="6662" w:type="dxa"/>
            <w:gridSpan w:val="2"/>
            <w:shd w:val="clear" w:color="auto" w:fill="auto"/>
          </w:tcPr>
          <w:p w14:paraId="5A29F26D" w14:textId="5DBA1484" w:rsidR="00645E4F" w:rsidRPr="00DF4C74" w:rsidRDefault="00645E4F" w:rsidP="00134B74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12C4AD13" w14:textId="77777777" w:rsidR="004536E2" w:rsidRPr="00DF4C74" w:rsidRDefault="004536E2" w:rsidP="004536E2">
      <w:pPr>
        <w:pStyle w:val="Heading1"/>
        <w:rPr>
          <w:rFonts w:asciiTheme="majorHAnsi" w:hAnsiTheme="majorHAnsi" w:cstheme="majorHAnsi"/>
        </w:rPr>
      </w:pPr>
      <w:r w:rsidRPr="00DF4C74">
        <w:rPr>
          <w:rFonts w:asciiTheme="majorHAnsi" w:hAnsiTheme="majorHAnsi" w:cstheme="majorHAnsi"/>
        </w:rPr>
        <w:t>First aid</w:t>
      </w:r>
    </w:p>
    <w:tbl>
      <w:tblPr>
        <w:tblW w:w="10773" w:type="dxa"/>
        <w:tblInd w:w="-5" w:type="dxa"/>
        <w:tblBorders>
          <w:top w:val="single" w:sz="4" w:space="0" w:color="094183"/>
          <w:left w:val="single" w:sz="4" w:space="0" w:color="094183"/>
          <w:bottom w:val="single" w:sz="4" w:space="0" w:color="094183"/>
          <w:right w:val="single" w:sz="4" w:space="0" w:color="094183"/>
          <w:insideH w:val="single" w:sz="4" w:space="0" w:color="094183"/>
          <w:insideV w:val="single" w:sz="4" w:space="0" w:color="094183"/>
        </w:tblBorders>
        <w:tblLayout w:type="fixed"/>
        <w:tblLook w:val="01E0" w:firstRow="1" w:lastRow="1" w:firstColumn="1" w:lastColumn="1" w:noHBand="0" w:noVBand="0"/>
      </w:tblPr>
      <w:tblGrid>
        <w:gridCol w:w="4111"/>
        <w:gridCol w:w="6662"/>
      </w:tblGrid>
      <w:tr w:rsidR="004536E2" w:rsidRPr="00DF4C74" w14:paraId="79E24676" w14:textId="77777777" w:rsidTr="00A004DF">
        <w:trPr>
          <w:tblHeader/>
        </w:trPr>
        <w:tc>
          <w:tcPr>
            <w:tcW w:w="4111" w:type="dxa"/>
            <w:shd w:val="clear" w:color="auto" w:fill="002060"/>
            <w:vAlign w:val="center"/>
          </w:tcPr>
          <w:p w14:paraId="1E307797" w14:textId="77777777" w:rsidR="004536E2" w:rsidRPr="00DF4C74" w:rsidRDefault="004536E2" w:rsidP="004F66ED">
            <w:pPr>
              <w:pStyle w:val="tableheadinglevel1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support system</w:t>
            </w:r>
          </w:p>
        </w:tc>
        <w:tc>
          <w:tcPr>
            <w:tcW w:w="6662" w:type="dxa"/>
            <w:shd w:val="clear" w:color="auto" w:fill="002060"/>
            <w:vAlign w:val="center"/>
          </w:tcPr>
          <w:p w14:paraId="44688C7C" w14:textId="77777777" w:rsidR="004536E2" w:rsidRPr="00DF4C74" w:rsidRDefault="004536E2" w:rsidP="004F66ED">
            <w:pPr>
              <w:pStyle w:val="tableheadinglevel1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detail</w:t>
            </w:r>
          </w:p>
        </w:tc>
      </w:tr>
      <w:tr w:rsidR="004536E2" w:rsidRPr="00DF4C74" w14:paraId="1C9F6E05" w14:textId="77777777">
        <w:trPr>
          <w:trHeight w:val="397"/>
          <w:tblHeader/>
        </w:trPr>
        <w:tc>
          <w:tcPr>
            <w:tcW w:w="4111" w:type="dxa"/>
            <w:shd w:val="clear" w:color="auto" w:fill="auto"/>
          </w:tcPr>
          <w:p w14:paraId="78B61FC4" w14:textId="77777777" w:rsidR="004536E2" w:rsidRPr="00EE3101" w:rsidRDefault="004536E2" w:rsidP="004F66ED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EE310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Name of first aiders and their level of training (Provide First Aid, Provide First Aid in remote or isolated site)</w:t>
            </w:r>
          </w:p>
        </w:tc>
        <w:tc>
          <w:tcPr>
            <w:tcW w:w="6662" w:type="dxa"/>
            <w:shd w:val="clear" w:color="auto" w:fill="auto"/>
          </w:tcPr>
          <w:p w14:paraId="7DED88A0" w14:textId="77777777" w:rsidR="004536E2" w:rsidRPr="00DF4C74" w:rsidRDefault="004536E2" w:rsidP="004F66ED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536E2" w:rsidRPr="00DF4C74" w14:paraId="561F10C3" w14:textId="77777777">
        <w:trPr>
          <w:trHeight w:val="677"/>
          <w:tblHeader/>
        </w:trPr>
        <w:tc>
          <w:tcPr>
            <w:tcW w:w="4111" w:type="dxa"/>
            <w:shd w:val="clear" w:color="auto" w:fill="auto"/>
          </w:tcPr>
          <w:p w14:paraId="2B4C6E17" w14:textId="77777777" w:rsidR="004536E2" w:rsidRPr="00EE3101" w:rsidRDefault="004536E2" w:rsidP="004F66ED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EE310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First aid kit (kit type, contents and any additional items required)</w:t>
            </w:r>
          </w:p>
        </w:tc>
        <w:tc>
          <w:tcPr>
            <w:tcW w:w="6662" w:type="dxa"/>
            <w:shd w:val="clear" w:color="auto" w:fill="auto"/>
          </w:tcPr>
          <w:p w14:paraId="2E282BA4" w14:textId="77777777" w:rsidR="004536E2" w:rsidRPr="00DF4C74" w:rsidRDefault="004536E2" w:rsidP="004F66ED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B48711C" w14:textId="72B35B95" w:rsidR="00FA50DB" w:rsidRPr="00DF4C74" w:rsidRDefault="00FA50DB" w:rsidP="535A3A63">
      <w:pPr>
        <w:pStyle w:val="Heading1"/>
        <w:rPr>
          <w:rFonts w:asciiTheme="majorHAnsi" w:hAnsiTheme="majorHAnsi"/>
        </w:rPr>
      </w:pPr>
      <w:r w:rsidRPr="535A3A63">
        <w:rPr>
          <w:rFonts w:asciiTheme="majorHAnsi" w:hAnsiTheme="majorHAnsi"/>
        </w:rPr>
        <w:t xml:space="preserve">Emergency </w:t>
      </w:r>
    </w:p>
    <w:tbl>
      <w:tblPr>
        <w:tblW w:w="10773" w:type="dxa"/>
        <w:tblInd w:w="-5" w:type="dxa"/>
        <w:tblBorders>
          <w:top w:val="single" w:sz="4" w:space="0" w:color="094183"/>
          <w:left w:val="single" w:sz="4" w:space="0" w:color="094183"/>
          <w:bottom w:val="single" w:sz="4" w:space="0" w:color="094183"/>
          <w:right w:val="single" w:sz="4" w:space="0" w:color="094183"/>
          <w:insideH w:val="single" w:sz="4" w:space="0" w:color="094183"/>
          <w:insideV w:val="single" w:sz="4" w:space="0" w:color="094183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276"/>
        <w:gridCol w:w="2315"/>
        <w:gridCol w:w="378"/>
        <w:gridCol w:w="1937"/>
        <w:gridCol w:w="2315"/>
      </w:tblGrid>
      <w:tr w:rsidR="00C31CD8" w:rsidRPr="00DF4C74" w14:paraId="60EAC215" w14:textId="77777777" w:rsidTr="00A004DF">
        <w:trPr>
          <w:tblHeader/>
        </w:trPr>
        <w:tc>
          <w:tcPr>
            <w:tcW w:w="2552" w:type="dxa"/>
            <w:tcBorders>
              <w:top w:val="single" w:sz="4" w:space="0" w:color="FFFFFF" w:themeColor="background1"/>
            </w:tcBorders>
            <w:shd w:val="clear" w:color="auto" w:fill="002060"/>
            <w:vAlign w:val="center"/>
          </w:tcPr>
          <w:p w14:paraId="52ED4270" w14:textId="77777777" w:rsidR="006B70E2" w:rsidRPr="00DF4C74" w:rsidRDefault="006B70E2" w:rsidP="00134B74">
            <w:pPr>
              <w:pStyle w:val="tableheadinglevel1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support system</w:t>
            </w:r>
          </w:p>
        </w:tc>
        <w:tc>
          <w:tcPr>
            <w:tcW w:w="8221" w:type="dxa"/>
            <w:gridSpan w:val="5"/>
            <w:tcBorders>
              <w:top w:val="single" w:sz="4" w:space="0" w:color="FFFFFF" w:themeColor="background1"/>
            </w:tcBorders>
            <w:shd w:val="clear" w:color="auto" w:fill="002060"/>
            <w:vAlign w:val="center"/>
          </w:tcPr>
          <w:p w14:paraId="731AA9A3" w14:textId="7B96DC88" w:rsidR="006B70E2" w:rsidRPr="00DF4C74" w:rsidRDefault="006B70E2" w:rsidP="00134B74">
            <w:pPr>
              <w:pStyle w:val="tableheadinglevel1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54CCE" w:rsidRPr="00DF4C74" w14:paraId="40A20D61" w14:textId="77777777" w:rsidTr="01331E37">
        <w:trPr>
          <w:trHeight w:val="397"/>
          <w:tblHeader/>
        </w:trPr>
        <w:tc>
          <w:tcPr>
            <w:tcW w:w="3828" w:type="dxa"/>
            <w:gridSpan w:val="2"/>
            <w:shd w:val="clear" w:color="auto" w:fill="auto"/>
          </w:tcPr>
          <w:p w14:paraId="36EB444D" w14:textId="6597461D" w:rsidR="00054CCE" w:rsidRPr="00DF4C74" w:rsidRDefault="00054CCE" w:rsidP="00EC682E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UoM Emergency Contact</w:t>
            </w:r>
          </w:p>
        </w:tc>
        <w:tc>
          <w:tcPr>
            <w:tcW w:w="2315" w:type="dxa"/>
            <w:shd w:val="clear" w:color="auto" w:fill="auto"/>
          </w:tcPr>
          <w:p w14:paraId="2B487F4F" w14:textId="77777777" w:rsidR="00054CCE" w:rsidRPr="00DF4C74" w:rsidRDefault="00054CCE" w:rsidP="00134B74">
            <w:pPr>
              <w:pStyle w:val="tabletext0"/>
              <w:spacing w:after="60" w:line="240" w:lineRule="auto"/>
              <w:ind w:left="459" w:hanging="459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Name:</w:t>
            </w:r>
          </w:p>
          <w:p w14:paraId="338D87C2" w14:textId="1748B977" w:rsidR="00054CCE" w:rsidRPr="00DF4C74" w:rsidRDefault="00054CCE" w:rsidP="00134B74">
            <w:pPr>
              <w:pStyle w:val="tabletext0"/>
              <w:spacing w:after="60" w:line="240" w:lineRule="auto"/>
              <w:ind w:left="459" w:hanging="459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Phone number:</w:t>
            </w:r>
          </w:p>
        </w:tc>
        <w:tc>
          <w:tcPr>
            <w:tcW w:w="2315" w:type="dxa"/>
            <w:gridSpan w:val="2"/>
            <w:shd w:val="clear" w:color="auto" w:fill="auto"/>
          </w:tcPr>
          <w:p w14:paraId="4919C38E" w14:textId="321F5E4E" w:rsidR="00054CCE" w:rsidRPr="00DF4C74" w:rsidRDefault="00054CCE" w:rsidP="00134B74">
            <w:pPr>
              <w:pStyle w:val="tabletext0"/>
              <w:spacing w:after="60" w:line="240" w:lineRule="auto"/>
              <w:ind w:left="459" w:hanging="459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Check-in buddy</w:t>
            </w:r>
          </w:p>
        </w:tc>
        <w:tc>
          <w:tcPr>
            <w:tcW w:w="2315" w:type="dxa"/>
            <w:shd w:val="clear" w:color="auto" w:fill="auto"/>
          </w:tcPr>
          <w:p w14:paraId="0CCAE8F1" w14:textId="77777777" w:rsidR="00054CCE" w:rsidRPr="00DF4C74" w:rsidRDefault="00054CCE" w:rsidP="00054CCE">
            <w:pPr>
              <w:pStyle w:val="tabletext0"/>
              <w:spacing w:after="60" w:line="240" w:lineRule="auto"/>
              <w:ind w:left="459" w:hanging="459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Name:</w:t>
            </w:r>
          </w:p>
          <w:p w14:paraId="786E7597" w14:textId="5F572936" w:rsidR="00054CCE" w:rsidRPr="00DF4C74" w:rsidRDefault="00054CCE" w:rsidP="00054CCE">
            <w:pPr>
              <w:pStyle w:val="tabletext0"/>
              <w:spacing w:after="60" w:line="240" w:lineRule="auto"/>
              <w:ind w:left="459" w:hanging="459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Phone number:</w:t>
            </w:r>
          </w:p>
        </w:tc>
      </w:tr>
      <w:tr w:rsidR="001801F1" w:rsidRPr="00DF4C74" w14:paraId="231C7462" w14:textId="77777777" w:rsidTr="01331E37">
        <w:trPr>
          <w:trHeight w:val="397"/>
          <w:tblHeader/>
        </w:trPr>
        <w:tc>
          <w:tcPr>
            <w:tcW w:w="3828" w:type="dxa"/>
            <w:gridSpan w:val="2"/>
            <w:shd w:val="clear" w:color="auto" w:fill="auto"/>
          </w:tcPr>
          <w:p w14:paraId="67AA8122" w14:textId="5B7BE3EB" w:rsidR="001801F1" w:rsidRPr="00DF4C74" w:rsidRDefault="001801F1" w:rsidP="00EC682E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Emergency trigger time</w:t>
            </w: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 (pre-determined periods for initiating emergency procedures if participants fail to return or to check-in.)</w:t>
            </w:r>
          </w:p>
        </w:tc>
        <w:tc>
          <w:tcPr>
            <w:tcW w:w="2315" w:type="dxa"/>
            <w:shd w:val="clear" w:color="auto" w:fill="auto"/>
          </w:tcPr>
          <w:p w14:paraId="7F65154D" w14:textId="77777777" w:rsidR="001801F1" w:rsidRPr="00DF4C74" w:rsidRDefault="001801F1" w:rsidP="00134B74">
            <w:pPr>
              <w:pStyle w:val="tabletext0"/>
              <w:spacing w:after="60" w:line="240" w:lineRule="auto"/>
              <w:ind w:left="459" w:hanging="459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15" w:type="dxa"/>
            <w:gridSpan w:val="2"/>
            <w:shd w:val="clear" w:color="auto" w:fill="auto"/>
          </w:tcPr>
          <w:p w14:paraId="63EF373D" w14:textId="5920752B" w:rsidR="001801F1" w:rsidRPr="00DF4C74" w:rsidRDefault="001801F1" w:rsidP="001801F1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Nearest medical </w:t>
            </w:r>
            <w:proofErr w:type="spellStart"/>
            <w:r w:rsidRPr="00DF4C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centre</w:t>
            </w:r>
            <w:proofErr w:type="spellEnd"/>
            <w:r w:rsidRPr="00DF4C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/hospital</w:t>
            </w:r>
          </w:p>
        </w:tc>
        <w:tc>
          <w:tcPr>
            <w:tcW w:w="2315" w:type="dxa"/>
            <w:shd w:val="clear" w:color="auto" w:fill="auto"/>
          </w:tcPr>
          <w:p w14:paraId="1328E66C" w14:textId="2299BFF0" w:rsidR="001801F1" w:rsidRPr="00DF4C74" w:rsidRDefault="001801F1" w:rsidP="00134B74">
            <w:pPr>
              <w:pStyle w:val="tabletext0"/>
              <w:spacing w:after="60" w:line="240" w:lineRule="auto"/>
              <w:ind w:left="459" w:hanging="459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801F1" w:rsidRPr="00DF4C74" w14:paraId="3EAB9789" w14:textId="77777777" w:rsidTr="01331E37">
        <w:trPr>
          <w:trHeight w:val="397"/>
          <w:tblHeader/>
        </w:trPr>
        <w:tc>
          <w:tcPr>
            <w:tcW w:w="3828" w:type="dxa"/>
            <w:gridSpan w:val="2"/>
            <w:shd w:val="clear" w:color="auto" w:fill="auto"/>
          </w:tcPr>
          <w:p w14:paraId="7E5B5030" w14:textId="1D2B5653" w:rsidR="001801F1" w:rsidRPr="00DF4C74" w:rsidRDefault="001801F1" w:rsidP="00EC682E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Emergency on-site contact</w:t>
            </w: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 (e.g., Ranger)</w:t>
            </w:r>
          </w:p>
        </w:tc>
        <w:tc>
          <w:tcPr>
            <w:tcW w:w="2315" w:type="dxa"/>
            <w:shd w:val="clear" w:color="auto" w:fill="auto"/>
          </w:tcPr>
          <w:p w14:paraId="2781ABC3" w14:textId="77777777" w:rsidR="001801F1" w:rsidRPr="00DF4C74" w:rsidRDefault="001801F1" w:rsidP="00134B74">
            <w:pPr>
              <w:pStyle w:val="tabletext0"/>
              <w:spacing w:after="60" w:line="240" w:lineRule="auto"/>
              <w:ind w:left="459" w:hanging="459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15" w:type="dxa"/>
            <w:gridSpan w:val="2"/>
            <w:shd w:val="clear" w:color="auto" w:fill="auto"/>
          </w:tcPr>
          <w:p w14:paraId="34A70F83" w14:textId="65C6BE3B" w:rsidR="001801F1" w:rsidRPr="00DF4C74" w:rsidRDefault="0A30F26F" w:rsidP="61C77636">
            <w:pPr>
              <w:pStyle w:val="tabletext0"/>
              <w:spacing w:after="6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1331E37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Other</w:t>
            </w:r>
            <w:r w:rsidRPr="01331E37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="17FDE139" w:rsidRPr="01331E37">
              <w:rPr>
                <w:rFonts w:asciiTheme="majorHAnsi" w:hAnsiTheme="majorHAnsi" w:cstheme="majorBidi"/>
                <w:sz w:val="20"/>
                <w:szCs w:val="20"/>
              </w:rPr>
              <w:t xml:space="preserve">on-site contacts </w:t>
            </w:r>
            <w:r w:rsidRPr="01331E37">
              <w:rPr>
                <w:rFonts w:asciiTheme="majorHAnsi" w:hAnsiTheme="majorHAnsi" w:cstheme="majorBidi"/>
                <w:sz w:val="20"/>
                <w:szCs w:val="20"/>
              </w:rPr>
              <w:t>(e.g., accommodation/ landowner/collaborators)</w:t>
            </w:r>
          </w:p>
        </w:tc>
        <w:tc>
          <w:tcPr>
            <w:tcW w:w="2315" w:type="dxa"/>
            <w:shd w:val="clear" w:color="auto" w:fill="auto"/>
          </w:tcPr>
          <w:p w14:paraId="1020355B" w14:textId="7C6E1DFF" w:rsidR="001801F1" w:rsidRPr="00DF4C74" w:rsidRDefault="001801F1" w:rsidP="00134B74">
            <w:pPr>
              <w:pStyle w:val="tabletext0"/>
              <w:spacing w:after="60" w:line="240" w:lineRule="auto"/>
              <w:ind w:left="459" w:hanging="459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C417D" w:rsidRPr="00DF4C74" w14:paraId="5ED4A597" w14:textId="77777777" w:rsidTr="01331E37">
        <w:trPr>
          <w:trHeight w:val="397"/>
          <w:tblHeader/>
        </w:trPr>
        <w:tc>
          <w:tcPr>
            <w:tcW w:w="3828" w:type="dxa"/>
            <w:gridSpan w:val="2"/>
            <w:shd w:val="clear" w:color="auto" w:fill="auto"/>
          </w:tcPr>
          <w:p w14:paraId="60063E7B" w14:textId="7C0B91BF" w:rsidR="00BC417D" w:rsidRPr="00DF4C74" w:rsidRDefault="416D6D11" w:rsidP="01331E37">
            <w:pPr>
              <w:pStyle w:val="tabletext0"/>
              <w:spacing w:after="6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1331E37">
              <w:rPr>
                <w:rFonts w:asciiTheme="majorHAnsi" w:hAnsiTheme="majorHAnsi" w:cstheme="majorBidi"/>
                <w:sz w:val="20"/>
                <w:szCs w:val="20"/>
              </w:rPr>
              <w:t xml:space="preserve">Communication device channels </w:t>
            </w:r>
            <w:r w:rsidR="55D4F896" w:rsidRPr="01331E37"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1331E37">
              <w:rPr>
                <w:rFonts w:asciiTheme="majorHAnsi" w:hAnsiTheme="majorHAnsi" w:cstheme="majorBidi"/>
                <w:sz w:val="20"/>
                <w:szCs w:val="20"/>
              </w:rPr>
              <w:t xml:space="preserve"> contact number</w:t>
            </w:r>
            <w:r w:rsidR="5F3D98E9" w:rsidRPr="01331E37">
              <w:rPr>
                <w:rFonts w:asciiTheme="majorHAnsi" w:hAnsiTheme="majorHAnsi" w:cstheme="majorBidi"/>
                <w:sz w:val="20"/>
                <w:szCs w:val="20"/>
              </w:rPr>
              <w:t>(</w:t>
            </w:r>
            <w:r w:rsidRPr="01331E37">
              <w:rPr>
                <w:rFonts w:asciiTheme="majorHAnsi" w:hAnsiTheme="majorHAnsi" w:cstheme="majorBidi"/>
                <w:sz w:val="20"/>
                <w:szCs w:val="20"/>
              </w:rPr>
              <w:t>s</w:t>
            </w:r>
            <w:r w:rsidR="4B293B7E" w:rsidRPr="01331E37">
              <w:rPr>
                <w:rFonts w:asciiTheme="majorHAnsi" w:hAnsiTheme="majorHAnsi" w:cstheme="majorBidi"/>
                <w:sz w:val="20"/>
                <w:szCs w:val="20"/>
              </w:rPr>
              <w:t>)</w:t>
            </w:r>
            <w:r w:rsidRPr="01331E37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="1DE2D73C" w:rsidRPr="01331E37">
              <w:rPr>
                <w:rFonts w:asciiTheme="majorHAnsi" w:hAnsiTheme="majorHAnsi" w:cstheme="majorBidi"/>
                <w:sz w:val="20"/>
                <w:szCs w:val="20"/>
              </w:rPr>
              <w:t>(i</w:t>
            </w:r>
            <w:r w:rsidR="43542D7D" w:rsidRPr="01331E37">
              <w:rPr>
                <w:rFonts w:asciiTheme="majorHAnsi" w:hAnsiTheme="majorHAnsi" w:cstheme="majorBidi"/>
                <w:sz w:val="20"/>
                <w:szCs w:val="20"/>
              </w:rPr>
              <w:t>f</w:t>
            </w:r>
            <w:r w:rsidR="1DE2D73C" w:rsidRPr="01331E37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="3E0C20EF" w:rsidRPr="01331E37">
              <w:rPr>
                <w:rFonts w:asciiTheme="majorHAnsi" w:hAnsiTheme="majorHAnsi" w:cstheme="majorBidi"/>
                <w:sz w:val="20"/>
                <w:szCs w:val="20"/>
              </w:rPr>
              <w:t>not participant’s phone</w:t>
            </w:r>
            <w:r w:rsidR="1DE2D73C" w:rsidRPr="01331E37">
              <w:rPr>
                <w:rFonts w:asciiTheme="majorHAnsi" w:hAnsiTheme="majorHAnsi" w:cstheme="majorBidi"/>
                <w:sz w:val="20"/>
                <w:szCs w:val="20"/>
              </w:rPr>
              <w:t>)</w:t>
            </w:r>
          </w:p>
        </w:tc>
        <w:tc>
          <w:tcPr>
            <w:tcW w:w="2315" w:type="dxa"/>
            <w:shd w:val="clear" w:color="auto" w:fill="auto"/>
          </w:tcPr>
          <w:p w14:paraId="58D4E8DC" w14:textId="77777777" w:rsidR="00BC417D" w:rsidRPr="00DF4C74" w:rsidRDefault="00BC417D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15" w:type="dxa"/>
            <w:gridSpan w:val="2"/>
            <w:shd w:val="clear" w:color="auto" w:fill="auto"/>
          </w:tcPr>
          <w:p w14:paraId="7AF62D77" w14:textId="2E7339A5" w:rsidR="00BC417D" w:rsidRPr="00DF4C74" w:rsidRDefault="1DE2D73C" w:rsidP="61C77636">
            <w:pPr>
              <w:spacing w:before="60" w:after="60" w:line="240" w:lineRule="auto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1331E37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Emergency roadside assistance number</w:t>
            </w:r>
            <w:r w:rsidR="26D978CA" w:rsidRPr="01331E37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(</w:t>
            </w:r>
            <w:r w:rsidR="01231BAD" w:rsidRPr="01331E37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s</w:t>
            </w:r>
            <w:r w:rsidR="6E5659C1" w:rsidRPr="01331E37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15" w:type="dxa"/>
            <w:shd w:val="clear" w:color="auto" w:fill="auto"/>
          </w:tcPr>
          <w:p w14:paraId="4324843E" w14:textId="3029B425" w:rsidR="00BC417D" w:rsidRPr="00DF4C74" w:rsidRDefault="01231BAD" w:rsidP="61C77636">
            <w:pPr>
              <w:spacing w:before="60" w:after="6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1331E37">
              <w:rPr>
                <w:rFonts w:asciiTheme="majorHAnsi" w:hAnsiTheme="majorHAnsi" w:cstheme="majorBidi"/>
                <w:sz w:val="20"/>
                <w:szCs w:val="20"/>
              </w:rPr>
              <w:t>UoM Fleet:1300 138 235</w:t>
            </w:r>
          </w:p>
          <w:p w14:paraId="6A97DBB5" w14:textId="58BA0BBE" w:rsidR="00BC417D" w:rsidRPr="00DF4C74" w:rsidRDefault="01231BAD" w:rsidP="61C77636">
            <w:pPr>
              <w:spacing w:before="60" w:after="6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1331E37">
              <w:rPr>
                <w:rFonts w:asciiTheme="majorHAnsi" w:hAnsiTheme="majorHAnsi" w:cstheme="majorBidi"/>
                <w:sz w:val="20"/>
                <w:szCs w:val="20"/>
              </w:rPr>
              <w:t>Other:</w:t>
            </w:r>
          </w:p>
        </w:tc>
      </w:tr>
      <w:tr w:rsidR="00FA66B8" w:rsidRPr="00DF4C74" w14:paraId="15E001AF" w14:textId="77777777" w:rsidTr="01331E37">
        <w:trPr>
          <w:trHeight w:val="361"/>
          <w:tblHeader/>
        </w:trPr>
        <w:tc>
          <w:tcPr>
            <w:tcW w:w="3828" w:type="dxa"/>
            <w:gridSpan w:val="2"/>
            <w:vMerge w:val="restart"/>
            <w:shd w:val="clear" w:color="auto" w:fill="auto"/>
          </w:tcPr>
          <w:p w14:paraId="4394B17D" w14:textId="706A11E4" w:rsidR="001C012A" w:rsidRPr="00DF4C74" w:rsidRDefault="001C012A" w:rsidP="00AD6E2F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Apps</w:t>
            </w: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 downloaded to mobile devices and forecasts</w:t>
            </w:r>
            <w:r w:rsidR="001734DD" w:rsidRPr="00DF4C74">
              <w:rPr>
                <w:rFonts w:asciiTheme="majorHAnsi" w:hAnsiTheme="majorHAnsi" w:cstheme="majorHAnsi"/>
                <w:sz w:val="20"/>
                <w:szCs w:val="20"/>
              </w:rPr>
              <w:t>/watch zones</w:t>
            </w: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 checked </w:t>
            </w:r>
            <w:r w:rsidR="001734DD"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and set up </w:t>
            </w: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prior to departure: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49795DD2" w14:textId="65815D32" w:rsidR="001C012A" w:rsidRPr="00DF4C74" w:rsidRDefault="00000000" w:rsidP="00C31CD8">
            <w:pPr>
              <w:pStyle w:val="tabletext0"/>
              <w:spacing w:after="60" w:line="240" w:lineRule="auto"/>
              <w:ind w:left="-351" w:right="-317" w:firstLine="351"/>
              <w:rPr>
                <w:rFonts w:asciiTheme="majorHAnsi" w:hAnsiTheme="majorHAnsi" w:cstheme="majorHAnsi"/>
                <w:sz w:val="20"/>
                <w:szCs w:val="20"/>
              </w:rPr>
            </w:pPr>
            <w:hyperlink r:id="rId17" w:history="1">
              <w:r w:rsidR="00FA66B8" w:rsidRPr="00DF4C74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CFA</w:t>
              </w:r>
            </w:hyperlink>
            <w:r w:rsidR="00BF5E14"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E64D8D"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(or local fire </w:t>
            </w:r>
            <w:r w:rsidR="00651DC7"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authority)  </w:t>
            </w: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-465351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213D8" w:rsidRPr="00DF4C74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F5E14"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   </w:t>
            </w:r>
            <w:r w:rsidR="001C012A"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C012A" w:rsidRPr="00DF4C74">
              <w:rPr>
                <w:rStyle w:val="Hyperlink"/>
                <w:rFonts w:asciiTheme="majorHAnsi" w:hAnsiTheme="majorHAnsi" w:cstheme="majorHAnsi"/>
                <w:sz w:val="20"/>
                <w:szCs w:val="20"/>
                <w:u w:val="none"/>
              </w:rPr>
              <w:t xml:space="preserve"> </w:t>
            </w:r>
            <w:r w:rsidR="00D46A2F" w:rsidRPr="00DF4C74">
              <w:rPr>
                <w:rStyle w:val="Hyperlink"/>
                <w:rFonts w:asciiTheme="majorHAnsi" w:hAnsiTheme="majorHAnsi" w:cstheme="majorHAnsi"/>
                <w:sz w:val="20"/>
                <w:szCs w:val="20"/>
                <w:u w:val="none"/>
              </w:rPr>
              <w:t xml:space="preserve">  </w:t>
            </w:r>
          </w:p>
        </w:tc>
        <w:tc>
          <w:tcPr>
            <w:tcW w:w="4252" w:type="dxa"/>
            <w:gridSpan w:val="2"/>
            <w:shd w:val="clear" w:color="auto" w:fill="auto"/>
          </w:tcPr>
          <w:p w14:paraId="297202BE" w14:textId="5B443074" w:rsidR="001C012A" w:rsidRPr="00DF4C74" w:rsidRDefault="00000000" w:rsidP="00FA66B8">
            <w:pPr>
              <w:pStyle w:val="tabletext0"/>
              <w:tabs>
                <w:tab w:val="right" w:pos="3602"/>
              </w:tabs>
              <w:spacing w:after="60" w:line="240" w:lineRule="auto"/>
              <w:ind w:left="459" w:hanging="459"/>
              <w:rPr>
                <w:rFonts w:asciiTheme="majorHAnsi" w:hAnsiTheme="majorHAnsi" w:cstheme="majorHAnsi"/>
                <w:sz w:val="20"/>
                <w:szCs w:val="20"/>
              </w:rPr>
            </w:pPr>
            <w:hyperlink r:id="rId18" w:anchor="where-do-i-get-information-in-an-emergency" w:history="1">
              <w:proofErr w:type="spellStart"/>
              <w:r w:rsidR="001C012A" w:rsidRPr="00DF4C74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VicEmergency</w:t>
              </w:r>
              <w:proofErr w:type="spellEnd"/>
            </w:hyperlink>
            <w:r w:rsidR="001C012A"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E84720"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app </w:t>
            </w:r>
            <w:r w:rsidR="001A3233"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with </w:t>
            </w:r>
            <w:r w:rsidR="001C012A" w:rsidRPr="00DF4C74">
              <w:rPr>
                <w:rFonts w:asciiTheme="majorHAnsi" w:hAnsiTheme="majorHAnsi" w:cstheme="majorHAnsi"/>
                <w:sz w:val="20"/>
                <w:szCs w:val="20"/>
              </w:rPr>
              <w:t>Watch Zone(s) set</w:t>
            </w:r>
            <w:r w:rsidR="00BF5E14"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    </w:t>
            </w: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1868095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5E14" w:rsidRPr="00DF4C74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FA66B8" w:rsidRPr="00DF4C74" w14:paraId="08B85B1F" w14:textId="77777777" w:rsidTr="01331E37">
        <w:trPr>
          <w:trHeight w:val="167"/>
          <w:tblHeader/>
        </w:trPr>
        <w:tc>
          <w:tcPr>
            <w:tcW w:w="3828" w:type="dxa"/>
            <w:gridSpan w:val="2"/>
            <w:vMerge/>
          </w:tcPr>
          <w:p w14:paraId="6D99E66B" w14:textId="77777777" w:rsidR="001C012A" w:rsidRPr="00DF4C74" w:rsidRDefault="001C012A" w:rsidP="00134B74">
            <w:pPr>
              <w:pStyle w:val="tabletext0"/>
              <w:spacing w:after="60" w:line="240" w:lineRule="auto"/>
              <w:ind w:left="459" w:hanging="459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14:paraId="2B664358" w14:textId="63DE93A7" w:rsidR="001C012A" w:rsidRPr="00DF4C74" w:rsidRDefault="00000000" w:rsidP="00C31CD8">
            <w:pPr>
              <w:pStyle w:val="tabletext0"/>
              <w:spacing w:after="60" w:line="240" w:lineRule="auto"/>
              <w:ind w:left="-351" w:right="-317" w:firstLine="351"/>
              <w:rPr>
                <w:rFonts w:asciiTheme="majorHAnsi" w:hAnsiTheme="majorHAnsi" w:cstheme="majorHAnsi"/>
                <w:sz w:val="20"/>
                <w:szCs w:val="20"/>
              </w:rPr>
            </w:pPr>
            <w:hyperlink r:id="rId19" w:history="1">
              <w:r w:rsidR="00BF5E14" w:rsidRPr="00DF4C74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BOM</w:t>
              </w:r>
            </w:hyperlink>
            <w:r w:rsidR="00BF5E14"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      </w:t>
            </w: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-1176107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5E14" w:rsidRPr="00DF4C74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4252" w:type="dxa"/>
            <w:gridSpan w:val="2"/>
            <w:shd w:val="clear" w:color="auto" w:fill="auto"/>
          </w:tcPr>
          <w:p w14:paraId="44298AA3" w14:textId="34E0DFB5" w:rsidR="001C012A" w:rsidRPr="00DF4C74" w:rsidRDefault="00FB4684" w:rsidP="00651DC7">
            <w:pPr>
              <w:pStyle w:val="tabletext0"/>
              <w:spacing w:after="60" w:line="240" w:lineRule="auto"/>
              <w:ind w:left="459" w:hanging="459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UoM </w:t>
            </w:r>
            <w:hyperlink r:id="rId20" w:history="1">
              <w:proofErr w:type="spellStart"/>
              <w:r w:rsidRPr="00DF4C74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SafeZone</w:t>
              </w:r>
              <w:proofErr w:type="spellEnd"/>
            </w:hyperlink>
            <w:r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 app    </w:t>
            </w: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-1754114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F4C74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E0339E" w:rsidRPr="00DF4C74" w14:paraId="6B01A08C" w14:textId="77777777" w:rsidTr="01331E37">
        <w:trPr>
          <w:trHeight w:val="167"/>
          <w:tblHeader/>
        </w:trPr>
        <w:tc>
          <w:tcPr>
            <w:tcW w:w="3828" w:type="dxa"/>
            <w:gridSpan w:val="2"/>
            <w:vMerge/>
          </w:tcPr>
          <w:p w14:paraId="46F376C4" w14:textId="77777777" w:rsidR="00E0339E" w:rsidRPr="00DF4C74" w:rsidRDefault="00E0339E" w:rsidP="00134B74">
            <w:pPr>
              <w:pStyle w:val="tabletext0"/>
              <w:spacing w:after="60" w:line="240" w:lineRule="auto"/>
              <w:ind w:left="459" w:hanging="459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14:paraId="052026C8" w14:textId="420BC92A" w:rsidR="00E0339E" w:rsidRPr="00DF4C74" w:rsidRDefault="0097316F" w:rsidP="00C31CD8">
            <w:pPr>
              <w:pStyle w:val="tabletext0"/>
              <w:spacing w:after="60" w:line="240" w:lineRule="auto"/>
              <w:ind w:left="-351" w:right="-317" w:firstLine="351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Emergency + App </w:t>
            </w: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-87468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F4C74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4252" w:type="dxa"/>
            <w:gridSpan w:val="2"/>
            <w:shd w:val="clear" w:color="auto" w:fill="auto"/>
          </w:tcPr>
          <w:p w14:paraId="3D7C7783" w14:textId="17FB389F" w:rsidR="00E0339E" w:rsidRPr="00DF4C74" w:rsidRDefault="00E0339E" w:rsidP="00651DC7">
            <w:pPr>
              <w:pStyle w:val="tabletext0"/>
              <w:spacing w:after="60" w:line="240" w:lineRule="auto"/>
              <w:ind w:left="459" w:hanging="459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Fires near me app (Australia wide): </w:t>
            </w: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-2089530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F4C74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14:paraId="13B4E778" w14:textId="77777777" w:rsidR="00A004DF" w:rsidRDefault="00A004DF" w:rsidP="00054C93">
      <w:pPr>
        <w:spacing w:before="60" w:after="60" w:line="240" w:lineRule="auto"/>
        <w:rPr>
          <w:rFonts w:asciiTheme="majorHAnsi" w:hAnsiTheme="majorHAnsi" w:cstheme="majorHAnsi"/>
          <w:sz w:val="20"/>
          <w:szCs w:val="20"/>
        </w:rPr>
      </w:pPr>
    </w:p>
    <w:p w14:paraId="55BF29B6" w14:textId="5D72AF1E" w:rsidR="00054C93" w:rsidRPr="00DF4C74" w:rsidRDefault="00054C93" w:rsidP="00054C93">
      <w:pPr>
        <w:spacing w:before="60" w:after="60" w:line="240" w:lineRule="auto"/>
        <w:rPr>
          <w:rFonts w:asciiTheme="majorHAnsi" w:hAnsiTheme="majorHAnsi" w:cstheme="majorHAnsi"/>
          <w:sz w:val="20"/>
          <w:szCs w:val="20"/>
        </w:rPr>
      </w:pPr>
      <w:r w:rsidRPr="00DF4C74">
        <w:rPr>
          <w:rFonts w:asciiTheme="majorHAnsi" w:hAnsiTheme="majorHAnsi" w:cstheme="majorHAnsi"/>
          <w:sz w:val="20"/>
          <w:szCs w:val="20"/>
        </w:rPr>
        <w:t xml:space="preserve">If reporting arrangements listed in </w:t>
      </w:r>
      <w:r w:rsidR="000706CD" w:rsidRPr="00DF4C74">
        <w:rPr>
          <w:rFonts w:asciiTheme="majorHAnsi" w:hAnsiTheme="majorHAnsi" w:cstheme="majorHAnsi"/>
          <w:i/>
          <w:iCs/>
          <w:sz w:val="20"/>
          <w:szCs w:val="20"/>
        </w:rPr>
        <w:t xml:space="preserve">Section </w:t>
      </w:r>
      <w:r w:rsidRPr="00DF4C74">
        <w:rPr>
          <w:rFonts w:asciiTheme="majorHAnsi" w:hAnsiTheme="majorHAnsi" w:cstheme="majorHAnsi"/>
          <w:i/>
          <w:iCs/>
          <w:sz w:val="20"/>
          <w:szCs w:val="20"/>
        </w:rPr>
        <w:t>1. Details:</w:t>
      </w:r>
      <w:r w:rsidR="000706CD" w:rsidRPr="00DF4C74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="002930B4" w:rsidRPr="00DF4C74">
        <w:rPr>
          <w:rFonts w:asciiTheme="majorHAnsi" w:hAnsiTheme="majorHAnsi" w:cstheme="majorHAnsi"/>
          <w:i/>
          <w:iCs/>
          <w:sz w:val="20"/>
          <w:szCs w:val="20"/>
        </w:rPr>
        <w:t>The Itinerary</w:t>
      </w:r>
      <w:r w:rsidRPr="00DF4C74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F4C74">
        <w:rPr>
          <w:rFonts w:asciiTheme="majorHAnsi" w:hAnsiTheme="majorHAnsi" w:cstheme="majorHAnsi"/>
          <w:sz w:val="20"/>
          <w:szCs w:val="20"/>
        </w:rPr>
        <w:t>have</w:t>
      </w:r>
      <w:proofErr w:type="gramEnd"/>
      <w:r w:rsidRPr="00DF4C74">
        <w:rPr>
          <w:rFonts w:asciiTheme="majorHAnsi" w:hAnsiTheme="majorHAnsi" w:cstheme="majorHAnsi"/>
          <w:sz w:val="20"/>
          <w:szCs w:val="20"/>
        </w:rPr>
        <w:t xml:space="preserve"> not met the agreed check-in </w:t>
      </w:r>
      <w:r w:rsidR="00651DC7" w:rsidRPr="00DF4C74">
        <w:rPr>
          <w:rFonts w:asciiTheme="majorHAnsi" w:hAnsiTheme="majorHAnsi" w:cstheme="majorHAnsi"/>
          <w:sz w:val="20"/>
          <w:szCs w:val="20"/>
        </w:rPr>
        <w:t>time;</w:t>
      </w:r>
      <w:r w:rsidRPr="00DF4C74">
        <w:rPr>
          <w:rFonts w:asciiTheme="majorHAnsi" w:hAnsiTheme="majorHAnsi" w:cstheme="majorHAnsi"/>
          <w:sz w:val="20"/>
          <w:szCs w:val="20"/>
        </w:rPr>
        <w:t xml:space="preserve"> it is recommended that the Check-in Buddy try calling the personnel below in the order </w:t>
      </w:r>
      <w:r w:rsidR="000706CD" w:rsidRPr="00DF4C74">
        <w:rPr>
          <w:rFonts w:asciiTheme="majorHAnsi" w:hAnsiTheme="majorHAnsi" w:cstheme="majorHAnsi"/>
          <w:sz w:val="20"/>
          <w:szCs w:val="20"/>
        </w:rPr>
        <w:t>listed</w:t>
      </w:r>
      <w:r w:rsidRPr="00DF4C74">
        <w:rPr>
          <w:rFonts w:asciiTheme="majorHAnsi" w:hAnsiTheme="majorHAnsi" w:cstheme="majorHAnsi"/>
          <w:sz w:val="20"/>
          <w:szCs w:val="20"/>
        </w:rPr>
        <w:t xml:space="preserve">. </w:t>
      </w:r>
    </w:p>
    <w:tbl>
      <w:tblPr>
        <w:tblW w:w="10800" w:type="dxa"/>
        <w:tblInd w:w="-5" w:type="dxa"/>
        <w:tblBorders>
          <w:top w:val="single" w:sz="4" w:space="0" w:color="094183"/>
          <w:left w:val="single" w:sz="4" w:space="0" w:color="094183"/>
          <w:bottom w:val="single" w:sz="4" w:space="0" w:color="094183"/>
          <w:right w:val="single" w:sz="4" w:space="0" w:color="094183"/>
          <w:insideH w:val="single" w:sz="4" w:space="0" w:color="094183"/>
          <w:insideV w:val="single" w:sz="4" w:space="0" w:color="094183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5102"/>
        <w:gridCol w:w="426"/>
        <w:gridCol w:w="4846"/>
      </w:tblGrid>
      <w:tr w:rsidR="00054C93" w:rsidRPr="00DF4C74" w14:paraId="79E30F5A" w14:textId="77777777" w:rsidTr="00A004DF">
        <w:trPr>
          <w:tblHeader/>
        </w:trPr>
        <w:tc>
          <w:tcPr>
            <w:tcW w:w="10800" w:type="dxa"/>
            <w:gridSpan w:val="4"/>
            <w:shd w:val="clear" w:color="auto" w:fill="002060"/>
            <w:vAlign w:val="center"/>
          </w:tcPr>
          <w:p w14:paraId="21B00CAD" w14:textId="77777777" w:rsidR="00054C93" w:rsidRPr="00DF4C74" w:rsidRDefault="00054C93">
            <w:pPr>
              <w:pStyle w:val="tableheadinglevel1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Emergency contact Priority List</w:t>
            </w:r>
          </w:p>
        </w:tc>
      </w:tr>
      <w:tr w:rsidR="00054C93" w:rsidRPr="00DF4C74" w14:paraId="4EACE414" w14:textId="77777777">
        <w:trPr>
          <w:trHeight w:hRule="exact" w:val="385"/>
          <w:tblHeader/>
        </w:trPr>
        <w:tc>
          <w:tcPr>
            <w:tcW w:w="426" w:type="dxa"/>
            <w:shd w:val="clear" w:color="auto" w:fill="auto"/>
          </w:tcPr>
          <w:p w14:paraId="16D0ECFA" w14:textId="77777777" w:rsidR="00054C93" w:rsidRPr="00DF4C74" w:rsidRDefault="00054C93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102" w:type="dxa"/>
            <w:shd w:val="clear" w:color="auto" w:fill="auto"/>
          </w:tcPr>
          <w:p w14:paraId="68200145" w14:textId="17741492" w:rsidR="00054C93" w:rsidRPr="00DF4C74" w:rsidRDefault="00CB5A8D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Fieldwork </w:t>
            </w:r>
            <w:r w:rsidR="00054C93" w:rsidRPr="00DF4C74">
              <w:rPr>
                <w:rFonts w:asciiTheme="majorHAnsi" w:hAnsiTheme="majorHAnsi" w:cstheme="majorHAnsi"/>
                <w:sz w:val="20"/>
                <w:szCs w:val="20"/>
              </w:rPr>
              <w:t>participant responsible for communication</w:t>
            </w:r>
          </w:p>
        </w:tc>
        <w:tc>
          <w:tcPr>
            <w:tcW w:w="426" w:type="dxa"/>
            <w:shd w:val="clear" w:color="auto" w:fill="auto"/>
          </w:tcPr>
          <w:p w14:paraId="2EDD94BA" w14:textId="77777777" w:rsidR="00054C93" w:rsidRPr="00DF4C74" w:rsidRDefault="00054C93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4846" w:type="dxa"/>
            <w:shd w:val="clear" w:color="auto" w:fill="auto"/>
          </w:tcPr>
          <w:p w14:paraId="059F6330" w14:textId="77777777" w:rsidR="00054C93" w:rsidRPr="00DF4C74" w:rsidRDefault="00054C93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UoM Emergency contact</w:t>
            </w:r>
          </w:p>
        </w:tc>
      </w:tr>
      <w:tr w:rsidR="00054C93" w:rsidRPr="00DF4C74" w14:paraId="5B79E170" w14:textId="77777777">
        <w:trPr>
          <w:trHeight w:hRule="exact" w:val="362"/>
          <w:tblHeader/>
        </w:trPr>
        <w:tc>
          <w:tcPr>
            <w:tcW w:w="426" w:type="dxa"/>
            <w:shd w:val="clear" w:color="auto" w:fill="auto"/>
          </w:tcPr>
          <w:p w14:paraId="59B6C395" w14:textId="77777777" w:rsidR="00054C93" w:rsidRPr="00DF4C74" w:rsidRDefault="00054C93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5102" w:type="dxa"/>
            <w:shd w:val="clear" w:color="auto" w:fill="auto"/>
          </w:tcPr>
          <w:p w14:paraId="537A0FAF" w14:textId="4EF6E1E8" w:rsidR="00054C93" w:rsidRPr="00DF4C74" w:rsidRDefault="00054C93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Field</w:t>
            </w:r>
            <w:r w:rsidR="00CB5A8D"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work </w:t>
            </w: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leader</w:t>
            </w:r>
          </w:p>
        </w:tc>
        <w:tc>
          <w:tcPr>
            <w:tcW w:w="426" w:type="dxa"/>
            <w:shd w:val="clear" w:color="auto" w:fill="auto"/>
          </w:tcPr>
          <w:p w14:paraId="0CB87D47" w14:textId="77777777" w:rsidR="00054C93" w:rsidRPr="00DF4C74" w:rsidRDefault="00054C93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4846" w:type="dxa"/>
            <w:shd w:val="clear" w:color="auto" w:fill="auto"/>
          </w:tcPr>
          <w:p w14:paraId="1CAAB1F6" w14:textId="5A2ED6E5" w:rsidR="00054C93" w:rsidRPr="00DF4C74" w:rsidRDefault="00054C93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Field</w:t>
            </w:r>
            <w:r w:rsidR="00CB5A8D"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work </w:t>
            </w: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leader’s supervisor</w:t>
            </w:r>
          </w:p>
        </w:tc>
      </w:tr>
      <w:tr w:rsidR="00054C93" w:rsidRPr="00DF4C74" w14:paraId="2E5BEB60" w14:textId="77777777">
        <w:trPr>
          <w:trHeight w:hRule="exact" w:val="367"/>
          <w:tblHeader/>
        </w:trPr>
        <w:tc>
          <w:tcPr>
            <w:tcW w:w="426" w:type="dxa"/>
            <w:shd w:val="clear" w:color="auto" w:fill="auto"/>
          </w:tcPr>
          <w:p w14:paraId="6DCA72EE" w14:textId="77777777" w:rsidR="00054C93" w:rsidRPr="00DF4C74" w:rsidRDefault="00054C93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5102" w:type="dxa"/>
            <w:shd w:val="clear" w:color="auto" w:fill="auto"/>
          </w:tcPr>
          <w:p w14:paraId="0AA80E39" w14:textId="77777777" w:rsidR="00054C93" w:rsidRPr="00DF4C74" w:rsidRDefault="00054C93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Other participants</w:t>
            </w:r>
          </w:p>
        </w:tc>
        <w:tc>
          <w:tcPr>
            <w:tcW w:w="426" w:type="dxa"/>
            <w:shd w:val="clear" w:color="auto" w:fill="auto"/>
          </w:tcPr>
          <w:p w14:paraId="6C365AA0" w14:textId="77777777" w:rsidR="00054C93" w:rsidRPr="00DF4C74" w:rsidRDefault="00054C93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4846" w:type="dxa"/>
            <w:shd w:val="clear" w:color="auto" w:fill="auto"/>
          </w:tcPr>
          <w:p w14:paraId="7C3F959F" w14:textId="15F88761" w:rsidR="00054C93" w:rsidRPr="00DF4C74" w:rsidRDefault="00054C93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Univers</w:t>
            </w:r>
            <w:r w:rsidR="00C6616C" w:rsidRPr="00DF4C74"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ty Security (03 8344 6666)</w:t>
            </w:r>
          </w:p>
        </w:tc>
      </w:tr>
      <w:tr w:rsidR="00054C93" w:rsidRPr="00DF4C74" w14:paraId="5AC48504" w14:textId="77777777">
        <w:trPr>
          <w:trHeight w:hRule="exact" w:val="351"/>
          <w:tblHeader/>
        </w:trPr>
        <w:tc>
          <w:tcPr>
            <w:tcW w:w="426" w:type="dxa"/>
            <w:shd w:val="clear" w:color="auto" w:fill="auto"/>
          </w:tcPr>
          <w:p w14:paraId="17618A09" w14:textId="77777777" w:rsidR="00054C93" w:rsidRPr="00DF4C74" w:rsidRDefault="00054C93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5102" w:type="dxa"/>
            <w:shd w:val="clear" w:color="auto" w:fill="auto"/>
          </w:tcPr>
          <w:p w14:paraId="13F92BAD" w14:textId="77477B17" w:rsidR="00054C93" w:rsidRPr="00DF4C74" w:rsidRDefault="00054C93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On-site contacts/</w:t>
            </w:r>
            <w:r w:rsidR="002930B4" w:rsidRPr="00DF4C74">
              <w:rPr>
                <w:rFonts w:asciiTheme="majorHAnsi" w:hAnsiTheme="majorHAnsi" w:cstheme="majorHAnsi"/>
                <w:sz w:val="20"/>
                <w:szCs w:val="20"/>
              </w:rPr>
              <w:t>accommodation</w:t>
            </w: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 host/</w:t>
            </w:r>
            <w:r w:rsidR="002930B4" w:rsidRPr="00DF4C74">
              <w:rPr>
                <w:rFonts w:asciiTheme="majorHAnsi" w:hAnsiTheme="majorHAnsi" w:cstheme="majorHAnsi"/>
                <w:sz w:val="20"/>
                <w:szCs w:val="20"/>
              </w:rPr>
              <w:t>landowner</w:t>
            </w:r>
          </w:p>
        </w:tc>
        <w:tc>
          <w:tcPr>
            <w:tcW w:w="426" w:type="dxa"/>
            <w:shd w:val="clear" w:color="auto" w:fill="auto"/>
          </w:tcPr>
          <w:p w14:paraId="590D4C5C" w14:textId="77777777" w:rsidR="00054C93" w:rsidRPr="00DF4C74" w:rsidRDefault="00054C93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4846" w:type="dxa"/>
            <w:shd w:val="clear" w:color="auto" w:fill="auto"/>
          </w:tcPr>
          <w:p w14:paraId="6E374E52" w14:textId="77777777" w:rsidR="00054C93" w:rsidRPr="00DF4C74" w:rsidRDefault="00054C93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Police/Emergency Services (000)</w:t>
            </w:r>
          </w:p>
        </w:tc>
      </w:tr>
    </w:tbl>
    <w:p w14:paraId="5BF5674F" w14:textId="77777777" w:rsidR="00A004DF" w:rsidRDefault="00A004DF" w:rsidP="00A004DF"/>
    <w:p w14:paraId="00AF0F36" w14:textId="7FB19D88" w:rsidR="002930B4" w:rsidRPr="00DF4C74" w:rsidRDefault="002930B4" w:rsidP="000C13A5">
      <w:pPr>
        <w:pStyle w:val="Heading1"/>
        <w:rPr>
          <w:rFonts w:asciiTheme="majorHAnsi" w:hAnsiTheme="majorHAnsi" w:cstheme="majorHAnsi"/>
        </w:rPr>
      </w:pPr>
      <w:r w:rsidRPr="00DF4C74">
        <w:rPr>
          <w:rFonts w:asciiTheme="majorHAnsi" w:hAnsiTheme="majorHAnsi" w:cstheme="majorHAnsi"/>
        </w:rPr>
        <w:t>Approval</w:t>
      </w:r>
    </w:p>
    <w:p w14:paraId="56E732B4" w14:textId="3C389448" w:rsidR="002930B4" w:rsidRPr="00DF4C74" w:rsidRDefault="002930B4" w:rsidP="002930B4">
      <w:pPr>
        <w:pStyle w:val="tabletext0"/>
        <w:spacing w:before="0" w:after="6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DF4C74">
        <w:rPr>
          <w:rFonts w:asciiTheme="majorHAnsi" w:hAnsiTheme="majorHAnsi" w:cstheme="majorHAnsi"/>
          <w:sz w:val="20"/>
          <w:szCs w:val="20"/>
        </w:rPr>
        <w:t>Authorisation</w:t>
      </w:r>
      <w:proofErr w:type="spellEnd"/>
      <w:r w:rsidRPr="00DF4C74">
        <w:rPr>
          <w:rFonts w:asciiTheme="majorHAnsi" w:hAnsiTheme="majorHAnsi" w:cstheme="majorHAnsi"/>
          <w:sz w:val="20"/>
          <w:szCs w:val="20"/>
        </w:rPr>
        <w:t xml:space="preserve"> of this Fieldwork Plan is usually the responsibility of the fieldwork leader’s supervisor or teaching subject coordinator.  Senior management approval is required for travel to high-risk destinations. See </w:t>
      </w:r>
      <w:hyperlink r:id="rId21">
        <w:r w:rsidRPr="00DF4C74">
          <w:rPr>
            <w:rStyle w:val="Hyperlink"/>
            <w:rFonts w:asciiTheme="majorHAnsi" w:hAnsiTheme="majorHAnsi" w:cstheme="majorHAnsi"/>
            <w:sz w:val="20"/>
            <w:szCs w:val="20"/>
          </w:rPr>
          <w:t>Travel to high risk destinations risk assessment</w:t>
        </w:r>
      </w:hyperlink>
      <w:r w:rsidRPr="00DF4C74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6C6C0C43" w14:textId="77777777" w:rsidR="002930B4" w:rsidRPr="00DF4C74" w:rsidRDefault="002930B4" w:rsidP="002930B4">
      <w:pPr>
        <w:pStyle w:val="tabletext0"/>
        <w:spacing w:before="0" w:after="60" w:line="240" w:lineRule="auto"/>
        <w:rPr>
          <w:rFonts w:asciiTheme="majorHAnsi" w:hAnsiTheme="majorHAnsi" w:cstheme="majorHAnsi"/>
          <w:sz w:val="20"/>
          <w:szCs w:val="20"/>
        </w:rPr>
      </w:pPr>
    </w:p>
    <w:tbl>
      <w:tblPr>
        <w:tblW w:w="10773" w:type="dxa"/>
        <w:tblInd w:w="-5" w:type="dxa"/>
        <w:tblBorders>
          <w:top w:val="single" w:sz="4" w:space="0" w:color="094183"/>
          <w:left w:val="single" w:sz="4" w:space="0" w:color="094183"/>
          <w:bottom w:val="single" w:sz="4" w:space="0" w:color="094183"/>
          <w:right w:val="single" w:sz="4" w:space="0" w:color="094183"/>
          <w:insideH w:val="single" w:sz="4" w:space="0" w:color="094183"/>
          <w:insideV w:val="single" w:sz="4" w:space="0" w:color="094183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992"/>
        <w:gridCol w:w="2693"/>
        <w:gridCol w:w="1418"/>
        <w:gridCol w:w="3685"/>
      </w:tblGrid>
      <w:tr w:rsidR="002930B4" w:rsidRPr="00DF4C74" w14:paraId="47CB1A40" w14:textId="77777777" w:rsidTr="01331E37">
        <w:trPr>
          <w:trHeight w:hRule="exact" w:val="505"/>
          <w:tblHeader/>
        </w:trPr>
        <w:tc>
          <w:tcPr>
            <w:tcW w:w="1985" w:type="dxa"/>
            <w:vMerge w:val="restart"/>
            <w:shd w:val="clear" w:color="auto" w:fill="auto"/>
          </w:tcPr>
          <w:p w14:paraId="7E91040C" w14:textId="53F148CB" w:rsidR="002930B4" w:rsidRPr="00DF4C74" w:rsidRDefault="002930B4" w:rsidP="0097561A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Supervisor’s approval</w:t>
            </w:r>
          </w:p>
        </w:tc>
        <w:tc>
          <w:tcPr>
            <w:tcW w:w="992" w:type="dxa"/>
            <w:shd w:val="clear" w:color="auto" w:fill="auto"/>
          </w:tcPr>
          <w:p w14:paraId="0984BBA2" w14:textId="77777777" w:rsidR="002930B4" w:rsidRPr="00DF4C74" w:rsidRDefault="002930B4" w:rsidP="0097561A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2693" w:type="dxa"/>
            <w:shd w:val="clear" w:color="auto" w:fill="auto"/>
          </w:tcPr>
          <w:p w14:paraId="579A6A6F" w14:textId="77777777" w:rsidR="002930B4" w:rsidRPr="00DF4C74" w:rsidRDefault="002930B4" w:rsidP="0097561A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59F1FD1D" w14:textId="3AACCF71" w:rsidR="002930B4" w:rsidRPr="00DF4C74" w:rsidRDefault="2DAA5076" w:rsidP="01331E37">
            <w:pPr>
              <w:pStyle w:val="tabletext0"/>
              <w:spacing w:after="6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1331E37">
              <w:rPr>
                <w:rFonts w:asciiTheme="majorHAnsi" w:hAnsiTheme="majorHAnsi" w:cstheme="majorBidi"/>
                <w:sz w:val="20"/>
                <w:szCs w:val="20"/>
              </w:rPr>
              <w:t>Date</w:t>
            </w:r>
          </w:p>
        </w:tc>
        <w:tc>
          <w:tcPr>
            <w:tcW w:w="3685" w:type="dxa"/>
            <w:shd w:val="clear" w:color="auto" w:fill="auto"/>
          </w:tcPr>
          <w:p w14:paraId="1C5531CE" w14:textId="13770228" w:rsidR="002930B4" w:rsidRPr="00DF4C74" w:rsidRDefault="002930B4" w:rsidP="0097561A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930B4" w:rsidRPr="00DF4C74" w14:paraId="02FD1CB3" w14:textId="77777777" w:rsidTr="01331E37">
        <w:trPr>
          <w:trHeight w:hRule="exact" w:val="569"/>
          <w:tblHeader/>
        </w:trPr>
        <w:tc>
          <w:tcPr>
            <w:tcW w:w="1985" w:type="dxa"/>
            <w:vMerge/>
          </w:tcPr>
          <w:p w14:paraId="0613D03A" w14:textId="77777777" w:rsidR="002930B4" w:rsidRPr="00DF4C74" w:rsidRDefault="002930B4" w:rsidP="0097561A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4127FAC4" w14:textId="2A56D458" w:rsidR="002930B4" w:rsidRPr="00DF4C74" w:rsidRDefault="2DAA5076" w:rsidP="535A3A63">
            <w:pPr>
              <w:pStyle w:val="tabletext0"/>
              <w:spacing w:after="6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1331E37">
              <w:rPr>
                <w:rFonts w:asciiTheme="majorHAnsi" w:hAnsiTheme="majorHAnsi" w:cstheme="majorBidi"/>
                <w:sz w:val="20"/>
                <w:szCs w:val="20"/>
              </w:rPr>
              <w:t>Job Title</w:t>
            </w:r>
          </w:p>
        </w:tc>
        <w:tc>
          <w:tcPr>
            <w:tcW w:w="7796" w:type="dxa"/>
            <w:gridSpan w:val="3"/>
            <w:shd w:val="clear" w:color="auto" w:fill="auto"/>
          </w:tcPr>
          <w:p w14:paraId="35CC05CC" w14:textId="77777777" w:rsidR="002930B4" w:rsidRPr="00DF4C74" w:rsidRDefault="002930B4" w:rsidP="0097561A">
            <w:pPr>
              <w:pStyle w:val="tabletext0"/>
              <w:spacing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68ED1755" w14:textId="77777777" w:rsidR="00D85E7E" w:rsidRDefault="00D85E7E" w:rsidP="00A27C73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32FED2C9" w14:textId="790C399D" w:rsidR="00320C96" w:rsidRPr="00DF4C74" w:rsidRDefault="00A74045" w:rsidP="00320C96">
      <w:pPr>
        <w:pStyle w:val="Heading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320C96">
        <w:rPr>
          <w:rFonts w:asciiTheme="majorHAnsi" w:hAnsiTheme="majorHAnsi" w:cstheme="majorHAnsi"/>
        </w:rPr>
        <w:t>PRIOR TO DEPARTURE</w:t>
      </w:r>
      <w:r w:rsidR="00496721">
        <w:rPr>
          <w:rFonts w:asciiTheme="majorHAnsi" w:hAnsiTheme="majorHAnsi" w:cstheme="majorHAnsi"/>
        </w:rPr>
        <w:t xml:space="preserve"> </w:t>
      </w:r>
    </w:p>
    <w:tbl>
      <w:tblPr>
        <w:tblW w:w="10773" w:type="dxa"/>
        <w:tblInd w:w="-5" w:type="dxa"/>
        <w:tblBorders>
          <w:top w:val="single" w:sz="4" w:space="0" w:color="094183"/>
          <w:left w:val="single" w:sz="4" w:space="0" w:color="094183"/>
          <w:bottom w:val="single" w:sz="4" w:space="0" w:color="094183"/>
          <w:right w:val="single" w:sz="4" w:space="0" w:color="094183"/>
          <w:insideH w:val="single" w:sz="4" w:space="0" w:color="094183"/>
          <w:insideV w:val="single" w:sz="4" w:space="0" w:color="094183"/>
        </w:tblBorders>
        <w:tblLayout w:type="fixed"/>
        <w:tblLook w:val="01E0" w:firstRow="1" w:lastRow="1" w:firstColumn="1" w:lastColumn="1" w:noHBand="0" w:noVBand="0"/>
      </w:tblPr>
      <w:tblGrid>
        <w:gridCol w:w="10773"/>
      </w:tblGrid>
      <w:tr w:rsidR="006E4007" w:rsidRPr="00DF4C74" w14:paraId="5E513D70" w14:textId="77777777" w:rsidTr="00A004DF">
        <w:trPr>
          <w:trHeight w:val="277"/>
        </w:trPr>
        <w:tc>
          <w:tcPr>
            <w:tcW w:w="10773" w:type="dxa"/>
            <w:shd w:val="clear" w:color="auto" w:fill="002060"/>
          </w:tcPr>
          <w:p w14:paraId="4C5E723C" w14:textId="76339484" w:rsidR="006E4007" w:rsidRPr="00DF4C74" w:rsidRDefault="006E4007" w:rsidP="004F66ED">
            <w:pPr>
              <w:pStyle w:val="Tableheadinglevel1"/>
              <w:spacing w:before="60" w:after="6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SAFETY BRIEFING</w:t>
            </w:r>
            <w:r w:rsidR="00CB7B11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PRIOR TO DEPARTURE</w:t>
            </w:r>
          </w:p>
        </w:tc>
      </w:tr>
      <w:tr w:rsidR="006E4007" w:rsidRPr="00DF4C74" w14:paraId="2DB25081" w14:textId="77777777" w:rsidTr="00320C96">
        <w:trPr>
          <w:trHeight w:val="729"/>
        </w:trPr>
        <w:tc>
          <w:tcPr>
            <w:tcW w:w="10773" w:type="dxa"/>
          </w:tcPr>
          <w:p w14:paraId="6DAEE320" w14:textId="10F579DF" w:rsidR="006E4007" w:rsidRPr="00DF4C74" w:rsidRDefault="001D418E" w:rsidP="004F66ED">
            <w:pPr>
              <w:pStyle w:val="BodyText"/>
              <w:spacing w:before="60" w:after="6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A safety briefing has been </w:t>
            </w:r>
            <w:r w:rsidR="009D68BB">
              <w:rPr>
                <w:rFonts w:asciiTheme="majorHAnsi" w:hAnsiTheme="majorHAnsi" w:cstheme="majorBidi"/>
                <w:sz w:val="20"/>
                <w:szCs w:val="20"/>
              </w:rPr>
              <w:t>provided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to all participants</w:t>
            </w:r>
            <w:r w:rsidR="006E4007" w:rsidRPr="535A3A63">
              <w:rPr>
                <w:rFonts w:asciiTheme="majorHAnsi" w:hAnsiTheme="majorHAnsi" w:cstheme="majorBidi"/>
                <w:sz w:val="20"/>
                <w:szCs w:val="20"/>
              </w:rPr>
              <w:t xml:space="preserve">:  </w:t>
            </w:r>
            <w:r w:rsidR="006E4007" w:rsidRPr="535A3A63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Yes </w:t>
            </w:r>
            <w:sdt>
              <w:sdtPr>
                <w:rPr>
                  <w:rFonts w:asciiTheme="majorHAnsi" w:hAnsiTheme="majorHAnsi" w:cstheme="majorBidi"/>
                  <w:b/>
                  <w:bCs/>
                  <w:sz w:val="20"/>
                  <w:szCs w:val="20"/>
                </w:rPr>
                <w:id w:val="-2028555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4007" w:rsidRPr="535A3A63">
                  <w:rPr>
                    <w:rFonts w:ascii="Segoe UI Symbol" w:eastAsia="MS Gothic" w:hAnsi="Segoe UI Symbol" w:cs="Segoe UI Symbol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6E4007" w:rsidRPr="535A3A63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 No </w:t>
            </w:r>
            <w:sdt>
              <w:sdtPr>
                <w:rPr>
                  <w:rFonts w:asciiTheme="majorHAnsi" w:hAnsiTheme="majorHAnsi" w:cstheme="majorBidi"/>
                  <w:b/>
                  <w:bCs/>
                  <w:sz w:val="20"/>
                  <w:szCs w:val="20"/>
                </w:rPr>
                <w:id w:val="-924109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4007" w:rsidRPr="535A3A63">
                  <w:rPr>
                    <w:rFonts w:ascii="Segoe UI Symbol" w:eastAsia="MS Gothic" w:hAnsi="Segoe UI Symbol" w:cs="Segoe UI Symbol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</w:p>
          <w:p w14:paraId="4150060C" w14:textId="77777777" w:rsidR="001D418E" w:rsidRDefault="001D418E" w:rsidP="00320C96">
            <w:pPr>
              <w:pStyle w:val="BodyText"/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E8579FC" w14:textId="52642375" w:rsidR="00231870" w:rsidRDefault="00231870" w:rsidP="00320C96">
            <w:pPr>
              <w:pStyle w:val="BodyText"/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 conducted:</w:t>
            </w:r>
          </w:p>
          <w:p w14:paraId="694C42FA" w14:textId="0E8B5390" w:rsidR="00467397" w:rsidRPr="00DF4C74" w:rsidRDefault="00467397" w:rsidP="00320C96">
            <w:pPr>
              <w:pStyle w:val="BodyText"/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66CEB565" w14:textId="32C63A2A" w:rsidR="00A74045" w:rsidRDefault="00A74045" w:rsidP="00A27C73">
      <w:pPr>
        <w:spacing w:after="0"/>
        <w:rPr>
          <w:rFonts w:asciiTheme="majorHAnsi" w:hAnsiTheme="majorHAnsi" w:cstheme="majorHAnsi"/>
          <w:sz w:val="20"/>
          <w:szCs w:val="20"/>
        </w:rPr>
      </w:pPr>
    </w:p>
    <w:tbl>
      <w:tblPr>
        <w:tblW w:w="10773" w:type="dxa"/>
        <w:tblInd w:w="-5" w:type="dxa"/>
        <w:tblBorders>
          <w:top w:val="single" w:sz="4" w:space="0" w:color="094183"/>
          <w:left w:val="single" w:sz="4" w:space="0" w:color="094183"/>
          <w:bottom w:val="single" w:sz="4" w:space="0" w:color="094183"/>
          <w:right w:val="single" w:sz="4" w:space="0" w:color="094183"/>
          <w:insideH w:val="single" w:sz="4" w:space="0" w:color="094183"/>
          <w:insideV w:val="single" w:sz="4" w:space="0" w:color="094183"/>
        </w:tblBorders>
        <w:tblLayout w:type="fixed"/>
        <w:tblLook w:val="01E0" w:firstRow="1" w:lastRow="1" w:firstColumn="1" w:lastColumn="1" w:noHBand="0" w:noVBand="0"/>
      </w:tblPr>
      <w:tblGrid>
        <w:gridCol w:w="10773"/>
      </w:tblGrid>
      <w:tr w:rsidR="00E744F9" w:rsidRPr="00DF4C74" w14:paraId="0744AE10" w14:textId="77777777" w:rsidTr="004F66ED">
        <w:trPr>
          <w:trHeight w:val="397"/>
          <w:tblHeader/>
        </w:trPr>
        <w:tc>
          <w:tcPr>
            <w:tcW w:w="10773" w:type="dxa"/>
            <w:tcBorders>
              <w:bottom w:val="nil"/>
            </w:tcBorders>
            <w:shd w:val="clear" w:color="auto" w:fill="auto"/>
          </w:tcPr>
          <w:p w14:paraId="13BE5161" w14:textId="16234986" w:rsidR="00E744F9" w:rsidRPr="00DF4C74" w:rsidRDefault="00E744F9" w:rsidP="004F66ED">
            <w:pPr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>Copies</w:t>
            </w:r>
            <w:r w:rsidR="0071370D">
              <w:rPr>
                <w:rFonts w:asciiTheme="majorHAnsi" w:hAnsiTheme="majorHAnsi" w:cstheme="majorHAnsi"/>
                <w:sz w:val="20"/>
                <w:szCs w:val="20"/>
              </w:rPr>
              <w:t xml:space="preserve"> of</w:t>
            </w: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 Fieldwork</w:t>
            </w:r>
            <w:r w:rsidR="002B49AA">
              <w:rPr>
                <w:rFonts w:asciiTheme="majorHAnsi" w:hAnsiTheme="majorHAnsi" w:cstheme="majorHAnsi"/>
                <w:sz w:val="20"/>
                <w:szCs w:val="20"/>
              </w:rPr>
              <w:t xml:space="preserve"> plan,</w:t>
            </w: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2B49AA">
              <w:rPr>
                <w:rFonts w:asciiTheme="majorHAnsi" w:hAnsiTheme="majorHAnsi" w:cstheme="majorHAnsi"/>
                <w:sz w:val="20"/>
                <w:szCs w:val="20"/>
              </w:rPr>
              <w:t>r</w:t>
            </w: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isk </w:t>
            </w:r>
            <w:r w:rsidR="002B49AA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ssessment (for moderate to </w:t>
            </w:r>
            <w:r w:rsidR="00E80AD7">
              <w:rPr>
                <w:rFonts w:asciiTheme="majorHAnsi" w:hAnsiTheme="majorHAnsi" w:cstheme="majorHAnsi"/>
                <w:sz w:val="20"/>
                <w:szCs w:val="20"/>
              </w:rPr>
              <w:t>extreme</w:t>
            </w: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 inherent risk activities) and other relevant documentation have been sent to:</w:t>
            </w:r>
          </w:p>
        </w:tc>
      </w:tr>
      <w:tr w:rsidR="00E744F9" w:rsidRPr="00DF4C74" w14:paraId="6A86E637" w14:textId="77777777" w:rsidTr="004F66ED">
        <w:trPr>
          <w:trHeight w:val="397"/>
          <w:tblHeader/>
        </w:trPr>
        <w:tc>
          <w:tcPr>
            <w:tcW w:w="10773" w:type="dxa"/>
            <w:tcBorders>
              <w:top w:val="nil"/>
            </w:tcBorders>
            <w:shd w:val="clear" w:color="auto" w:fill="auto"/>
          </w:tcPr>
          <w:p w14:paraId="6A1546B2" w14:textId="77777777" w:rsidR="00E744F9" w:rsidRDefault="00E744F9" w:rsidP="004F66ED">
            <w:pPr>
              <w:pStyle w:val="tabletext0"/>
              <w:spacing w:after="60" w:line="240" w:lineRule="auto"/>
              <w:ind w:left="459" w:hanging="459"/>
              <w:rPr>
                <w:rFonts w:asciiTheme="majorHAnsi" w:hAnsiTheme="majorHAnsi" w:cstheme="majorHAnsi"/>
                <w:sz w:val="20"/>
                <w:szCs w:val="20"/>
              </w:rPr>
            </w:pPr>
            <w:r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Fieldwork Leader’s Supervisor </w:t>
            </w: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556439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F4C74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  Check-in Buddy </w:t>
            </w:r>
            <w:bookmarkStart w:id="0" w:name="Check2"/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-1807694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F4C74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   </w:t>
            </w:r>
            <w:bookmarkEnd w:id="0"/>
            <w:r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UoM Emergency contact </w:t>
            </w: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-822735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F4C74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   All participants </w:t>
            </w: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-1330601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F4C74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DF4C74">
              <w:rPr>
                <w:rFonts w:asciiTheme="majorHAnsi" w:hAnsiTheme="majorHAnsi" w:cstheme="majorHAnsi"/>
                <w:sz w:val="20"/>
                <w:szCs w:val="20"/>
              </w:rPr>
              <w:t xml:space="preserve">   H&amp;S Business Partner </w:t>
            </w: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1338117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F4C74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  <w:p w14:paraId="70D65BA6" w14:textId="4A2F2098" w:rsidR="0071370D" w:rsidRPr="00DF4C74" w:rsidRDefault="0071370D" w:rsidP="004F66ED">
            <w:pPr>
              <w:pStyle w:val="tabletext0"/>
              <w:spacing w:after="60" w:line="240" w:lineRule="auto"/>
              <w:ind w:left="459" w:hanging="459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0CDD703" w14:textId="77777777" w:rsidR="00E744F9" w:rsidRDefault="00E744F9" w:rsidP="00A27C73">
      <w:pPr>
        <w:spacing w:after="0"/>
        <w:rPr>
          <w:rFonts w:asciiTheme="majorHAnsi" w:hAnsiTheme="majorHAnsi" w:cstheme="majorHAnsi"/>
          <w:sz w:val="20"/>
          <w:szCs w:val="20"/>
        </w:rPr>
      </w:pPr>
    </w:p>
    <w:tbl>
      <w:tblPr>
        <w:tblW w:w="10773" w:type="dxa"/>
        <w:tblInd w:w="-5" w:type="dxa"/>
        <w:tblBorders>
          <w:top w:val="single" w:sz="4" w:space="0" w:color="094183"/>
          <w:left w:val="single" w:sz="4" w:space="0" w:color="094183"/>
          <w:bottom w:val="single" w:sz="4" w:space="0" w:color="094183"/>
          <w:right w:val="single" w:sz="4" w:space="0" w:color="094183"/>
          <w:insideH w:val="single" w:sz="4" w:space="0" w:color="094183"/>
          <w:insideV w:val="single" w:sz="4" w:space="0" w:color="094183"/>
        </w:tblBorders>
        <w:tblLayout w:type="fixed"/>
        <w:tblLook w:val="01E0" w:firstRow="1" w:lastRow="1" w:firstColumn="1" w:lastColumn="1" w:noHBand="0" w:noVBand="0"/>
      </w:tblPr>
      <w:tblGrid>
        <w:gridCol w:w="10773"/>
      </w:tblGrid>
      <w:tr w:rsidR="002A0B7E" w:rsidRPr="00DF4C74" w14:paraId="525B72ED" w14:textId="77777777" w:rsidTr="002D5331">
        <w:trPr>
          <w:trHeight w:val="277"/>
        </w:trPr>
        <w:tc>
          <w:tcPr>
            <w:tcW w:w="10773" w:type="dxa"/>
            <w:shd w:val="clear" w:color="auto" w:fill="002060"/>
          </w:tcPr>
          <w:p w14:paraId="1B3B709A" w14:textId="4C9E465E" w:rsidR="002A0B7E" w:rsidRPr="00DF4C74" w:rsidRDefault="002A0B7E" w:rsidP="002D5331">
            <w:pPr>
              <w:pStyle w:val="Tableheadinglevel1"/>
              <w:spacing w:before="60" w:after="6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Extra WRITING SPACE</w:t>
            </w:r>
          </w:p>
        </w:tc>
      </w:tr>
      <w:tr w:rsidR="002A0B7E" w:rsidRPr="00DF4C74" w14:paraId="672D259A" w14:textId="77777777" w:rsidTr="002D5331">
        <w:trPr>
          <w:trHeight w:val="729"/>
        </w:trPr>
        <w:tc>
          <w:tcPr>
            <w:tcW w:w="10773" w:type="dxa"/>
          </w:tcPr>
          <w:p w14:paraId="48211EFB" w14:textId="77777777" w:rsidR="002A0B7E" w:rsidRDefault="002A0B7E" w:rsidP="002A0B7E">
            <w:pPr>
              <w:pStyle w:val="BodyText"/>
              <w:spacing w:before="60" w:after="6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  <w:p w14:paraId="70506B11" w14:textId="77777777" w:rsidR="002A0B7E" w:rsidRDefault="002A0B7E" w:rsidP="002A0B7E">
            <w:pPr>
              <w:pStyle w:val="BodyText"/>
              <w:spacing w:before="60" w:after="6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  <w:p w14:paraId="1EA6FCDA" w14:textId="77777777" w:rsidR="002A0B7E" w:rsidRDefault="002A0B7E" w:rsidP="002A0B7E">
            <w:pPr>
              <w:pStyle w:val="BodyText"/>
              <w:spacing w:before="60" w:after="6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  <w:p w14:paraId="152AA9BC" w14:textId="77777777" w:rsidR="002A0B7E" w:rsidRDefault="002A0B7E" w:rsidP="002A0B7E">
            <w:pPr>
              <w:pStyle w:val="BodyText"/>
              <w:spacing w:before="60" w:after="6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  <w:p w14:paraId="405DFAB6" w14:textId="77777777" w:rsidR="002A0B7E" w:rsidRDefault="002A0B7E" w:rsidP="002A0B7E">
            <w:pPr>
              <w:pStyle w:val="BodyText"/>
              <w:spacing w:before="60" w:after="6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</w:p>
          <w:p w14:paraId="5FDAC7BA" w14:textId="2E2DF1DD" w:rsidR="002A0B7E" w:rsidRPr="00DF4C74" w:rsidRDefault="002A0B7E" w:rsidP="002A0B7E">
            <w:pPr>
              <w:pStyle w:val="BodyText"/>
              <w:spacing w:before="60" w:after="6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1D6C3FAD" w14:textId="77777777" w:rsidR="002A0B7E" w:rsidRPr="00DF4C74" w:rsidRDefault="002A0B7E" w:rsidP="00A27C73">
      <w:pPr>
        <w:spacing w:after="0"/>
        <w:rPr>
          <w:rFonts w:asciiTheme="majorHAnsi" w:hAnsiTheme="majorHAnsi" w:cstheme="majorHAnsi"/>
          <w:sz w:val="20"/>
          <w:szCs w:val="20"/>
        </w:rPr>
      </w:pPr>
    </w:p>
    <w:sectPr w:rsidR="002A0B7E" w:rsidRPr="00DF4C74" w:rsidSect="0069237D">
      <w:footerReference w:type="default" r:id="rId22"/>
      <w:pgSz w:w="11906" w:h="16838" w:code="9"/>
      <w:pgMar w:top="397" w:right="567" w:bottom="816" w:left="567" w:header="28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60721" w14:textId="77777777" w:rsidR="0044403A" w:rsidRPr="00D47DD5" w:rsidRDefault="0044403A" w:rsidP="00EB3FB2">
      <w:pPr>
        <w:spacing w:after="0" w:line="240" w:lineRule="auto"/>
      </w:pPr>
      <w:r w:rsidRPr="00D47DD5">
        <w:separator/>
      </w:r>
    </w:p>
    <w:p w14:paraId="401C4020" w14:textId="77777777" w:rsidR="0044403A" w:rsidRPr="00D47DD5" w:rsidRDefault="0044403A"/>
  </w:endnote>
  <w:endnote w:type="continuationSeparator" w:id="0">
    <w:p w14:paraId="7F03E874" w14:textId="77777777" w:rsidR="0044403A" w:rsidRPr="00D47DD5" w:rsidRDefault="0044403A" w:rsidP="00EB3FB2">
      <w:pPr>
        <w:spacing w:after="0" w:line="240" w:lineRule="auto"/>
      </w:pPr>
      <w:r w:rsidRPr="00D47DD5">
        <w:continuationSeparator/>
      </w:r>
    </w:p>
    <w:p w14:paraId="53F9A04D" w14:textId="77777777" w:rsidR="0044403A" w:rsidRPr="00D47DD5" w:rsidRDefault="0044403A"/>
  </w:endnote>
  <w:endnote w:type="continuationNotice" w:id="1">
    <w:p w14:paraId="2E6DB67E" w14:textId="77777777" w:rsidR="0044403A" w:rsidRPr="00D47DD5" w:rsidRDefault="004440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CDF40" w14:textId="1DAAF9C6" w:rsidR="00D11B73" w:rsidRPr="00D47DD5" w:rsidRDefault="00D11B73" w:rsidP="00EB3FB2">
    <w:pPr>
      <w:pStyle w:val="footertext"/>
      <w:pBdr>
        <w:bottom w:val="single" w:sz="4" w:space="1" w:color="auto"/>
      </w:pBdr>
      <w:tabs>
        <w:tab w:val="right" w:pos="11113"/>
      </w:tabs>
      <w:rPr>
        <w:caps/>
      </w:rPr>
    </w:pPr>
    <w:r w:rsidRPr="00D47DD5">
      <w:rPr>
        <w:rStyle w:val="footerfieldlabelChar"/>
      </w:rPr>
      <w:t>safety.unimelb.edu.au</w:t>
    </w:r>
    <w:r w:rsidRPr="00D47DD5">
      <w:tab/>
    </w:r>
    <w:r w:rsidRPr="00D47DD5">
      <w:rPr>
        <w:rStyle w:val="footerdocheaderChar"/>
        <w:rFonts w:eastAsiaTheme="majorEastAsia"/>
      </w:rPr>
      <w:t>Health &amp; safety: fieldwork plan</w:t>
    </w:r>
    <w:r w:rsidRPr="00D47DD5">
      <w:t xml:space="preserve"> </w:t>
    </w:r>
    <w:r w:rsidRPr="00D47DD5">
      <w:rPr>
        <w:rStyle w:val="footerfieldlabelChar"/>
      </w:rPr>
      <w:fldChar w:fldCharType="begin"/>
    </w:r>
    <w:r w:rsidRPr="00D47DD5">
      <w:rPr>
        <w:rStyle w:val="footerfieldlabelChar"/>
      </w:rPr>
      <w:instrText xml:space="preserve"> PAGE </w:instrText>
    </w:r>
    <w:r w:rsidRPr="00D47DD5">
      <w:rPr>
        <w:rStyle w:val="footerfieldlabelChar"/>
      </w:rPr>
      <w:fldChar w:fldCharType="separate"/>
    </w:r>
    <w:r w:rsidRPr="00D47DD5">
      <w:rPr>
        <w:rStyle w:val="footerfieldlabelChar"/>
      </w:rPr>
      <w:t>3</w:t>
    </w:r>
    <w:r w:rsidRPr="00D47DD5">
      <w:rPr>
        <w:rStyle w:val="footerfieldlabelChar"/>
      </w:rPr>
      <w:fldChar w:fldCharType="end"/>
    </w:r>
    <w:r w:rsidRPr="00D47DD5">
      <w:rPr>
        <w:rStyle w:val="footerfieldlabelChar"/>
      </w:rPr>
      <w:t xml:space="preserve"> of </w:t>
    </w:r>
    <w:r w:rsidRPr="00D47DD5">
      <w:rPr>
        <w:rStyle w:val="footerfieldlabelChar"/>
      </w:rPr>
      <w:fldChar w:fldCharType="begin"/>
    </w:r>
    <w:r w:rsidRPr="00D47DD5">
      <w:rPr>
        <w:rStyle w:val="footerfieldlabelChar"/>
      </w:rPr>
      <w:instrText xml:space="preserve"> NUMPAGES   \* MERGEFORMAT </w:instrText>
    </w:r>
    <w:r w:rsidRPr="00D47DD5">
      <w:rPr>
        <w:rStyle w:val="footerfieldlabelChar"/>
      </w:rPr>
      <w:fldChar w:fldCharType="separate"/>
    </w:r>
    <w:r w:rsidRPr="00D47DD5">
      <w:rPr>
        <w:rStyle w:val="footerfieldlabelChar"/>
      </w:rPr>
      <w:t>6</w:t>
    </w:r>
    <w:r w:rsidRPr="00D47DD5">
      <w:rPr>
        <w:rStyle w:val="footerfieldlabelChar"/>
      </w:rPr>
      <w:fldChar w:fldCharType="end"/>
    </w:r>
  </w:p>
  <w:p w14:paraId="253D3F31" w14:textId="7AC231E8" w:rsidR="00D11B73" w:rsidRPr="00D47DD5" w:rsidRDefault="00D11B73" w:rsidP="00EB3FB2">
    <w:pPr>
      <w:pStyle w:val="footertext"/>
      <w:jc w:val="right"/>
    </w:pPr>
    <w:r w:rsidRPr="00D47DD5">
      <w:rPr>
        <w:rStyle w:val="footerfieldlabelChar"/>
        <w:rFonts w:ascii="Calibri" w:hAnsi="Calibri"/>
      </w:rPr>
      <w:t>Date</w:t>
    </w:r>
    <w:r w:rsidRPr="00D47DD5">
      <w:t>:</w:t>
    </w:r>
    <w:r w:rsidR="00DF0E06">
      <w:t xml:space="preserve"> </w:t>
    </w:r>
    <w:r w:rsidR="00C23E70">
      <w:t>September</w:t>
    </w:r>
    <w:r w:rsidR="00F25280" w:rsidRPr="00D47DD5">
      <w:t xml:space="preserve"> 2024</w:t>
    </w:r>
    <w:r w:rsidRPr="00D47DD5">
      <w:t xml:space="preserve"> </w:t>
    </w:r>
    <w:r w:rsidRPr="00D47DD5">
      <w:rPr>
        <w:rStyle w:val="footerfieldlabelChar"/>
        <w:rFonts w:ascii="Calibri" w:hAnsi="Calibri"/>
      </w:rPr>
      <w:t>Version</w:t>
    </w:r>
    <w:r w:rsidRPr="00D47DD5">
      <w:t>:</w:t>
    </w:r>
    <w:r w:rsidR="00DF0E06">
      <w:t xml:space="preserve"> </w:t>
    </w:r>
    <w:r w:rsidR="009438D4">
      <w:t>5</w:t>
    </w:r>
    <w:r w:rsidR="00640C2C" w:rsidRPr="00D47DD5">
      <w:t>.</w:t>
    </w:r>
    <w:r w:rsidR="009438D4">
      <w:t>0</w:t>
    </w:r>
    <w:r w:rsidR="00DF0E06">
      <w:t xml:space="preserve"> </w:t>
    </w:r>
    <w:r w:rsidRPr="00D47DD5">
      <w:rPr>
        <w:rStyle w:val="footerfieldlabelChar"/>
        <w:rFonts w:ascii="Calibri" w:hAnsi="Calibri"/>
      </w:rPr>
      <w:t>Authorised by</w:t>
    </w:r>
    <w:r w:rsidR="00DF0E06">
      <w:t xml:space="preserve">: </w:t>
    </w:r>
    <w:r w:rsidR="003C72ED" w:rsidRPr="00D47DD5">
      <w:t>Director</w:t>
    </w:r>
    <w:r w:rsidRPr="00D47DD5">
      <w:t>, Health &amp; Safety</w:t>
    </w:r>
    <w:r w:rsidR="00DF0E06">
      <w:t xml:space="preserve"> </w:t>
    </w:r>
    <w:r w:rsidRPr="00D47DD5">
      <w:rPr>
        <w:rStyle w:val="footerfieldlabelChar"/>
        <w:rFonts w:ascii="Calibri" w:hAnsi="Calibri"/>
      </w:rPr>
      <w:t>Next Review</w:t>
    </w:r>
    <w:r w:rsidR="00640C2C" w:rsidRPr="00D47DD5">
      <w:rPr>
        <w:rStyle w:val="footerfieldlabelChar"/>
        <w:rFonts w:ascii="Calibri" w:hAnsi="Calibri"/>
      </w:rPr>
      <w:t>:</w:t>
    </w:r>
    <w:r w:rsidRPr="00D47DD5">
      <w:rPr>
        <w:rStyle w:val="footerfieldlabelChar"/>
        <w:rFonts w:ascii="Calibri" w:hAnsi="Calibri"/>
      </w:rPr>
      <w:t xml:space="preserve"> </w:t>
    </w:r>
    <w:r w:rsidR="00C23E70">
      <w:t>September</w:t>
    </w:r>
    <w:r w:rsidR="00F25280" w:rsidRPr="00D47DD5">
      <w:t xml:space="preserve"> 2029</w:t>
    </w:r>
  </w:p>
  <w:p w14:paraId="4C194E85" w14:textId="3D1E70CA" w:rsidR="00C45D5C" w:rsidRPr="00D47DD5" w:rsidRDefault="00D11B73" w:rsidP="00716D45">
    <w:pPr>
      <w:pStyle w:val="footertext"/>
      <w:jc w:val="right"/>
    </w:pPr>
    <w:r w:rsidRPr="00D47DD5">
      <w:t>© The University of Melbourne – Uncontrolled when printed.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061D9" w14:textId="77777777" w:rsidR="0044403A" w:rsidRPr="00D47DD5" w:rsidRDefault="0044403A" w:rsidP="00EB3FB2">
      <w:pPr>
        <w:spacing w:after="0" w:line="240" w:lineRule="auto"/>
      </w:pPr>
      <w:r w:rsidRPr="00D47DD5">
        <w:separator/>
      </w:r>
    </w:p>
    <w:p w14:paraId="4C96905B" w14:textId="77777777" w:rsidR="0044403A" w:rsidRPr="00D47DD5" w:rsidRDefault="0044403A"/>
  </w:footnote>
  <w:footnote w:type="continuationSeparator" w:id="0">
    <w:p w14:paraId="1ECE4D6F" w14:textId="77777777" w:rsidR="0044403A" w:rsidRPr="00D47DD5" w:rsidRDefault="0044403A" w:rsidP="00EB3FB2">
      <w:pPr>
        <w:spacing w:after="0" w:line="240" w:lineRule="auto"/>
      </w:pPr>
      <w:r w:rsidRPr="00D47DD5">
        <w:continuationSeparator/>
      </w:r>
    </w:p>
    <w:p w14:paraId="6B7D5757" w14:textId="77777777" w:rsidR="0044403A" w:rsidRPr="00D47DD5" w:rsidRDefault="0044403A"/>
  </w:footnote>
  <w:footnote w:type="continuationNotice" w:id="1">
    <w:p w14:paraId="25B2EC5E" w14:textId="77777777" w:rsidR="0044403A" w:rsidRPr="00D47DD5" w:rsidRDefault="0044403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01097"/>
    <w:multiLevelType w:val="multilevel"/>
    <w:tmpl w:val="17E03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489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EF0561"/>
    <w:multiLevelType w:val="hybridMultilevel"/>
    <w:tmpl w:val="3D8455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F1CAA"/>
    <w:multiLevelType w:val="multilevel"/>
    <w:tmpl w:val="DBE8E9B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5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62B2EF7"/>
    <w:multiLevelType w:val="multilevel"/>
    <w:tmpl w:val="8710105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3" w:hanging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540371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104E37"/>
    <w:multiLevelType w:val="multilevel"/>
    <w:tmpl w:val="D15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5527C"/>
    <w:multiLevelType w:val="hybridMultilevel"/>
    <w:tmpl w:val="493E1E70"/>
    <w:lvl w:ilvl="0" w:tplc="FDA8D59E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F969B"/>
    <w:multiLevelType w:val="hybridMultilevel"/>
    <w:tmpl w:val="87E4E086"/>
    <w:lvl w:ilvl="0" w:tplc="FE720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CC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3C8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F0C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8EDB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42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6E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E8F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38C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31819"/>
    <w:multiLevelType w:val="hybridMultilevel"/>
    <w:tmpl w:val="54A220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00CF2"/>
    <w:multiLevelType w:val="multilevel"/>
    <w:tmpl w:val="BF6C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54C53"/>
    <w:multiLevelType w:val="hybridMultilevel"/>
    <w:tmpl w:val="C9F67CDC"/>
    <w:lvl w:ilvl="0" w:tplc="BF3874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C5D55"/>
    <w:multiLevelType w:val="hybridMultilevel"/>
    <w:tmpl w:val="237814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54EAC"/>
    <w:multiLevelType w:val="hybridMultilevel"/>
    <w:tmpl w:val="BB10F01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0577C09"/>
    <w:multiLevelType w:val="hybridMultilevel"/>
    <w:tmpl w:val="7AEC441A"/>
    <w:lvl w:ilvl="0" w:tplc="A306B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169616">
    <w:abstractNumId w:val="0"/>
  </w:num>
  <w:num w:numId="2" w16cid:durableId="1738359853">
    <w:abstractNumId w:val="4"/>
  </w:num>
  <w:num w:numId="3" w16cid:durableId="1285505992">
    <w:abstractNumId w:val="6"/>
  </w:num>
  <w:num w:numId="4" w16cid:durableId="1288897777">
    <w:abstractNumId w:val="0"/>
  </w:num>
  <w:num w:numId="5" w16cid:durableId="703747751">
    <w:abstractNumId w:val="12"/>
  </w:num>
  <w:num w:numId="6" w16cid:durableId="247927353">
    <w:abstractNumId w:val="0"/>
  </w:num>
  <w:num w:numId="7" w16cid:durableId="1495486782">
    <w:abstractNumId w:val="0"/>
  </w:num>
  <w:num w:numId="8" w16cid:durableId="1666587060">
    <w:abstractNumId w:val="3"/>
  </w:num>
  <w:num w:numId="9" w16cid:durableId="56704110">
    <w:abstractNumId w:val="0"/>
  </w:num>
  <w:num w:numId="10" w16cid:durableId="1040863590">
    <w:abstractNumId w:val="0"/>
  </w:num>
  <w:num w:numId="11" w16cid:durableId="1454129624">
    <w:abstractNumId w:val="0"/>
  </w:num>
  <w:num w:numId="12" w16cid:durableId="487940802">
    <w:abstractNumId w:val="0"/>
  </w:num>
  <w:num w:numId="13" w16cid:durableId="86774643">
    <w:abstractNumId w:val="0"/>
  </w:num>
  <w:num w:numId="14" w16cid:durableId="378944747">
    <w:abstractNumId w:val="0"/>
  </w:num>
  <w:num w:numId="15" w16cid:durableId="769854996">
    <w:abstractNumId w:val="1"/>
  </w:num>
  <w:num w:numId="16" w16cid:durableId="1642266953">
    <w:abstractNumId w:val="3"/>
  </w:num>
  <w:num w:numId="17" w16cid:durableId="2061518252">
    <w:abstractNumId w:val="3"/>
  </w:num>
  <w:num w:numId="18" w16cid:durableId="75631725">
    <w:abstractNumId w:val="13"/>
  </w:num>
  <w:num w:numId="19" w16cid:durableId="407852277">
    <w:abstractNumId w:val="11"/>
  </w:num>
  <w:num w:numId="20" w16cid:durableId="1411583345">
    <w:abstractNumId w:val="10"/>
  </w:num>
  <w:num w:numId="21" w16cid:durableId="274145015">
    <w:abstractNumId w:val="2"/>
  </w:num>
  <w:num w:numId="22" w16cid:durableId="2007591294">
    <w:abstractNumId w:val="5"/>
  </w:num>
  <w:num w:numId="23" w16cid:durableId="2025746087">
    <w:abstractNumId w:val="9"/>
  </w:num>
  <w:num w:numId="24" w16cid:durableId="1823888222">
    <w:abstractNumId w:val="7"/>
  </w:num>
  <w:num w:numId="25" w16cid:durableId="12167709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299"/>
    <w:rsid w:val="00000F01"/>
    <w:rsid w:val="0000230A"/>
    <w:rsid w:val="00002F73"/>
    <w:rsid w:val="00012439"/>
    <w:rsid w:val="00013412"/>
    <w:rsid w:val="00013992"/>
    <w:rsid w:val="00014D3F"/>
    <w:rsid w:val="00020977"/>
    <w:rsid w:val="00020E1B"/>
    <w:rsid w:val="00022AC1"/>
    <w:rsid w:val="00027AB7"/>
    <w:rsid w:val="00027BE3"/>
    <w:rsid w:val="000311C8"/>
    <w:rsid w:val="00031CD9"/>
    <w:rsid w:val="00041874"/>
    <w:rsid w:val="000445BB"/>
    <w:rsid w:val="00045970"/>
    <w:rsid w:val="00046166"/>
    <w:rsid w:val="000472FF"/>
    <w:rsid w:val="000508E8"/>
    <w:rsid w:val="00054C93"/>
    <w:rsid w:val="00054CCE"/>
    <w:rsid w:val="00055A8C"/>
    <w:rsid w:val="00056B2A"/>
    <w:rsid w:val="00062639"/>
    <w:rsid w:val="00063526"/>
    <w:rsid w:val="0006474A"/>
    <w:rsid w:val="00065C3B"/>
    <w:rsid w:val="000663E2"/>
    <w:rsid w:val="00067F41"/>
    <w:rsid w:val="000706CD"/>
    <w:rsid w:val="00075D04"/>
    <w:rsid w:val="0008447B"/>
    <w:rsid w:val="0008529D"/>
    <w:rsid w:val="00090379"/>
    <w:rsid w:val="00092A13"/>
    <w:rsid w:val="00093D7A"/>
    <w:rsid w:val="000951B1"/>
    <w:rsid w:val="000A2119"/>
    <w:rsid w:val="000A3494"/>
    <w:rsid w:val="000A46A4"/>
    <w:rsid w:val="000A67D2"/>
    <w:rsid w:val="000A6A6B"/>
    <w:rsid w:val="000A7020"/>
    <w:rsid w:val="000B28C1"/>
    <w:rsid w:val="000B3580"/>
    <w:rsid w:val="000B6069"/>
    <w:rsid w:val="000C13A5"/>
    <w:rsid w:val="000C3C56"/>
    <w:rsid w:val="000C3F99"/>
    <w:rsid w:val="000C598B"/>
    <w:rsid w:val="000C671B"/>
    <w:rsid w:val="000D4C79"/>
    <w:rsid w:val="000D4D1D"/>
    <w:rsid w:val="000D560B"/>
    <w:rsid w:val="000E045E"/>
    <w:rsid w:val="000E419E"/>
    <w:rsid w:val="000E7AB0"/>
    <w:rsid w:val="000F43A7"/>
    <w:rsid w:val="000F4D45"/>
    <w:rsid w:val="000F7CEE"/>
    <w:rsid w:val="0010026B"/>
    <w:rsid w:val="001007AE"/>
    <w:rsid w:val="001007ED"/>
    <w:rsid w:val="0011213B"/>
    <w:rsid w:val="00113A01"/>
    <w:rsid w:val="001149E7"/>
    <w:rsid w:val="00114FE9"/>
    <w:rsid w:val="0011536B"/>
    <w:rsid w:val="0011665B"/>
    <w:rsid w:val="0011726A"/>
    <w:rsid w:val="00117C8E"/>
    <w:rsid w:val="001203D9"/>
    <w:rsid w:val="001230A6"/>
    <w:rsid w:val="00124A19"/>
    <w:rsid w:val="00125C35"/>
    <w:rsid w:val="00127089"/>
    <w:rsid w:val="0013088E"/>
    <w:rsid w:val="001315A8"/>
    <w:rsid w:val="00131A36"/>
    <w:rsid w:val="0013280F"/>
    <w:rsid w:val="001344F5"/>
    <w:rsid w:val="00134B74"/>
    <w:rsid w:val="00134DDC"/>
    <w:rsid w:val="001404C4"/>
    <w:rsid w:val="001412C7"/>
    <w:rsid w:val="00144148"/>
    <w:rsid w:val="00144941"/>
    <w:rsid w:val="001449E6"/>
    <w:rsid w:val="001453EC"/>
    <w:rsid w:val="00147376"/>
    <w:rsid w:val="00150469"/>
    <w:rsid w:val="00151BD6"/>
    <w:rsid w:val="00152BFA"/>
    <w:rsid w:val="001556E3"/>
    <w:rsid w:val="0015779E"/>
    <w:rsid w:val="00161303"/>
    <w:rsid w:val="00162372"/>
    <w:rsid w:val="00163B02"/>
    <w:rsid w:val="00163C34"/>
    <w:rsid w:val="0016656C"/>
    <w:rsid w:val="00167708"/>
    <w:rsid w:val="001679A4"/>
    <w:rsid w:val="00170356"/>
    <w:rsid w:val="001734DD"/>
    <w:rsid w:val="001801F1"/>
    <w:rsid w:val="0018085A"/>
    <w:rsid w:val="00180A0A"/>
    <w:rsid w:val="00184AF6"/>
    <w:rsid w:val="0018500D"/>
    <w:rsid w:val="00190E4A"/>
    <w:rsid w:val="001919CC"/>
    <w:rsid w:val="00191BF0"/>
    <w:rsid w:val="00192849"/>
    <w:rsid w:val="00193E10"/>
    <w:rsid w:val="00197D48"/>
    <w:rsid w:val="001A3233"/>
    <w:rsid w:val="001A7BFD"/>
    <w:rsid w:val="001B5B88"/>
    <w:rsid w:val="001B79FF"/>
    <w:rsid w:val="001C012A"/>
    <w:rsid w:val="001C0BF1"/>
    <w:rsid w:val="001C5013"/>
    <w:rsid w:val="001C50C3"/>
    <w:rsid w:val="001C6A30"/>
    <w:rsid w:val="001C7A19"/>
    <w:rsid w:val="001D071E"/>
    <w:rsid w:val="001D1384"/>
    <w:rsid w:val="001D30BB"/>
    <w:rsid w:val="001D37FF"/>
    <w:rsid w:val="001D418E"/>
    <w:rsid w:val="001D58DA"/>
    <w:rsid w:val="001E0439"/>
    <w:rsid w:val="001E2246"/>
    <w:rsid w:val="001E23C9"/>
    <w:rsid w:val="001E2EA2"/>
    <w:rsid w:val="001E6BB6"/>
    <w:rsid w:val="001F0B92"/>
    <w:rsid w:val="001F0BF7"/>
    <w:rsid w:val="001F1698"/>
    <w:rsid w:val="001F7ABC"/>
    <w:rsid w:val="00202DE8"/>
    <w:rsid w:val="00204D80"/>
    <w:rsid w:val="002126AE"/>
    <w:rsid w:val="002144DB"/>
    <w:rsid w:val="00223FF4"/>
    <w:rsid w:val="00231870"/>
    <w:rsid w:val="00236DEA"/>
    <w:rsid w:val="00240191"/>
    <w:rsid w:val="00240903"/>
    <w:rsid w:val="00240975"/>
    <w:rsid w:val="00243BEF"/>
    <w:rsid w:val="00243F60"/>
    <w:rsid w:val="00244767"/>
    <w:rsid w:val="00255709"/>
    <w:rsid w:val="00256924"/>
    <w:rsid w:val="002648B5"/>
    <w:rsid w:val="00264EA8"/>
    <w:rsid w:val="00267268"/>
    <w:rsid w:val="00270D80"/>
    <w:rsid w:val="002714C1"/>
    <w:rsid w:val="00271551"/>
    <w:rsid w:val="00271D90"/>
    <w:rsid w:val="00271E24"/>
    <w:rsid w:val="0027228F"/>
    <w:rsid w:val="00276BB3"/>
    <w:rsid w:val="00277DD3"/>
    <w:rsid w:val="002804BE"/>
    <w:rsid w:val="002807A4"/>
    <w:rsid w:val="00281979"/>
    <w:rsid w:val="00290335"/>
    <w:rsid w:val="002930B4"/>
    <w:rsid w:val="002971DA"/>
    <w:rsid w:val="00297D86"/>
    <w:rsid w:val="002A0B7E"/>
    <w:rsid w:val="002A4332"/>
    <w:rsid w:val="002B17B3"/>
    <w:rsid w:val="002B1E99"/>
    <w:rsid w:val="002B4159"/>
    <w:rsid w:val="002B49AA"/>
    <w:rsid w:val="002B5BA3"/>
    <w:rsid w:val="002B69F7"/>
    <w:rsid w:val="002C0D9A"/>
    <w:rsid w:val="002C2C2B"/>
    <w:rsid w:val="002C4347"/>
    <w:rsid w:val="002C4B3F"/>
    <w:rsid w:val="002C4FBC"/>
    <w:rsid w:val="002C62CC"/>
    <w:rsid w:val="002D037B"/>
    <w:rsid w:val="002D742B"/>
    <w:rsid w:val="002E1ED2"/>
    <w:rsid w:val="002E7178"/>
    <w:rsid w:val="002F2D87"/>
    <w:rsid w:val="002F6153"/>
    <w:rsid w:val="002F716A"/>
    <w:rsid w:val="00300B8F"/>
    <w:rsid w:val="0030109D"/>
    <w:rsid w:val="00303E1F"/>
    <w:rsid w:val="00313E90"/>
    <w:rsid w:val="0031486F"/>
    <w:rsid w:val="003208B8"/>
    <w:rsid w:val="003209B6"/>
    <w:rsid w:val="00320C96"/>
    <w:rsid w:val="003212D1"/>
    <w:rsid w:val="003213D8"/>
    <w:rsid w:val="00321C25"/>
    <w:rsid w:val="00321C8A"/>
    <w:rsid w:val="00324716"/>
    <w:rsid w:val="0032472B"/>
    <w:rsid w:val="0032512F"/>
    <w:rsid w:val="0032594A"/>
    <w:rsid w:val="003358CE"/>
    <w:rsid w:val="00342B7C"/>
    <w:rsid w:val="00350210"/>
    <w:rsid w:val="00354D5B"/>
    <w:rsid w:val="00354E5D"/>
    <w:rsid w:val="00360654"/>
    <w:rsid w:val="00360956"/>
    <w:rsid w:val="003654D0"/>
    <w:rsid w:val="003839BE"/>
    <w:rsid w:val="00385D60"/>
    <w:rsid w:val="00393F0D"/>
    <w:rsid w:val="00396668"/>
    <w:rsid w:val="003A2984"/>
    <w:rsid w:val="003A64CC"/>
    <w:rsid w:val="003B051E"/>
    <w:rsid w:val="003B4C67"/>
    <w:rsid w:val="003B4D54"/>
    <w:rsid w:val="003B6952"/>
    <w:rsid w:val="003B72E8"/>
    <w:rsid w:val="003B7308"/>
    <w:rsid w:val="003C1284"/>
    <w:rsid w:val="003C3DF6"/>
    <w:rsid w:val="003C72ED"/>
    <w:rsid w:val="003C7F88"/>
    <w:rsid w:val="003D1900"/>
    <w:rsid w:val="003D1C52"/>
    <w:rsid w:val="003D3FC1"/>
    <w:rsid w:val="003D5AEF"/>
    <w:rsid w:val="003D5F36"/>
    <w:rsid w:val="003E2800"/>
    <w:rsid w:val="003E5255"/>
    <w:rsid w:val="003E77DE"/>
    <w:rsid w:val="003E7C2F"/>
    <w:rsid w:val="003F06C0"/>
    <w:rsid w:val="003F0A18"/>
    <w:rsid w:val="003F2BA0"/>
    <w:rsid w:val="003F2D66"/>
    <w:rsid w:val="003F3A54"/>
    <w:rsid w:val="003F56FC"/>
    <w:rsid w:val="003F5BB8"/>
    <w:rsid w:val="003F5EF0"/>
    <w:rsid w:val="003F64CD"/>
    <w:rsid w:val="004121A0"/>
    <w:rsid w:val="00413CE6"/>
    <w:rsid w:val="00414322"/>
    <w:rsid w:val="00414D02"/>
    <w:rsid w:val="00424F31"/>
    <w:rsid w:val="004250F2"/>
    <w:rsid w:val="004260D2"/>
    <w:rsid w:val="004269B8"/>
    <w:rsid w:val="00427239"/>
    <w:rsid w:val="00427CC3"/>
    <w:rsid w:val="00431F1E"/>
    <w:rsid w:val="004403F5"/>
    <w:rsid w:val="0044078E"/>
    <w:rsid w:val="00443AAE"/>
    <w:rsid w:val="0044403A"/>
    <w:rsid w:val="00444A3A"/>
    <w:rsid w:val="00445339"/>
    <w:rsid w:val="0045109F"/>
    <w:rsid w:val="00451525"/>
    <w:rsid w:val="004536E2"/>
    <w:rsid w:val="00453F89"/>
    <w:rsid w:val="00455211"/>
    <w:rsid w:val="0045795C"/>
    <w:rsid w:val="00457E79"/>
    <w:rsid w:val="0046236B"/>
    <w:rsid w:val="004624BF"/>
    <w:rsid w:val="00462672"/>
    <w:rsid w:val="00467397"/>
    <w:rsid w:val="004675E1"/>
    <w:rsid w:val="0047269E"/>
    <w:rsid w:val="00472978"/>
    <w:rsid w:val="0047667A"/>
    <w:rsid w:val="00477E90"/>
    <w:rsid w:val="0049178B"/>
    <w:rsid w:val="00493E05"/>
    <w:rsid w:val="0049408E"/>
    <w:rsid w:val="00494BBE"/>
    <w:rsid w:val="00494BC9"/>
    <w:rsid w:val="00496721"/>
    <w:rsid w:val="0049746E"/>
    <w:rsid w:val="004A0DBA"/>
    <w:rsid w:val="004A5235"/>
    <w:rsid w:val="004A5AFF"/>
    <w:rsid w:val="004A6541"/>
    <w:rsid w:val="004A6D82"/>
    <w:rsid w:val="004B0050"/>
    <w:rsid w:val="004B6238"/>
    <w:rsid w:val="004C157B"/>
    <w:rsid w:val="004C22FC"/>
    <w:rsid w:val="004C5F4C"/>
    <w:rsid w:val="004D1766"/>
    <w:rsid w:val="004D1A3B"/>
    <w:rsid w:val="004D27E4"/>
    <w:rsid w:val="004D28B4"/>
    <w:rsid w:val="004D2F72"/>
    <w:rsid w:val="004D7192"/>
    <w:rsid w:val="004D7FBC"/>
    <w:rsid w:val="004E0841"/>
    <w:rsid w:val="004E16F9"/>
    <w:rsid w:val="004E22C4"/>
    <w:rsid w:val="004E5080"/>
    <w:rsid w:val="004F2A41"/>
    <w:rsid w:val="004F3709"/>
    <w:rsid w:val="004F50DC"/>
    <w:rsid w:val="0050007F"/>
    <w:rsid w:val="0050137E"/>
    <w:rsid w:val="005065F1"/>
    <w:rsid w:val="005073FA"/>
    <w:rsid w:val="00513BAA"/>
    <w:rsid w:val="005141ED"/>
    <w:rsid w:val="005168F2"/>
    <w:rsid w:val="00517B99"/>
    <w:rsid w:val="00522CFF"/>
    <w:rsid w:val="00527C8C"/>
    <w:rsid w:val="00530350"/>
    <w:rsid w:val="00530C64"/>
    <w:rsid w:val="005332E4"/>
    <w:rsid w:val="00535FA5"/>
    <w:rsid w:val="00537A27"/>
    <w:rsid w:val="005424F0"/>
    <w:rsid w:val="00543541"/>
    <w:rsid w:val="00543870"/>
    <w:rsid w:val="00544816"/>
    <w:rsid w:val="00546E5F"/>
    <w:rsid w:val="00547465"/>
    <w:rsid w:val="0055173F"/>
    <w:rsid w:val="00553694"/>
    <w:rsid w:val="0056173A"/>
    <w:rsid w:val="00567D15"/>
    <w:rsid w:val="00573EFE"/>
    <w:rsid w:val="00575F9D"/>
    <w:rsid w:val="00576B7E"/>
    <w:rsid w:val="005779E7"/>
    <w:rsid w:val="0058019C"/>
    <w:rsid w:val="00585789"/>
    <w:rsid w:val="005862E6"/>
    <w:rsid w:val="00586C04"/>
    <w:rsid w:val="00592E14"/>
    <w:rsid w:val="005934B7"/>
    <w:rsid w:val="00593F0E"/>
    <w:rsid w:val="005965F9"/>
    <w:rsid w:val="00597700"/>
    <w:rsid w:val="005A2B1A"/>
    <w:rsid w:val="005A3F62"/>
    <w:rsid w:val="005A6611"/>
    <w:rsid w:val="005A6A57"/>
    <w:rsid w:val="005A7F06"/>
    <w:rsid w:val="005B2086"/>
    <w:rsid w:val="005B2A11"/>
    <w:rsid w:val="005B36C1"/>
    <w:rsid w:val="005B4CF0"/>
    <w:rsid w:val="005B58FB"/>
    <w:rsid w:val="005C0921"/>
    <w:rsid w:val="005C1791"/>
    <w:rsid w:val="005D5AF1"/>
    <w:rsid w:val="005D6753"/>
    <w:rsid w:val="005E51A4"/>
    <w:rsid w:val="005F1254"/>
    <w:rsid w:val="005F19F8"/>
    <w:rsid w:val="005F34D5"/>
    <w:rsid w:val="00601B8B"/>
    <w:rsid w:val="00601ED2"/>
    <w:rsid w:val="006051B2"/>
    <w:rsid w:val="00607432"/>
    <w:rsid w:val="0060771F"/>
    <w:rsid w:val="00610499"/>
    <w:rsid w:val="006109A4"/>
    <w:rsid w:val="00611344"/>
    <w:rsid w:val="00617639"/>
    <w:rsid w:val="006209F3"/>
    <w:rsid w:val="0062538C"/>
    <w:rsid w:val="00626B21"/>
    <w:rsid w:val="006340E0"/>
    <w:rsid w:val="00636F88"/>
    <w:rsid w:val="00640C2C"/>
    <w:rsid w:val="00640D16"/>
    <w:rsid w:val="00641571"/>
    <w:rsid w:val="0064187D"/>
    <w:rsid w:val="00642210"/>
    <w:rsid w:val="00645706"/>
    <w:rsid w:val="006458BC"/>
    <w:rsid w:val="00645E4F"/>
    <w:rsid w:val="00647A67"/>
    <w:rsid w:val="006514A2"/>
    <w:rsid w:val="00651DC7"/>
    <w:rsid w:val="0065380F"/>
    <w:rsid w:val="006559FE"/>
    <w:rsid w:val="00656A49"/>
    <w:rsid w:val="006602A2"/>
    <w:rsid w:val="00660CF9"/>
    <w:rsid w:val="00662DA4"/>
    <w:rsid w:val="00665105"/>
    <w:rsid w:val="0067390B"/>
    <w:rsid w:val="00676818"/>
    <w:rsid w:val="0068200F"/>
    <w:rsid w:val="00682C7B"/>
    <w:rsid w:val="00687D7A"/>
    <w:rsid w:val="0069237D"/>
    <w:rsid w:val="00694DAC"/>
    <w:rsid w:val="006964B1"/>
    <w:rsid w:val="006A0BC6"/>
    <w:rsid w:val="006A58BD"/>
    <w:rsid w:val="006B1928"/>
    <w:rsid w:val="006B31EC"/>
    <w:rsid w:val="006B4ACD"/>
    <w:rsid w:val="006B70E2"/>
    <w:rsid w:val="006C1480"/>
    <w:rsid w:val="006C1A1A"/>
    <w:rsid w:val="006D2428"/>
    <w:rsid w:val="006D333B"/>
    <w:rsid w:val="006D4797"/>
    <w:rsid w:val="006D6631"/>
    <w:rsid w:val="006E27FE"/>
    <w:rsid w:val="006E3D3E"/>
    <w:rsid w:val="006E4007"/>
    <w:rsid w:val="006E5D72"/>
    <w:rsid w:val="006E69BB"/>
    <w:rsid w:val="006E6A25"/>
    <w:rsid w:val="006F5018"/>
    <w:rsid w:val="0070029F"/>
    <w:rsid w:val="007005B8"/>
    <w:rsid w:val="00700B91"/>
    <w:rsid w:val="00702352"/>
    <w:rsid w:val="00707DA3"/>
    <w:rsid w:val="007108D4"/>
    <w:rsid w:val="00710FD3"/>
    <w:rsid w:val="00711EC3"/>
    <w:rsid w:val="0071370D"/>
    <w:rsid w:val="00714449"/>
    <w:rsid w:val="00716D45"/>
    <w:rsid w:val="0072331F"/>
    <w:rsid w:val="00726480"/>
    <w:rsid w:val="00734EB9"/>
    <w:rsid w:val="007445A6"/>
    <w:rsid w:val="00745F7F"/>
    <w:rsid w:val="0074776A"/>
    <w:rsid w:val="00750C74"/>
    <w:rsid w:val="0075207C"/>
    <w:rsid w:val="00754930"/>
    <w:rsid w:val="00755119"/>
    <w:rsid w:val="00760753"/>
    <w:rsid w:val="00761281"/>
    <w:rsid w:val="00764B7B"/>
    <w:rsid w:val="007731DD"/>
    <w:rsid w:val="007811C2"/>
    <w:rsid w:val="007812AD"/>
    <w:rsid w:val="00781AB3"/>
    <w:rsid w:val="00783A05"/>
    <w:rsid w:val="00783E8F"/>
    <w:rsid w:val="00785AD0"/>
    <w:rsid w:val="007918B7"/>
    <w:rsid w:val="00791EA1"/>
    <w:rsid w:val="00794686"/>
    <w:rsid w:val="007A0F4D"/>
    <w:rsid w:val="007A34C8"/>
    <w:rsid w:val="007A383F"/>
    <w:rsid w:val="007B17F5"/>
    <w:rsid w:val="007B2352"/>
    <w:rsid w:val="007B490D"/>
    <w:rsid w:val="007C250D"/>
    <w:rsid w:val="007C2572"/>
    <w:rsid w:val="007C6730"/>
    <w:rsid w:val="007C72C9"/>
    <w:rsid w:val="007D0F97"/>
    <w:rsid w:val="007D15C4"/>
    <w:rsid w:val="007D2C06"/>
    <w:rsid w:val="007D320C"/>
    <w:rsid w:val="007D511B"/>
    <w:rsid w:val="007E13A6"/>
    <w:rsid w:val="007E1B16"/>
    <w:rsid w:val="007E778C"/>
    <w:rsid w:val="007F0A53"/>
    <w:rsid w:val="007F1482"/>
    <w:rsid w:val="007F4282"/>
    <w:rsid w:val="007F59AE"/>
    <w:rsid w:val="00800ED6"/>
    <w:rsid w:val="00804499"/>
    <w:rsid w:val="008045FB"/>
    <w:rsid w:val="008111DA"/>
    <w:rsid w:val="00813527"/>
    <w:rsid w:val="00815D15"/>
    <w:rsid w:val="008167AB"/>
    <w:rsid w:val="00820120"/>
    <w:rsid w:val="0082103A"/>
    <w:rsid w:val="00821379"/>
    <w:rsid w:val="00822B35"/>
    <w:rsid w:val="00823D44"/>
    <w:rsid w:val="00823FF6"/>
    <w:rsid w:val="00824F11"/>
    <w:rsid w:val="00826764"/>
    <w:rsid w:val="00826AD1"/>
    <w:rsid w:val="00830BCB"/>
    <w:rsid w:val="00833AA0"/>
    <w:rsid w:val="00833C27"/>
    <w:rsid w:val="0083423F"/>
    <w:rsid w:val="00834836"/>
    <w:rsid w:val="0083527B"/>
    <w:rsid w:val="008356BC"/>
    <w:rsid w:val="00844C40"/>
    <w:rsid w:val="00852FB0"/>
    <w:rsid w:val="0085398A"/>
    <w:rsid w:val="00854A67"/>
    <w:rsid w:val="0085625C"/>
    <w:rsid w:val="00864E4E"/>
    <w:rsid w:val="00865442"/>
    <w:rsid w:val="008679BB"/>
    <w:rsid w:val="00876D84"/>
    <w:rsid w:val="008800F3"/>
    <w:rsid w:val="00881FF8"/>
    <w:rsid w:val="0088427B"/>
    <w:rsid w:val="008873C6"/>
    <w:rsid w:val="00890643"/>
    <w:rsid w:val="008916A3"/>
    <w:rsid w:val="008969B1"/>
    <w:rsid w:val="00897CB9"/>
    <w:rsid w:val="008A07AA"/>
    <w:rsid w:val="008A1913"/>
    <w:rsid w:val="008A5D13"/>
    <w:rsid w:val="008A6A4B"/>
    <w:rsid w:val="008A733B"/>
    <w:rsid w:val="008A750A"/>
    <w:rsid w:val="008B074A"/>
    <w:rsid w:val="008B3279"/>
    <w:rsid w:val="008B4D42"/>
    <w:rsid w:val="008B7D78"/>
    <w:rsid w:val="008C0BC6"/>
    <w:rsid w:val="008C13AD"/>
    <w:rsid w:val="008C3893"/>
    <w:rsid w:val="008C3D5C"/>
    <w:rsid w:val="008C4599"/>
    <w:rsid w:val="008C5E6B"/>
    <w:rsid w:val="008D444C"/>
    <w:rsid w:val="008D5363"/>
    <w:rsid w:val="008D5E72"/>
    <w:rsid w:val="008D77E3"/>
    <w:rsid w:val="008E29B9"/>
    <w:rsid w:val="008E5D2D"/>
    <w:rsid w:val="008E6243"/>
    <w:rsid w:val="008E715A"/>
    <w:rsid w:val="008F1F8E"/>
    <w:rsid w:val="008F20A1"/>
    <w:rsid w:val="008F2DCC"/>
    <w:rsid w:val="008F2E76"/>
    <w:rsid w:val="008F4FCA"/>
    <w:rsid w:val="008F72E6"/>
    <w:rsid w:val="008F7FF2"/>
    <w:rsid w:val="00904E3E"/>
    <w:rsid w:val="00905032"/>
    <w:rsid w:val="00905740"/>
    <w:rsid w:val="00906E58"/>
    <w:rsid w:val="0090715F"/>
    <w:rsid w:val="00911F40"/>
    <w:rsid w:val="00913AF1"/>
    <w:rsid w:val="0091648B"/>
    <w:rsid w:val="009179A9"/>
    <w:rsid w:val="009216C3"/>
    <w:rsid w:val="00922B33"/>
    <w:rsid w:val="00923B81"/>
    <w:rsid w:val="00926144"/>
    <w:rsid w:val="00926461"/>
    <w:rsid w:val="0092787A"/>
    <w:rsid w:val="00932969"/>
    <w:rsid w:val="0093581B"/>
    <w:rsid w:val="009438D4"/>
    <w:rsid w:val="009458AA"/>
    <w:rsid w:val="0095119F"/>
    <w:rsid w:val="00951D46"/>
    <w:rsid w:val="0095424D"/>
    <w:rsid w:val="00955547"/>
    <w:rsid w:val="00962270"/>
    <w:rsid w:val="00965F4A"/>
    <w:rsid w:val="0097316F"/>
    <w:rsid w:val="00974FFD"/>
    <w:rsid w:val="00975F06"/>
    <w:rsid w:val="0097722E"/>
    <w:rsid w:val="0098061B"/>
    <w:rsid w:val="00983C3F"/>
    <w:rsid w:val="00986A47"/>
    <w:rsid w:val="009930DD"/>
    <w:rsid w:val="00993406"/>
    <w:rsid w:val="009943B4"/>
    <w:rsid w:val="009A0375"/>
    <w:rsid w:val="009A1BEF"/>
    <w:rsid w:val="009A4EA1"/>
    <w:rsid w:val="009B11DA"/>
    <w:rsid w:val="009B51A4"/>
    <w:rsid w:val="009B7CD6"/>
    <w:rsid w:val="009C2ECB"/>
    <w:rsid w:val="009C32C1"/>
    <w:rsid w:val="009C488F"/>
    <w:rsid w:val="009C4FBC"/>
    <w:rsid w:val="009C51C7"/>
    <w:rsid w:val="009C74F9"/>
    <w:rsid w:val="009D1130"/>
    <w:rsid w:val="009D68BB"/>
    <w:rsid w:val="009E1C77"/>
    <w:rsid w:val="009E28B3"/>
    <w:rsid w:val="009E35E6"/>
    <w:rsid w:val="009E4AC6"/>
    <w:rsid w:val="009E6A2E"/>
    <w:rsid w:val="009E7E43"/>
    <w:rsid w:val="009F39AB"/>
    <w:rsid w:val="009F6192"/>
    <w:rsid w:val="009F716A"/>
    <w:rsid w:val="00A004DF"/>
    <w:rsid w:val="00A04B6F"/>
    <w:rsid w:val="00A07FD5"/>
    <w:rsid w:val="00A10CAD"/>
    <w:rsid w:val="00A11A76"/>
    <w:rsid w:val="00A138B6"/>
    <w:rsid w:val="00A20FF4"/>
    <w:rsid w:val="00A23BD5"/>
    <w:rsid w:val="00A27189"/>
    <w:rsid w:val="00A2761C"/>
    <w:rsid w:val="00A27C55"/>
    <w:rsid w:val="00A27C73"/>
    <w:rsid w:val="00A32501"/>
    <w:rsid w:val="00A35D38"/>
    <w:rsid w:val="00A41B42"/>
    <w:rsid w:val="00A42F34"/>
    <w:rsid w:val="00A43035"/>
    <w:rsid w:val="00A44A41"/>
    <w:rsid w:val="00A46C8A"/>
    <w:rsid w:val="00A47759"/>
    <w:rsid w:val="00A50A13"/>
    <w:rsid w:val="00A52434"/>
    <w:rsid w:val="00A542FF"/>
    <w:rsid w:val="00A544F2"/>
    <w:rsid w:val="00A5671F"/>
    <w:rsid w:val="00A66498"/>
    <w:rsid w:val="00A7128E"/>
    <w:rsid w:val="00A71458"/>
    <w:rsid w:val="00A7162B"/>
    <w:rsid w:val="00A71DC1"/>
    <w:rsid w:val="00A72D87"/>
    <w:rsid w:val="00A74045"/>
    <w:rsid w:val="00A74D44"/>
    <w:rsid w:val="00A75201"/>
    <w:rsid w:val="00A76E02"/>
    <w:rsid w:val="00A80379"/>
    <w:rsid w:val="00A80542"/>
    <w:rsid w:val="00A8131E"/>
    <w:rsid w:val="00A82C62"/>
    <w:rsid w:val="00A83B83"/>
    <w:rsid w:val="00A843EF"/>
    <w:rsid w:val="00A84A61"/>
    <w:rsid w:val="00A878DD"/>
    <w:rsid w:val="00A926C1"/>
    <w:rsid w:val="00A93206"/>
    <w:rsid w:val="00A93657"/>
    <w:rsid w:val="00AA106A"/>
    <w:rsid w:val="00AA5493"/>
    <w:rsid w:val="00AA63C4"/>
    <w:rsid w:val="00AA749B"/>
    <w:rsid w:val="00AB04F4"/>
    <w:rsid w:val="00AB1F92"/>
    <w:rsid w:val="00AB5264"/>
    <w:rsid w:val="00AB7578"/>
    <w:rsid w:val="00AC13B6"/>
    <w:rsid w:val="00AC2DF5"/>
    <w:rsid w:val="00AC6F9C"/>
    <w:rsid w:val="00AC7AB5"/>
    <w:rsid w:val="00AD08C1"/>
    <w:rsid w:val="00AD1B06"/>
    <w:rsid w:val="00AD57B2"/>
    <w:rsid w:val="00AD6A1B"/>
    <w:rsid w:val="00AD6E2F"/>
    <w:rsid w:val="00AD6EF1"/>
    <w:rsid w:val="00AD7798"/>
    <w:rsid w:val="00AE15EA"/>
    <w:rsid w:val="00AE68FD"/>
    <w:rsid w:val="00AE76FE"/>
    <w:rsid w:val="00AF6685"/>
    <w:rsid w:val="00AF6947"/>
    <w:rsid w:val="00AF7716"/>
    <w:rsid w:val="00AF7FC5"/>
    <w:rsid w:val="00B014A6"/>
    <w:rsid w:val="00B07763"/>
    <w:rsid w:val="00B079A0"/>
    <w:rsid w:val="00B14C08"/>
    <w:rsid w:val="00B22755"/>
    <w:rsid w:val="00B234F8"/>
    <w:rsid w:val="00B23840"/>
    <w:rsid w:val="00B23C8B"/>
    <w:rsid w:val="00B24EA7"/>
    <w:rsid w:val="00B24F94"/>
    <w:rsid w:val="00B250A8"/>
    <w:rsid w:val="00B26BB7"/>
    <w:rsid w:val="00B30F28"/>
    <w:rsid w:val="00B329A2"/>
    <w:rsid w:val="00B338BD"/>
    <w:rsid w:val="00B3485B"/>
    <w:rsid w:val="00B35B15"/>
    <w:rsid w:val="00B37319"/>
    <w:rsid w:val="00B3740E"/>
    <w:rsid w:val="00B41FDB"/>
    <w:rsid w:val="00B44BEF"/>
    <w:rsid w:val="00B50764"/>
    <w:rsid w:val="00B510DD"/>
    <w:rsid w:val="00B5344D"/>
    <w:rsid w:val="00B60249"/>
    <w:rsid w:val="00B6117F"/>
    <w:rsid w:val="00B63ECC"/>
    <w:rsid w:val="00B65695"/>
    <w:rsid w:val="00B710AF"/>
    <w:rsid w:val="00B81695"/>
    <w:rsid w:val="00B8333A"/>
    <w:rsid w:val="00B84F12"/>
    <w:rsid w:val="00B86E9C"/>
    <w:rsid w:val="00B947F8"/>
    <w:rsid w:val="00B976CD"/>
    <w:rsid w:val="00BA2092"/>
    <w:rsid w:val="00BA233A"/>
    <w:rsid w:val="00BA3F5E"/>
    <w:rsid w:val="00BA439F"/>
    <w:rsid w:val="00BA51D4"/>
    <w:rsid w:val="00BA6015"/>
    <w:rsid w:val="00BA64B1"/>
    <w:rsid w:val="00BB2567"/>
    <w:rsid w:val="00BC417D"/>
    <w:rsid w:val="00BC6841"/>
    <w:rsid w:val="00BC73D3"/>
    <w:rsid w:val="00BD1758"/>
    <w:rsid w:val="00BD45BD"/>
    <w:rsid w:val="00BD6CE6"/>
    <w:rsid w:val="00BE3C05"/>
    <w:rsid w:val="00BE4DA9"/>
    <w:rsid w:val="00BE5EBE"/>
    <w:rsid w:val="00BF0B35"/>
    <w:rsid w:val="00BF12CA"/>
    <w:rsid w:val="00BF4372"/>
    <w:rsid w:val="00BF4587"/>
    <w:rsid w:val="00BF5E14"/>
    <w:rsid w:val="00BF63E9"/>
    <w:rsid w:val="00BF6B2F"/>
    <w:rsid w:val="00C0160F"/>
    <w:rsid w:val="00C031B2"/>
    <w:rsid w:val="00C04C94"/>
    <w:rsid w:val="00C0583B"/>
    <w:rsid w:val="00C10822"/>
    <w:rsid w:val="00C12744"/>
    <w:rsid w:val="00C12EBE"/>
    <w:rsid w:val="00C1353D"/>
    <w:rsid w:val="00C15FC9"/>
    <w:rsid w:val="00C174AC"/>
    <w:rsid w:val="00C1755A"/>
    <w:rsid w:val="00C23E70"/>
    <w:rsid w:val="00C26C0D"/>
    <w:rsid w:val="00C3019E"/>
    <w:rsid w:val="00C31CD8"/>
    <w:rsid w:val="00C32666"/>
    <w:rsid w:val="00C36D26"/>
    <w:rsid w:val="00C40457"/>
    <w:rsid w:val="00C41BC2"/>
    <w:rsid w:val="00C41DF1"/>
    <w:rsid w:val="00C436B3"/>
    <w:rsid w:val="00C45D5C"/>
    <w:rsid w:val="00C558B3"/>
    <w:rsid w:val="00C621E6"/>
    <w:rsid w:val="00C6298F"/>
    <w:rsid w:val="00C64F58"/>
    <w:rsid w:val="00C65BE3"/>
    <w:rsid w:val="00C6616C"/>
    <w:rsid w:val="00C67065"/>
    <w:rsid w:val="00C67751"/>
    <w:rsid w:val="00C72841"/>
    <w:rsid w:val="00C76F5A"/>
    <w:rsid w:val="00C775FF"/>
    <w:rsid w:val="00C7776F"/>
    <w:rsid w:val="00C77892"/>
    <w:rsid w:val="00C81931"/>
    <w:rsid w:val="00C824D0"/>
    <w:rsid w:val="00C83DB1"/>
    <w:rsid w:val="00C85B8F"/>
    <w:rsid w:val="00C86741"/>
    <w:rsid w:val="00C927E9"/>
    <w:rsid w:val="00C93EBB"/>
    <w:rsid w:val="00C94C48"/>
    <w:rsid w:val="00CA123A"/>
    <w:rsid w:val="00CB0EAB"/>
    <w:rsid w:val="00CB5A8D"/>
    <w:rsid w:val="00CB5F20"/>
    <w:rsid w:val="00CB7B11"/>
    <w:rsid w:val="00CB7EE9"/>
    <w:rsid w:val="00CC2DDE"/>
    <w:rsid w:val="00CD1596"/>
    <w:rsid w:val="00CD227D"/>
    <w:rsid w:val="00CD4849"/>
    <w:rsid w:val="00CD583A"/>
    <w:rsid w:val="00CD59F1"/>
    <w:rsid w:val="00CE0C37"/>
    <w:rsid w:val="00CE176E"/>
    <w:rsid w:val="00CE1867"/>
    <w:rsid w:val="00CF07F9"/>
    <w:rsid w:val="00CF18AE"/>
    <w:rsid w:val="00CF1EE9"/>
    <w:rsid w:val="00CF2C67"/>
    <w:rsid w:val="00CF3FB8"/>
    <w:rsid w:val="00CF5EF9"/>
    <w:rsid w:val="00D007DE"/>
    <w:rsid w:val="00D00E75"/>
    <w:rsid w:val="00D05630"/>
    <w:rsid w:val="00D105CF"/>
    <w:rsid w:val="00D11B73"/>
    <w:rsid w:val="00D131BA"/>
    <w:rsid w:val="00D20863"/>
    <w:rsid w:val="00D2097C"/>
    <w:rsid w:val="00D2155A"/>
    <w:rsid w:val="00D30326"/>
    <w:rsid w:val="00D304BA"/>
    <w:rsid w:val="00D31FEF"/>
    <w:rsid w:val="00D33299"/>
    <w:rsid w:val="00D3705C"/>
    <w:rsid w:val="00D40969"/>
    <w:rsid w:val="00D42329"/>
    <w:rsid w:val="00D43764"/>
    <w:rsid w:val="00D43D25"/>
    <w:rsid w:val="00D43F91"/>
    <w:rsid w:val="00D448F8"/>
    <w:rsid w:val="00D46A2F"/>
    <w:rsid w:val="00D478BF"/>
    <w:rsid w:val="00D47DD5"/>
    <w:rsid w:val="00D53A28"/>
    <w:rsid w:val="00D56968"/>
    <w:rsid w:val="00D56BDC"/>
    <w:rsid w:val="00D624F6"/>
    <w:rsid w:val="00D762A7"/>
    <w:rsid w:val="00D847E4"/>
    <w:rsid w:val="00D8485E"/>
    <w:rsid w:val="00D85E7E"/>
    <w:rsid w:val="00D85FA7"/>
    <w:rsid w:val="00D8654C"/>
    <w:rsid w:val="00D86F58"/>
    <w:rsid w:val="00D87273"/>
    <w:rsid w:val="00D97FCC"/>
    <w:rsid w:val="00DA073B"/>
    <w:rsid w:val="00DA0FF0"/>
    <w:rsid w:val="00DA426E"/>
    <w:rsid w:val="00DA6B27"/>
    <w:rsid w:val="00DA713D"/>
    <w:rsid w:val="00DA7920"/>
    <w:rsid w:val="00DB0B20"/>
    <w:rsid w:val="00DB2536"/>
    <w:rsid w:val="00DC15A2"/>
    <w:rsid w:val="00DC2F79"/>
    <w:rsid w:val="00DC4594"/>
    <w:rsid w:val="00DC73C2"/>
    <w:rsid w:val="00DC741B"/>
    <w:rsid w:val="00DC76FA"/>
    <w:rsid w:val="00DD07DA"/>
    <w:rsid w:val="00DD3357"/>
    <w:rsid w:val="00DD58DA"/>
    <w:rsid w:val="00DD6561"/>
    <w:rsid w:val="00DD7BA0"/>
    <w:rsid w:val="00DE0D1B"/>
    <w:rsid w:val="00DE3191"/>
    <w:rsid w:val="00DE40AE"/>
    <w:rsid w:val="00DE4E52"/>
    <w:rsid w:val="00DF0E06"/>
    <w:rsid w:val="00DF1707"/>
    <w:rsid w:val="00DF4C74"/>
    <w:rsid w:val="00DF7622"/>
    <w:rsid w:val="00E0339E"/>
    <w:rsid w:val="00E07737"/>
    <w:rsid w:val="00E10280"/>
    <w:rsid w:val="00E11606"/>
    <w:rsid w:val="00E124F2"/>
    <w:rsid w:val="00E21A9A"/>
    <w:rsid w:val="00E316CA"/>
    <w:rsid w:val="00E32EBC"/>
    <w:rsid w:val="00E348A5"/>
    <w:rsid w:val="00E34DC3"/>
    <w:rsid w:val="00E36AA5"/>
    <w:rsid w:val="00E36CA4"/>
    <w:rsid w:val="00E40FF3"/>
    <w:rsid w:val="00E424FA"/>
    <w:rsid w:val="00E42CF5"/>
    <w:rsid w:val="00E44C4C"/>
    <w:rsid w:val="00E45B91"/>
    <w:rsid w:val="00E52EB3"/>
    <w:rsid w:val="00E56DCE"/>
    <w:rsid w:val="00E57E4E"/>
    <w:rsid w:val="00E64D8D"/>
    <w:rsid w:val="00E6747C"/>
    <w:rsid w:val="00E67B93"/>
    <w:rsid w:val="00E744F9"/>
    <w:rsid w:val="00E74ACE"/>
    <w:rsid w:val="00E75D6A"/>
    <w:rsid w:val="00E77F04"/>
    <w:rsid w:val="00E80724"/>
    <w:rsid w:val="00E80AD7"/>
    <w:rsid w:val="00E81A17"/>
    <w:rsid w:val="00E82A11"/>
    <w:rsid w:val="00E8410E"/>
    <w:rsid w:val="00E84720"/>
    <w:rsid w:val="00E850AB"/>
    <w:rsid w:val="00E91D85"/>
    <w:rsid w:val="00E93FE2"/>
    <w:rsid w:val="00E96710"/>
    <w:rsid w:val="00EA0A25"/>
    <w:rsid w:val="00EA0C0B"/>
    <w:rsid w:val="00EA4659"/>
    <w:rsid w:val="00EA7D49"/>
    <w:rsid w:val="00EB1DCB"/>
    <w:rsid w:val="00EB3FB2"/>
    <w:rsid w:val="00EB5D41"/>
    <w:rsid w:val="00EB6391"/>
    <w:rsid w:val="00EB797F"/>
    <w:rsid w:val="00EC682E"/>
    <w:rsid w:val="00EC7248"/>
    <w:rsid w:val="00EC7716"/>
    <w:rsid w:val="00EC7BC7"/>
    <w:rsid w:val="00ED467F"/>
    <w:rsid w:val="00ED52A0"/>
    <w:rsid w:val="00ED5B9D"/>
    <w:rsid w:val="00EE0D4A"/>
    <w:rsid w:val="00EE204F"/>
    <w:rsid w:val="00EE3101"/>
    <w:rsid w:val="00EE6D79"/>
    <w:rsid w:val="00EF23C6"/>
    <w:rsid w:val="00F035A9"/>
    <w:rsid w:val="00F0470F"/>
    <w:rsid w:val="00F05BCC"/>
    <w:rsid w:val="00F06143"/>
    <w:rsid w:val="00F1064E"/>
    <w:rsid w:val="00F109E0"/>
    <w:rsid w:val="00F10CE5"/>
    <w:rsid w:val="00F13F71"/>
    <w:rsid w:val="00F16702"/>
    <w:rsid w:val="00F2088C"/>
    <w:rsid w:val="00F22139"/>
    <w:rsid w:val="00F24EC7"/>
    <w:rsid w:val="00F25280"/>
    <w:rsid w:val="00F2798C"/>
    <w:rsid w:val="00F41503"/>
    <w:rsid w:val="00F426AF"/>
    <w:rsid w:val="00F43381"/>
    <w:rsid w:val="00F44D59"/>
    <w:rsid w:val="00F45C44"/>
    <w:rsid w:val="00F45F1A"/>
    <w:rsid w:val="00F52418"/>
    <w:rsid w:val="00F541B8"/>
    <w:rsid w:val="00F542D7"/>
    <w:rsid w:val="00F60331"/>
    <w:rsid w:val="00F627DC"/>
    <w:rsid w:val="00F646FE"/>
    <w:rsid w:val="00F64B90"/>
    <w:rsid w:val="00F742C2"/>
    <w:rsid w:val="00F76B50"/>
    <w:rsid w:val="00F81BAB"/>
    <w:rsid w:val="00F90A25"/>
    <w:rsid w:val="00F91058"/>
    <w:rsid w:val="00F91F0D"/>
    <w:rsid w:val="00F936A1"/>
    <w:rsid w:val="00F94EAB"/>
    <w:rsid w:val="00F961CA"/>
    <w:rsid w:val="00FA28B0"/>
    <w:rsid w:val="00FA3B14"/>
    <w:rsid w:val="00FA50DB"/>
    <w:rsid w:val="00FA6567"/>
    <w:rsid w:val="00FA66B8"/>
    <w:rsid w:val="00FB4684"/>
    <w:rsid w:val="00FB7D5B"/>
    <w:rsid w:val="00FC052C"/>
    <w:rsid w:val="00FC0564"/>
    <w:rsid w:val="00FC05FA"/>
    <w:rsid w:val="00FC0652"/>
    <w:rsid w:val="00FC160D"/>
    <w:rsid w:val="00FC3B50"/>
    <w:rsid w:val="00FC645C"/>
    <w:rsid w:val="00FC756A"/>
    <w:rsid w:val="00FD0F4D"/>
    <w:rsid w:val="00FD2150"/>
    <w:rsid w:val="00FD6C35"/>
    <w:rsid w:val="00FD7EAB"/>
    <w:rsid w:val="00FE1493"/>
    <w:rsid w:val="00FF0643"/>
    <w:rsid w:val="00FF0934"/>
    <w:rsid w:val="00FF2B6B"/>
    <w:rsid w:val="00FF7F0E"/>
    <w:rsid w:val="011139DB"/>
    <w:rsid w:val="011B5C54"/>
    <w:rsid w:val="01231BAD"/>
    <w:rsid w:val="01331E37"/>
    <w:rsid w:val="01D944D1"/>
    <w:rsid w:val="02222579"/>
    <w:rsid w:val="022681AC"/>
    <w:rsid w:val="026D0D00"/>
    <w:rsid w:val="0340AB22"/>
    <w:rsid w:val="0347CB09"/>
    <w:rsid w:val="052AFF05"/>
    <w:rsid w:val="05A455CE"/>
    <w:rsid w:val="07140E55"/>
    <w:rsid w:val="075EF10D"/>
    <w:rsid w:val="08CF4B5F"/>
    <w:rsid w:val="08D6B5AF"/>
    <w:rsid w:val="0A30F26F"/>
    <w:rsid w:val="0ABC4432"/>
    <w:rsid w:val="0B2B76A3"/>
    <w:rsid w:val="0D57035F"/>
    <w:rsid w:val="0DAA1249"/>
    <w:rsid w:val="0EA462C8"/>
    <w:rsid w:val="0FD1DFFD"/>
    <w:rsid w:val="12101513"/>
    <w:rsid w:val="125CCF9A"/>
    <w:rsid w:val="12628792"/>
    <w:rsid w:val="12A8B8BB"/>
    <w:rsid w:val="133F01A4"/>
    <w:rsid w:val="13B0B3B4"/>
    <w:rsid w:val="17FDE139"/>
    <w:rsid w:val="1D74E88F"/>
    <w:rsid w:val="1D8266F9"/>
    <w:rsid w:val="1DE2D73C"/>
    <w:rsid w:val="1F51205F"/>
    <w:rsid w:val="1F6D3BFD"/>
    <w:rsid w:val="1F85A5C5"/>
    <w:rsid w:val="21EFEDBA"/>
    <w:rsid w:val="23C0D43F"/>
    <w:rsid w:val="2428E777"/>
    <w:rsid w:val="2435CC85"/>
    <w:rsid w:val="24615D75"/>
    <w:rsid w:val="247023C6"/>
    <w:rsid w:val="26886122"/>
    <w:rsid w:val="268BA318"/>
    <w:rsid w:val="26D978CA"/>
    <w:rsid w:val="26E12501"/>
    <w:rsid w:val="270403E8"/>
    <w:rsid w:val="27774CFF"/>
    <w:rsid w:val="28DCB709"/>
    <w:rsid w:val="299C09BE"/>
    <w:rsid w:val="29DED734"/>
    <w:rsid w:val="2A24A6C8"/>
    <w:rsid w:val="2A3DBEE0"/>
    <w:rsid w:val="2C4CFEBC"/>
    <w:rsid w:val="2C6C2546"/>
    <w:rsid w:val="2DA42F4A"/>
    <w:rsid w:val="2DAA5076"/>
    <w:rsid w:val="2FA8FA94"/>
    <w:rsid w:val="2FFBCF08"/>
    <w:rsid w:val="306B1E54"/>
    <w:rsid w:val="30ADC7F9"/>
    <w:rsid w:val="31136E2F"/>
    <w:rsid w:val="31588587"/>
    <w:rsid w:val="32582B93"/>
    <w:rsid w:val="32E3423B"/>
    <w:rsid w:val="32FCB6D7"/>
    <w:rsid w:val="34417B54"/>
    <w:rsid w:val="35194B64"/>
    <w:rsid w:val="379B0D81"/>
    <w:rsid w:val="3832DD5B"/>
    <w:rsid w:val="39C86B72"/>
    <w:rsid w:val="3A865C0B"/>
    <w:rsid w:val="3C8E9BA6"/>
    <w:rsid w:val="3D65F875"/>
    <w:rsid w:val="3E0C20EF"/>
    <w:rsid w:val="3EEC3502"/>
    <w:rsid w:val="4056A74B"/>
    <w:rsid w:val="416D6D11"/>
    <w:rsid w:val="41A01A49"/>
    <w:rsid w:val="41E6E928"/>
    <w:rsid w:val="4273D8A6"/>
    <w:rsid w:val="428894EF"/>
    <w:rsid w:val="430125E6"/>
    <w:rsid w:val="43203FCC"/>
    <w:rsid w:val="43542D7D"/>
    <w:rsid w:val="43739DF4"/>
    <w:rsid w:val="441B3129"/>
    <w:rsid w:val="44430A9E"/>
    <w:rsid w:val="4476EBC1"/>
    <w:rsid w:val="460E3553"/>
    <w:rsid w:val="4615EC3F"/>
    <w:rsid w:val="46DD36AA"/>
    <w:rsid w:val="48979637"/>
    <w:rsid w:val="48FEF783"/>
    <w:rsid w:val="4ABDCFDF"/>
    <w:rsid w:val="4B293B7E"/>
    <w:rsid w:val="4BEA550F"/>
    <w:rsid w:val="4C624900"/>
    <w:rsid w:val="4C872E96"/>
    <w:rsid w:val="4EE2CDFC"/>
    <w:rsid w:val="4FA6A065"/>
    <w:rsid w:val="4FC83359"/>
    <w:rsid w:val="51CAB182"/>
    <w:rsid w:val="52D74CFD"/>
    <w:rsid w:val="535A3A63"/>
    <w:rsid w:val="5483FF01"/>
    <w:rsid w:val="55D4F896"/>
    <w:rsid w:val="5694BAF1"/>
    <w:rsid w:val="56ADA6BE"/>
    <w:rsid w:val="56BC2B7C"/>
    <w:rsid w:val="57B6DDEF"/>
    <w:rsid w:val="586C673F"/>
    <w:rsid w:val="59C3DB93"/>
    <w:rsid w:val="5B0221F8"/>
    <w:rsid w:val="5C72B717"/>
    <w:rsid w:val="5D0B0CC2"/>
    <w:rsid w:val="5DB4D307"/>
    <w:rsid w:val="5EE5505A"/>
    <w:rsid w:val="5F3D98E9"/>
    <w:rsid w:val="5FB5A02D"/>
    <w:rsid w:val="619A0486"/>
    <w:rsid w:val="61C77636"/>
    <w:rsid w:val="6396853E"/>
    <w:rsid w:val="640C6C5C"/>
    <w:rsid w:val="64517871"/>
    <w:rsid w:val="654F1DEF"/>
    <w:rsid w:val="68F54F74"/>
    <w:rsid w:val="6BA8CAFC"/>
    <w:rsid w:val="6BB2787F"/>
    <w:rsid w:val="6DC4A17E"/>
    <w:rsid w:val="6DDCAF80"/>
    <w:rsid w:val="6E5659C1"/>
    <w:rsid w:val="6FD2834E"/>
    <w:rsid w:val="708152A3"/>
    <w:rsid w:val="70AFE7DE"/>
    <w:rsid w:val="71CBF3FC"/>
    <w:rsid w:val="72DF2428"/>
    <w:rsid w:val="72F9D537"/>
    <w:rsid w:val="763863A4"/>
    <w:rsid w:val="76BB2CAD"/>
    <w:rsid w:val="77FF0BDA"/>
    <w:rsid w:val="78A61D52"/>
    <w:rsid w:val="78B6FF6E"/>
    <w:rsid w:val="78BCAD83"/>
    <w:rsid w:val="791E1FA2"/>
    <w:rsid w:val="79B84D7D"/>
    <w:rsid w:val="79E53416"/>
    <w:rsid w:val="7A02D174"/>
    <w:rsid w:val="7AC86EA7"/>
    <w:rsid w:val="7C1B77DA"/>
    <w:rsid w:val="7E908244"/>
    <w:rsid w:val="7E99E37A"/>
    <w:rsid w:val="7F6FD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F04D0"/>
  <w15:chartTrackingRefBased/>
  <w15:docId w15:val="{29E91181-EED8-41B1-BADA-F15CF623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38C"/>
    <w:pPr>
      <w:spacing w:after="170" w:line="288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D66"/>
    <w:pPr>
      <w:keepNext/>
      <w:keepLines/>
      <w:pBdr>
        <w:bottom w:val="single" w:sz="4" w:space="1" w:color="003469"/>
      </w:pBdr>
      <w:tabs>
        <w:tab w:val="left" w:pos="900"/>
      </w:tabs>
      <w:spacing w:before="170" w:after="240"/>
      <w:ind w:left="902" w:hanging="902"/>
      <w:outlineLvl w:val="0"/>
    </w:pPr>
    <w:rPr>
      <w:rFonts w:ascii="Calibri" w:eastAsiaTheme="majorEastAsia" w:hAnsi="Calibri" w:cstheme="majorBidi"/>
      <w:b/>
      <w:caps/>
      <w:color w:val="094183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4B1"/>
    <w:pPr>
      <w:keepNext/>
      <w:keepLines/>
      <w:tabs>
        <w:tab w:val="left" w:pos="900"/>
      </w:tabs>
      <w:spacing w:before="360" w:after="120"/>
      <w:outlineLvl w:val="1"/>
    </w:pPr>
    <w:rPr>
      <w:rFonts w:ascii="Calibri" w:eastAsiaTheme="majorEastAsia" w:hAnsi="Calibri" w:cstheme="majorBidi"/>
      <w:b/>
      <w:color w:val="094183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AD1"/>
    <w:pPr>
      <w:keepNext/>
      <w:keepLines/>
      <w:numPr>
        <w:ilvl w:val="2"/>
        <w:numId w:val="1"/>
      </w:numPr>
      <w:tabs>
        <w:tab w:val="left" w:pos="900"/>
      </w:tabs>
      <w:ind w:left="902" w:hanging="902"/>
      <w:outlineLvl w:val="2"/>
    </w:pPr>
    <w:rPr>
      <w:rFonts w:ascii="Calibri" w:eastAsiaTheme="majorEastAsia" w:hAnsi="Calibri" w:cstheme="majorBidi"/>
      <w:b/>
      <w:color w:val="003469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6AD1"/>
    <w:pPr>
      <w:keepNext/>
      <w:keepLines/>
      <w:numPr>
        <w:ilvl w:val="3"/>
        <w:numId w:val="1"/>
      </w:numPr>
      <w:tabs>
        <w:tab w:val="left" w:pos="900"/>
      </w:tabs>
      <w:ind w:left="902" w:hanging="902"/>
      <w:outlineLvl w:val="3"/>
    </w:pPr>
    <w:rPr>
      <w:rFonts w:ascii="Calibri" w:eastAsiaTheme="majorEastAsia" w:hAnsi="Calibri" w:cstheme="majorBidi"/>
      <w:b/>
      <w:iCs/>
      <w:color w:val="00346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56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56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56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56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56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qFormat/>
    <w:rsid w:val="00D33299"/>
    <w:pPr>
      <w:spacing w:after="0" w:line="240" w:lineRule="auto"/>
      <w:jc w:val="right"/>
    </w:pPr>
    <w:rPr>
      <w:caps/>
      <w:sz w:val="52"/>
    </w:rPr>
  </w:style>
  <w:style w:type="paragraph" w:customStyle="1" w:styleId="Style2">
    <w:name w:val="Style2"/>
    <w:basedOn w:val="Style1"/>
    <w:qFormat/>
    <w:rsid w:val="00D33299"/>
    <w:pPr>
      <w:ind w:right="199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3F2D66"/>
    <w:rPr>
      <w:rFonts w:ascii="Calibri" w:eastAsiaTheme="majorEastAsia" w:hAnsi="Calibri" w:cstheme="majorBidi"/>
      <w:b/>
      <w:caps/>
      <w:color w:val="094183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64B1"/>
    <w:rPr>
      <w:rFonts w:ascii="Calibri" w:eastAsiaTheme="majorEastAsia" w:hAnsi="Calibri" w:cstheme="majorBidi"/>
      <w:b/>
      <w:color w:val="094183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6AD1"/>
    <w:rPr>
      <w:rFonts w:ascii="Calibri" w:eastAsiaTheme="majorEastAsia" w:hAnsi="Calibri" w:cstheme="majorBidi"/>
      <w:b/>
      <w:color w:val="003469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6AD1"/>
    <w:rPr>
      <w:rFonts w:ascii="Calibri" w:eastAsiaTheme="majorEastAsia" w:hAnsi="Calibri" w:cstheme="majorBidi"/>
      <w:b/>
      <w:iCs/>
      <w:color w:val="00346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56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56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56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5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5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602A2"/>
    <w:pPr>
      <w:ind w:left="720"/>
      <w:contextualSpacing/>
    </w:pPr>
  </w:style>
  <w:style w:type="paragraph" w:customStyle="1" w:styleId="Bullet">
    <w:name w:val="Bullet"/>
    <w:basedOn w:val="ListParagraph"/>
    <w:qFormat/>
    <w:rsid w:val="00BC6841"/>
    <w:pPr>
      <w:numPr>
        <w:numId w:val="3"/>
      </w:numPr>
      <w:tabs>
        <w:tab w:val="left" w:pos="540"/>
      </w:tabs>
      <w:ind w:left="539" w:hanging="539"/>
      <w:contextualSpacing w:val="0"/>
    </w:pPr>
  </w:style>
  <w:style w:type="paragraph" w:customStyle="1" w:styleId="Indentedtext">
    <w:name w:val="Indented text"/>
    <w:basedOn w:val="Normal"/>
    <w:qFormat/>
    <w:rsid w:val="00826AD1"/>
    <w:pPr>
      <w:ind w:left="540"/>
    </w:pPr>
  </w:style>
  <w:style w:type="paragraph" w:customStyle="1" w:styleId="Tableheadinglevel1">
    <w:name w:val="Table heading level 1"/>
    <w:basedOn w:val="Normal"/>
    <w:qFormat/>
    <w:rsid w:val="002C0D9A"/>
    <w:pPr>
      <w:spacing w:after="0"/>
      <w:jc w:val="center"/>
    </w:pPr>
    <w:rPr>
      <w:b/>
      <w:caps/>
      <w:sz w:val="18"/>
      <w:szCs w:val="18"/>
    </w:rPr>
  </w:style>
  <w:style w:type="paragraph" w:customStyle="1" w:styleId="Tableheadinglevel2">
    <w:name w:val="Table heading level 2"/>
    <w:basedOn w:val="Normal"/>
    <w:qFormat/>
    <w:rsid w:val="00826AD1"/>
    <w:pPr>
      <w:spacing w:after="0"/>
    </w:pPr>
    <w:rPr>
      <w:rFonts w:ascii="Calibri" w:hAnsi="Calibri"/>
      <w:b/>
    </w:rPr>
  </w:style>
  <w:style w:type="paragraph" w:customStyle="1" w:styleId="Tabletext">
    <w:name w:val="Table text"/>
    <w:basedOn w:val="Normal"/>
    <w:qFormat/>
    <w:rsid w:val="00BC6841"/>
    <w:pPr>
      <w:spacing w:after="0"/>
    </w:pPr>
    <w:rPr>
      <w:rFonts w:ascii="Calibri" w:hAnsi="Calibri"/>
      <w:sz w:val="18"/>
    </w:rPr>
  </w:style>
  <w:style w:type="character" w:styleId="Hyperlink">
    <w:name w:val="Hyperlink"/>
    <w:basedOn w:val="DefaultParagraphFont"/>
    <w:rsid w:val="00BC6841"/>
    <w:rPr>
      <w:color w:val="0000FF"/>
      <w:u w:val="single"/>
    </w:rPr>
  </w:style>
  <w:style w:type="paragraph" w:customStyle="1" w:styleId="metabox">
    <w:name w:val="meta box"/>
    <w:basedOn w:val="Normal"/>
    <w:rsid w:val="00BC6841"/>
    <w:pPr>
      <w:widowControl w:val="0"/>
      <w:autoSpaceDE w:val="0"/>
      <w:autoSpaceDN w:val="0"/>
      <w:adjustRightInd w:val="0"/>
      <w:spacing w:after="0"/>
      <w:ind w:left="340" w:right="340"/>
    </w:pPr>
    <w:rPr>
      <w:rFonts w:eastAsia="Times New Roman" w:cs="Times New Roman"/>
      <w:szCs w:val="20"/>
    </w:rPr>
  </w:style>
  <w:style w:type="paragraph" w:customStyle="1" w:styleId="calloutheading">
    <w:name w:val="callout heading"/>
    <w:basedOn w:val="Normal"/>
    <w:rsid w:val="00EB3FB2"/>
    <w:pPr>
      <w:widowControl w:val="0"/>
      <w:autoSpaceDE w:val="0"/>
      <w:autoSpaceDN w:val="0"/>
      <w:adjustRightInd w:val="0"/>
      <w:spacing w:after="0"/>
    </w:pPr>
    <w:rPr>
      <w:rFonts w:eastAsia="Times New Roman" w:cs="Times New Roman"/>
      <w:b/>
      <w:caps/>
      <w:szCs w:val="20"/>
    </w:rPr>
  </w:style>
  <w:style w:type="paragraph" w:styleId="Header">
    <w:name w:val="header"/>
    <w:basedOn w:val="Normal"/>
    <w:link w:val="HeaderChar"/>
    <w:uiPriority w:val="99"/>
    <w:unhideWhenUsed/>
    <w:rsid w:val="00EB3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FB2"/>
  </w:style>
  <w:style w:type="paragraph" w:styleId="Footer">
    <w:name w:val="footer"/>
    <w:basedOn w:val="Normal"/>
    <w:link w:val="FooterChar"/>
    <w:uiPriority w:val="99"/>
    <w:unhideWhenUsed/>
    <w:rsid w:val="00EB3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FB2"/>
  </w:style>
  <w:style w:type="paragraph" w:customStyle="1" w:styleId="footertext">
    <w:name w:val="footer text"/>
    <w:basedOn w:val="Normal"/>
    <w:link w:val="footertextChar"/>
    <w:rsid w:val="00EB3FB2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14"/>
      <w:szCs w:val="20"/>
    </w:rPr>
  </w:style>
  <w:style w:type="character" w:customStyle="1" w:styleId="footertextChar">
    <w:name w:val="footer text Char"/>
    <w:basedOn w:val="DefaultParagraphFont"/>
    <w:link w:val="footertext"/>
    <w:rsid w:val="00EB3FB2"/>
    <w:rPr>
      <w:rFonts w:eastAsia="Times New Roman" w:cs="Times New Roman"/>
      <w:sz w:val="14"/>
      <w:szCs w:val="20"/>
      <w:lang w:val="en-US"/>
    </w:rPr>
  </w:style>
  <w:style w:type="paragraph" w:customStyle="1" w:styleId="footerdocheader">
    <w:name w:val="footer doc header"/>
    <w:basedOn w:val="footertext"/>
    <w:link w:val="footerdocheaderChar"/>
    <w:rsid w:val="00EB3FB2"/>
    <w:pPr>
      <w:tabs>
        <w:tab w:val="right" w:pos="11057"/>
      </w:tabs>
    </w:pPr>
    <w:rPr>
      <w:caps/>
    </w:rPr>
  </w:style>
  <w:style w:type="character" w:customStyle="1" w:styleId="footerdocheaderChar">
    <w:name w:val="footer doc header Char"/>
    <w:basedOn w:val="footertextChar"/>
    <w:link w:val="footerdocheader"/>
    <w:rsid w:val="00EB3FB2"/>
    <w:rPr>
      <w:rFonts w:eastAsia="Times New Roman" w:cs="Times New Roman"/>
      <w:caps/>
      <w:sz w:val="14"/>
      <w:szCs w:val="20"/>
      <w:lang w:val="en-US"/>
    </w:rPr>
  </w:style>
  <w:style w:type="paragraph" w:customStyle="1" w:styleId="footerfieldlabel">
    <w:name w:val="footer field label"/>
    <w:basedOn w:val="footertext"/>
    <w:link w:val="footerfieldlabelChar"/>
    <w:rsid w:val="00EB3FB2"/>
    <w:pPr>
      <w:tabs>
        <w:tab w:val="right" w:pos="11057"/>
      </w:tabs>
      <w:jc w:val="right"/>
    </w:pPr>
    <w:rPr>
      <w:b/>
    </w:rPr>
  </w:style>
  <w:style w:type="character" w:customStyle="1" w:styleId="footerfieldlabelChar">
    <w:name w:val="footer field label Char"/>
    <w:basedOn w:val="footertextChar"/>
    <w:link w:val="footerfieldlabel"/>
    <w:rsid w:val="00EB3FB2"/>
    <w:rPr>
      <w:rFonts w:eastAsia="Times New Roman" w:cs="Times New Roman"/>
      <w:b/>
      <w:sz w:val="14"/>
      <w:szCs w:val="20"/>
      <w:lang w:val="en-US"/>
    </w:rPr>
  </w:style>
  <w:style w:type="paragraph" w:customStyle="1" w:styleId="Style3">
    <w:name w:val="Style3"/>
    <w:basedOn w:val="Normal"/>
    <w:qFormat/>
    <w:rsid w:val="005B4CF0"/>
    <w:pPr>
      <w:widowControl w:val="0"/>
      <w:autoSpaceDE w:val="0"/>
      <w:autoSpaceDN w:val="0"/>
      <w:adjustRightInd w:val="0"/>
      <w:spacing w:line="360" w:lineRule="auto"/>
      <w:jc w:val="center"/>
    </w:pPr>
    <w:rPr>
      <w:rFonts w:ascii="Calibri" w:eastAsia="Times New Roman" w:hAnsi="Calibri" w:cs="Times New Roman"/>
      <w:b/>
      <w:color w:val="FFFFFF" w:themeColor="background1"/>
      <w:sz w:val="96"/>
      <w:szCs w:val="96"/>
    </w:rPr>
  </w:style>
  <w:style w:type="paragraph" w:customStyle="1" w:styleId="tabletext0">
    <w:name w:val="table text"/>
    <w:basedOn w:val="Normal"/>
    <w:link w:val="tabletextChar"/>
    <w:rsid w:val="00C1353D"/>
    <w:pPr>
      <w:widowControl w:val="0"/>
      <w:autoSpaceDE w:val="0"/>
      <w:autoSpaceDN w:val="0"/>
      <w:adjustRightInd w:val="0"/>
      <w:spacing w:before="60" w:after="0"/>
      <w:ind w:right="34"/>
    </w:pPr>
    <w:rPr>
      <w:rFonts w:ascii="Arial" w:eastAsia="Times New Roman" w:hAnsi="Arial" w:cs="Arial"/>
      <w:sz w:val="18"/>
      <w:szCs w:val="18"/>
    </w:rPr>
  </w:style>
  <w:style w:type="paragraph" w:customStyle="1" w:styleId="tableheadinglevel20">
    <w:name w:val="table heading level 2"/>
    <w:basedOn w:val="tabletext0"/>
    <w:link w:val="tableheadinglevel2Char"/>
    <w:rsid w:val="00C1353D"/>
    <w:rPr>
      <w:b/>
    </w:rPr>
  </w:style>
  <w:style w:type="character" w:customStyle="1" w:styleId="tabletextChar">
    <w:name w:val="table text Char"/>
    <w:basedOn w:val="DefaultParagraphFont"/>
    <w:link w:val="tabletext0"/>
    <w:rsid w:val="00C1353D"/>
    <w:rPr>
      <w:rFonts w:ascii="Arial" w:eastAsia="Times New Roman" w:hAnsi="Arial" w:cs="Arial"/>
      <w:sz w:val="18"/>
      <w:szCs w:val="18"/>
      <w:lang w:val="en-US"/>
    </w:rPr>
  </w:style>
  <w:style w:type="character" w:customStyle="1" w:styleId="tableheadinglevel2Char">
    <w:name w:val="table heading level 2 Char"/>
    <w:basedOn w:val="DefaultParagraphFont"/>
    <w:link w:val="tableheadinglevel20"/>
    <w:rsid w:val="00C1353D"/>
    <w:rPr>
      <w:rFonts w:ascii="Arial" w:eastAsia="Times New Roman" w:hAnsi="Arial" w:cs="Arial"/>
      <w:b/>
      <w:sz w:val="18"/>
      <w:szCs w:val="18"/>
      <w:lang w:val="en-US"/>
    </w:rPr>
  </w:style>
  <w:style w:type="paragraph" w:styleId="BodyText">
    <w:name w:val="Body Text"/>
    <w:basedOn w:val="Normal"/>
    <w:link w:val="BodyTextChar"/>
    <w:rsid w:val="003212D1"/>
    <w:pPr>
      <w:widowControl w:val="0"/>
      <w:autoSpaceDE w:val="0"/>
      <w:autoSpaceDN w:val="0"/>
      <w:adjustRightInd w:val="0"/>
      <w:spacing w:before="120" w:after="120"/>
      <w:ind w:right="34"/>
    </w:pPr>
    <w:rPr>
      <w:rFonts w:ascii="Arial" w:eastAsia="Times New Roman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3212D1"/>
    <w:rPr>
      <w:rFonts w:ascii="Arial" w:eastAsia="Times New Roman" w:hAnsi="Arial" w:cs="Arial"/>
      <w:sz w:val="16"/>
      <w:szCs w:val="16"/>
      <w:lang w:val="en-US"/>
    </w:rPr>
  </w:style>
  <w:style w:type="paragraph" w:customStyle="1" w:styleId="tableheadinglevel10">
    <w:name w:val="table heading level 1"/>
    <w:basedOn w:val="tabletext0"/>
    <w:rsid w:val="00834836"/>
    <w:pPr>
      <w:jc w:val="center"/>
    </w:pPr>
    <w:rPr>
      <w:b/>
      <w:caps/>
      <w:color w:val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82137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70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59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C7716"/>
    <w:pPr>
      <w:spacing w:after="0" w:line="240" w:lineRule="auto"/>
    </w:pPr>
  </w:style>
  <w:style w:type="character" w:styleId="CommentReference">
    <w:name w:val="annotation reference"/>
    <w:basedOn w:val="DefaultParagraphFont"/>
    <w:semiHidden/>
    <w:unhideWhenUsed/>
    <w:rsid w:val="002C2C2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C2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C2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C2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934B7"/>
    <w:rPr>
      <w:color w:val="808080"/>
    </w:rPr>
  </w:style>
  <w:style w:type="character" w:styleId="Strong">
    <w:name w:val="Strong"/>
    <w:basedOn w:val="DefaultParagraphFont"/>
    <w:uiPriority w:val="22"/>
    <w:qFormat/>
    <w:rsid w:val="00C436B3"/>
    <w:rPr>
      <w:b/>
      <w:bCs/>
    </w:rPr>
  </w:style>
  <w:style w:type="character" w:customStyle="1" w:styleId="cf01">
    <w:name w:val="cf01"/>
    <w:basedOn w:val="DefaultParagraphFont"/>
    <w:rsid w:val="00955547"/>
    <w:rPr>
      <w:rFonts w:ascii="Segoe UI" w:hAnsi="Segoe UI" w:cs="Segoe UI" w:hint="default"/>
      <w:sz w:val="18"/>
      <w:szCs w:val="18"/>
    </w:rPr>
  </w:style>
  <w:style w:type="paragraph" w:styleId="NormalWeb">
    <w:name w:val="Normal (Web)"/>
    <w:basedOn w:val="Normal"/>
    <w:uiPriority w:val="99"/>
    <w:unhideWhenUsed/>
    <w:rsid w:val="005965F9"/>
    <w:pPr>
      <w:spacing w:before="100" w:beforeAutospacing="1" w:after="100" w:afterAutospacing="1" w:line="240" w:lineRule="auto"/>
    </w:pPr>
    <w:rPr>
      <w:rFonts w:ascii="Times New Roman" w:eastAsia="Times New Roman" w:hAnsi="Times New Roman" w:cstheme="minorHAnsi"/>
      <w:szCs w:val="24"/>
      <w:lang w:eastAsia="en-AU"/>
    </w:rPr>
  </w:style>
  <w:style w:type="paragraph" w:customStyle="1" w:styleId="BasicParagraph">
    <w:name w:val="[Basic Paragraph]"/>
    <w:basedOn w:val="Normal"/>
    <w:rsid w:val="008C5E6B"/>
    <w:pPr>
      <w:autoSpaceDE w:val="0"/>
      <w:autoSpaceDN w:val="0"/>
      <w:adjustRightInd w:val="0"/>
      <w:spacing w:after="0"/>
      <w:textAlignment w:val="center"/>
    </w:pPr>
    <w:rPr>
      <w:rFonts w:ascii="Myriad Pro" w:eastAsia="Times New Roman" w:hAnsi="Myriad Pro" w:cs="Myriad Pro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safety.unimelb.edu.au/__data/assets/word_doc/0004/5026423/field-work-guidelines.docx" TargetMode="External"/><Relationship Id="rId18" Type="http://schemas.openxmlformats.org/officeDocument/2006/relationships/hyperlink" Target="https://www.emergency.vic.gov.au/prepar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afety.unimelb.edu.au/__data/assets/word_doc/0011/4591397/travel-to-high-risk-destinations-risk-assessment.docx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cfa.vic.gov.au/warnings-restrictions/total-fire-bans-fire-danger-rating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safety.unimelb.edu.au/__data/assets/word_doc/0005/4591382/health-and-safety-medical-questionnaire-for-off-campus-activities.docx" TargetMode="External"/><Relationship Id="rId20" Type="http://schemas.openxmlformats.org/officeDocument/2006/relationships/hyperlink" Target="https://www.unimelb.edu.au/security/safezone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hyperlink" Target="https://www.cfa.vic.gov.au/warnings-restrictions/find-your-fire-district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://www.bom.gov.au/vic/forecasts/melbourne.s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policy.unimelb.edu.au/MPF1104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FC6C415B84E4652909A0FAC6B6DF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5789F-B6EC-446B-9D84-6F95B0772FE0}"/>
      </w:docPartPr>
      <w:docPartBody>
        <w:p w:rsidR="009B6AB8" w:rsidRDefault="00C86741" w:rsidP="00C86741">
          <w:pPr>
            <w:pStyle w:val="CFC6C415B84E4652909A0FAC6B6DFB14"/>
          </w:pPr>
          <w:r w:rsidRPr="007539E8">
            <w:rPr>
              <w:rStyle w:val="PlaceholderText"/>
            </w:rPr>
            <w:t>Click or tap to enter a date.</w:t>
          </w:r>
        </w:p>
      </w:docPartBody>
    </w:docPart>
    <w:docPart>
      <w:docPartPr>
        <w:name w:val="712B127354F34AF8B1F93026E66EA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EADB3-73EB-439F-B22F-7F1AA009E916}"/>
      </w:docPartPr>
      <w:docPartBody>
        <w:p w:rsidR="009B6AB8" w:rsidRDefault="00C86741" w:rsidP="00C86741">
          <w:pPr>
            <w:pStyle w:val="712B127354F34AF8B1F93026E66EA18F"/>
          </w:pPr>
          <w:r w:rsidRPr="007539E8">
            <w:rPr>
              <w:rStyle w:val="PlaceholderText"/>
            </w:rPr>
            <w:t>Click or tap to enter a date.</w:t>
          </w:r>
        </w:p>
      </w:docPartBody>
    </w:docPart>
    <w:docPart>
      <w:docPartPr>
        <w:name w:val="F60F99A7565B42DDA64C11835D5C9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3FD23-54A5-4AE2-9537-AF97CA482304}"/>
      </w:docPartPr>
      <w:docPartBody>
        <w:p w:rsidR="00FF707E" w:rsidRDefault="00ED5B9D" w:rsidP="00ED5B9D">
          <w:pPr>
            <w:pStyle w:val="F60F99A7565B42DDA64C11835D5C989F"/>
          </w:pPr>
          <w:r w:rsidRPr="007539E8">
            <w:rPr>
              <w:rStyle w:val="PlaceholderText"/>
            </w:rPr>
            <w:t>Choose an item.</w:t>
          </w:r>
        </w:p>
      </w:docPartBody>
    </w:docPart>
    <w:docPart>
      <w:docPartPr>
        <w:name w:val="2654866039894F0F88316B07331E6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0D9BB-6D49-4B8F-81BD-1D3AF03F4CF5}"/>
      </w:docPartPr>
      <w:docPartBody>
        <w:p w:rsidR="00B6117F" w:rsidRDefault="00B6117F" w:rsidP="00B6117F">
          <w:pPr>
            <w:pStyle w:val="2654866039894F0F88316B07331E6350"/>
          </w:pPr>
          <w:r w:rsidRPr="007539E8">
            <w:rPr>
              <w:rStyle w:val="PlaceholderText"/>
            </w:rPr>
            <w:t>Choose an item.</w:t>
          </w:r>
        </w:p>
      </w:docPartBody>
    </w:docPart>
    <w:docPart>
      <w:docPartPr>
        <w:name w:val="6CFA1751BA3F4DE1BBA19B6368730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C7921-EC27-4A6C-9126-A575BF75A4C9}"/>
      </w:docPartPr>
      <w:docPartBody>
        <w:p w:rsidR="00867597" w:rsidRDefault="001C6486" w:rsidP="001C6486">
          <w:pPr>
            <w:pStyle w:val="6CFA1751BA3F4DE1BBA19B63687306DB"/>
          </w:pPr>
          <w:r w:rsidRPr="007539E8">
            <w:rPr>
              <w:rStyle w:val="PlaceholderText"/>
            </w:rPr>
            <w:t>Choose an item.</w:t>
          </w:r>
        </w:p>
      </w:docPartBody>
    </w:docPart>
    <w:docPart>
      <w:docPartPr>
        <w:name w:val="1BD6FAD7D5874587ABCF7F425F809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5F6CA-6AC6-429C-9112-A3E1C48D0E0A}"/>
      </w:docPartPr>
      <w:docPartBody>
        <w:p w:rsidR="00867597" w:rsidRDefault="001C6486" w:rsidP="001C6486">
          <w:pPr>
            <w:pStyle w:val="1BD6FAD7D5874587ABCF7F425F8094BA"/>
          </w:pPr>
          <w:r w:rsidRPr="007539E8">
            <w:rPr>
              <w:rStyle w:val="PlaceholderText"/>
            </w:rPr>
            <w:t>Choose an item.</w:t>
          </w:r>
        </w:p>
      </w:docPartBody>
    </w:docPart>
    <w:docPart>
      <w:docPartPr>
        <w:name w:val="90B03DFA546D4D87B2AA14A7B7381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1DBC6-3F7F-4438-927C-5F1D0C7A70D0}"/>
      </w:docPartPr>
      <w:docPartBody>
        <w:p w:rsidR="00867597" w:rsidRDefault="001C6486" w:rsidP="001C6486">
          <w:pPr>
            <w:pStyle w:val="90B03DFA546D4D87B2AA14A7B738148C"/>
          </w:pPr>
          <w:r w:rsidRPr="007539E8">
            <w:rPr>
              <w:rStyle w:val="PlaceholderText"/>
            </w:rPr>
            <w:t>Choose an item.</w:t>
          </w:r>
        </w:p>
      </w:docPartBody>
    </w:docPart>
    <w:docPart>
      <w:docPartPr>
        <w:name w:val="135673E46DC7474AA5431EDC8FA57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01C04-AA18-4446-B8F2-51D1BADF3101}"/>
      </w:docPartPr>
      <w:docPartBody>
        <w:p w:rsidR="00867597" w:rsidRDefault="001C6486" w:rsidP="001C6486">
          <w:pPr>
            <w:pStyle w:val="135673E46DC7474AA5431EDC8FA57A03"/>
          </w:pPr>
          <w:r w:rsidRPr="007539E8">
            <w:rPr>
              <w:rStyle w:val="PlaceholderText"/>
            </w:rPr>
            <w:t>Choose an item.</w:t>
          </w:r>
        </w:p>
      </w:docPartBody>
    </w:docPart>
    <w:docPart>
      <w:docPartPr>
        <w:name w:val="D47ECD1205B6495F80E7AB8BA72EB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3246B-5887-402A-AB59-D8D2A5876BE4}"/>
      </w:docPartPr>
      <w:docPartBody>
        <w:p w:rsidR="00867597" w:rsidRDefault="001C6486" w:rsidP="001C6486">
          <w:pPr>
            <w:pStyle w:val="D47ECD1205B6495F80E7AB8BA72EBB2B"/>
          </w:pPr>
          <w:r w:rsidRPr="007539E8">
            <w:rPr>
              <w:rStyle w:val="PlaceholderText"/>
            </w:rPr>
            <w:t>Choose an item.</w:t>
          </w:r>
        </w:p>
      </w:docPartBody>
    </w:docPart>
    <w:docPart>
      <w:docPartPr>
        <w:name w:val="DF625F2208204B0FB8529F0268D14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A46AB-CD10-4669-93CB-DB5DD6EC7A0D}"/>
      </w:docPartPr>
      <w:docPartBody>
        <w:p w:rsidR="00867597" w:rsidRDefault="001C6486" w:rsidP="001C6486">
          <w:pPr>
            <w:pStyle w:val="DF625F2208204B0FB8529F0268D14A54"/>
          </w:pPr>
          <w:r w:rsidRPr="007539E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5D"/>
    <w:rsid w:val="000C671B"/>
    <w:rsid w:val="000E7AB0"/>
    <w:rsid w:val="001007ED"/>
    <w:rsid w:val="001C6486"/>
    <w:rsid w:val="00235B12"/>
    <w:rsid w:val="00265AC9"/>
    <w:rsid w:val="003209B6"/>
    <w:rsid w:val="00353599"/>
    <w:rsid w:val="0044396C"/>
    <w:rsid w:val="00494BC9"/>
    <w:rsid w:val="0051283B"/>
    <w:rsid w:val="005834A4"/>
    <w:rsid w:val="005C06C8"/>
    <w:rsid w:val="00603494"/>
    <w:rsid w:val="007642E9"/>
    <w:rsid w:val="007816B7"/>
    <w:rsid w:val="00795E5D"/>
    <w:rsid w:val="00867597"/>
    <w:rsid w:val="00907BD5"/>
    <w:rsid w:val="009703BB"/>
    <w:rsid w:val="00984C59"/>
    <w:rsid w:val="00986132"/>
    <w:rsid w:val="009B6AB8"/>
    <w:rsid w:val="009F6EB7"/>
    <w:rsid w:val="00B2426F"/>
    <w:rsid w:val="00B6117F"/>
    <w:rsid w:val="00B81695"/>
    <w:rsid w:val="00BB6A8D"/>
    <w:rsid w:val="00C522D1"/>
    <w:rsid w:val="00C86741"/>
    <w:rsid w:val="00CC3580"/>
    <w:rsid w:val="00D448F8"/>
    <w:rsid w:val="00ED589F"/>
    <w:rsid w:val="00ED5B9D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6486"/>
    <w:rPr>
      <w:color w:val="808080"/>
    </w:rPr>
  </w:style>
  <w:style w:type="paragraph" w:customStyle="1" w:styleId="2654866039894F0F88316B07331E6350">
    <w:name w:val="2654866039894F0F88316B07331E6350"/>
    <w:rsid w:val="00B6117F"/>
    <w:pPr>
      <w:spacing w:line="278" w:lineRule="auto"/>
    </w:pPr>
    <w:rPr>
      <w:sz w:val="24"/>
      <w:szCs w:val="24"/>
    </w:rPr>
  </w:style>
  <w:style w:type="paragraph" w:customStyle="1" w:styleId="CFC6C415B84E4652909A0FAC6B6DFB14">
    <w:name w:val="CFC6C415B84E4652909A0FAC6B6DFB14"/>
    <w:rsid w:val="00C86741"/>
    <w:pPr>
      <w:widowControl w:val="0"/>
      <w:autoSpaceDE w:val="0"/>
      <w:autoSpaceDN w:val="0"/>
      <w:adjustRightInd w:val="0"/>
      <w:spacing w:before="60" w:after="0" w:line="288" w:lineRule="auto"/>
      <w:ind w:right="34"/>
    </w:pPr>
    <w:rPr>
      <w:rFonts w:ascii="Arial" w:eastAsia="Times New Roman" w:hAnsi="Arial" w:cs="Arial"/>
      <w:kern w:val="0"/>
      <w:sz w:val="18"/>
      <w:szCs w:val="18"/>
      <w:lang w:val="en-US" w:eastAsia="en-US"/>
      <w14:ligatures w14:val="none"/>
    </w:rPr>
  </w:style>
  <w:style w:type="paragraph" w:customStyle="1" w:styleId="712B127354F34AF8B1F93026E66EA18F">
    <w:name w:val="712B127354F34AF8B1F93026E66EA18F"/>
    <w:rsid w:val="00C86741"/>
    <w:pPr>
      <w:widowControl w:val="0"/>
      <w:autoSpaceDE w:val="0"/>
      <w:autoSpaceDN w:val="0"/>
      <w:adjustRightInd w:val="0"/>
      <w:spacing w:before="60" w:after="0" w:line="288" w:lineRule="auto"/>
      <w:ind w:right="34"/>
    </w:pPr>
    <w:rPr>
      <w:rFonts w:ascii="Arial" w:eastAsia="Times New Roman" w:hAnsi="Arial" w:cs="Arial"/>
      <w:kern w:val="0"/>
      <w:sz w:val="18"/>
      <w:szCs w:val="18"/>
      <w:lang w:val="en-US" w:eastAsia="en-US"/>
      <w14:ligatures w14:val="none"/>
    </w:rPr>
  </w:style>
  <w:style w:type="paragraph" w:customStyle="1" w:styleId="F60F99A7565B42DDA64C11835D5C989F">
    <w:name w:val="F60F99A7565B42DDA64C11835D5C989F"/>
    <w:rsid w:val="00ED5B9D"/>
    <w:pPr>
      <w:spacing w:line="278" w:lineRule="auto"/>
    </w:pPr>
    <w:rPr>
      <w:sz w:val="24"/>
      <w:szCs w:val="24"/>
    </w:rPr>
  </w:style>
  <w:style w:type="paragraph" w:customStyle="1" w:styleId="6CFA1751BA3F4DE1BBA19B63687306DB">
    <w:name w:val="6CFA1751BA3F4DE1BBA19B63687306DB"/>
    <w:rsid w:val="001C6486"/>
    <w:pPr>
      <w:spacing w:line="278" w:lineRule="auto"/>
    </w:pPr>
    <w:rPr>
      <w:sz w:val="24"/>
      <w:szCs w:val="24"/>
    </w:rPr>
  </w:style>
  <w:style w:type="paragraph" w:customStyle="1" w:styleId="1BD6FAD7D5874587ABCF7F425F8094BA">
    <w:name w:val="1BD6FAD7D5874587ABCF7F425F8094BA"/>
    <w:rsid w:val="001C6486"/>
    <w:pPr>
      <w:spacing w:line="278" w:lineRule="auto"/>
    </w:pPr>
    <w:rPr>
      <w:sz w:val="24"/>
      <w:szCs w:val="24"/>
    </w:rPr>
  </w:style>
  <w:style w:type="paragraph" w:customStyle="1" w:styleId="90B03DFA546D4D87B2AA14A7B738148C">
    <w:name w:val="90B03DFA546D4D87B2AA14A7B738148C"/>
    <w:rsid w:val="001C6486"/>
    <w:pPr>
      <w:spacing w:line="278" w:lineRule="auto"/>
    </w:pPr>
    <w:rPr>
      <w:sz w:val="24"/>
      <w:szCs w:val="24"/>
    </w:rPr>
  </w:style>
  <w:style w:type="paragraph" w:customStyle="1" w:styleId="135673E46DC7474AA5431EDC8FA57A03">
    <w:name w:val="135673E46DC7474AA5431EDC8FA57A03"/>
    <w:rsid w:val="001C6486"/>
    <w:pPr>
      <w:spacing w:line="278" w:lineRule="auto"/>
    </w:pPr>
    <w:rPr>
      <w:sz w:val="24"/>
      <w:szCs w:val="24"/>
    </w:rPr>
  </w:style>
  <w:style w:type="paragraph" w:customStyle="1" w:styleId="D47ECD1205B6495F80E7AB8BA72EBB2B">
    <w:name w:val="D47ECD1205B6495F80E7AB8BA72EBB2B"/>
    <w:rsid w:val="001C6486"/>
    <w:pPr>
      <w:spacing w:line="278" w:lineRule="auto"/>
    </w:pPr>
    <w:rPr>
      <w:sz w:val="24"/>
      <w:szCs w:val="24"/>
    </w:rPr>
  </w:style>
  <w:style w:type="paragraph" w:customStyle="1" w:styleId="DF625F2208204B0FB8529F0268D14A54">
    <w:name w:val="DF625F2208204B0FB8529F0268D14A54"/>
    <w:rsid w:val="001C6486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7d8113-1d44-46cb-baa5-a742d0650dfc" xsi:nil="true"/>
    <Date_x0020_changed xmlns="ff1ef054-3c0e-49bb-a579-c7b1bb862e2b" xsi:nil="true"/>
    <lcf76f155ced4ddcb4097134ff3c332f xmlns="ff1ef054-3c0e-49bb-a579-c7b1bb862e2b">
      <Terms xmlns="http://schemas.microsoft.com/office/infopath/2007/PartnerControls"/>
    </lcf76f155ced4ddcb4097134ff3c332f>
    <Person xmlns="ff1ef054-3c0e-49bb-a579-c7b1bb862e2b">
      <UserInfo>
        <DisplayName/>
        <AccountId xsi:nil="true"/>
        <AccountType/>
      </UserInfo>
    </Person>
    <SharedWithUsers xmlns="1b1674ea-6ab8-41be-8318-998a00c9fa08">
      <UserInfo>
        <DisplayName>Weini Lim</DisplayName>
        <AccountId>51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74FF2C19D8C9499B76BCC8D6E8A32A" ma:contentTypeVersion="20" ma:contentTypeDescription="Create a new document." ma:contentTypeScope="" ma:versionID="87deee6e439ba25b5ffc1d3d715f98a5">
  <xsd:schema xmlns:xsd="http://www.w3.org/2001/XMLSchema" xmlns:xs="http://www.w3.org/2001/XMLSchema" xmlns:p="http://schemas.microsoft.com/office/2006/metadata/properties" xmlns:ns2="ff1ef054-3c0e-49bb-a579-c7b1bb862e2b" xmlns:ns3="1b1674ea-6ab8-41be-8318-998a00c9fa08" xmlns:ns4="f07d8113-1d44-46cb-baa5-a742d0650dfc" targetNamespace="http://schemas.microsoft.com/office/2006/metadata/properties" ma:root="true" ma:fieldsID="c94b85d72407eb6e8e6b0c11b6d880ea" ns2:_="" ns3:_="" ns4:_="">
    <xsd:import namespace="ff1ef054-3c0e-49bb-a579-c7b1bb862e2b"/>
    <xsd:import namespace="1b1674ea-6ab8-41be-8318-998a00c9fa08"/>
    <xsd:import namespace="f07d8113-1d44-46cb-baa5-a742d0650d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Date_x0020_changed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  <xsd:element ref="ns2:Pers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ef054-3c0e-49bb-a579-c7b1bb862e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_x0020_changed" ma:index="20" nillable="true" ma:displayName="Date changed" ma:format="DateOnly" ma:internalName="Date_x0020_changed">
      <xsd:simpleType>
        <xsd:restriction base="dms:DateTim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erson" ma:index="27" nillable="true" ma:displayName="Person" ma:format="Dropdown" ma:list="UserInfo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674ea-6ab8-41be-8318-998a00c9fa0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d8113-1d44-46cb-baa5-a742d0650dfc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314b5e95-089f-40cd-8990-aaf8f41921b9}" ma:internalName="TaxCatchAll" ma:showField="CatchAllData" ma:web="1b1674ea-6ab8-41be-8318-998a00c9fa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48D11A-B171-4CEE-A532-90430C55C1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01BD3A-A58E-415F-B0A4-4F6D51C64E48}">
  <ds:schemaRefs>
    <ds:schemaRef ds:uri="http://schemas.microsoft.com/office/2006/metadata/properties"/>
    <ds:schemaRef ds:uri="http://schemas.microsoft.com/office/infopath/2007/PartnerControls"/>
    <ds:schemaRef ds:uri="f07d8113-1d44-46cb-baa5-a742d0650dfc"/>
    <ds:schemaRef ds:uri="ff1ef054-3c0e-49bb-a579-c7b1bb862e2b"/>
    <ds:schemaRef ds:uri="1b1674ea-6ab8-41be-8318-998a00c9fa08"/>
  </ds:schemaRefs>
</ds:datastoreItem>
</file>

<file path=customXml/itemProps3.xml><?xml version="1.0" encoding="utf-8"?>
<ds:datastoreItem xmlns:ds="http://schemas.openxmlformats.org/officeDocument/2006/customXml" ds:itemID="{AF2B0599-9848-476C-9755-322D544931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1ef054-3c0e-49bb-a579-c7b1bb862e2b"/>
    <ds:schemaRef ds:uri="1b1674ea-6ab8-41be-8318-998a00c9fa08"/>
    <ds:schemaRef ds:uri="f07d8113-1d44-46cb-baa5-a742d0650d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3911FD-C94B-4EF6-BE5B-28FCB5C5FFEA}">
  <ds:schemaRefs>
    <ds:schemaRef ds:uri="http://www.w3.org/2001/XMLSchema"/>
  </ds:schemaRefs>
</ds:datastoreItem>
</file>

<file path=customXml/itemProps5.xml><?xml version="1.0" encoding="utf-8"?>
<ds:datastoreItem xmlns:ds="http://schemas.openxmlformats.org/officeDocument/2006/customXml" ds:itemID="{7185EE7D-6439-43E8-BE3D-0475FB04A9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1085</Words>
  <Characters>6191</Characters>
  <Application>Microsoft Office Word</Application>
  <DocSecurity>0</DocSecurity>
  <Lines>51</Lines>
  <Paragraphs>14</Paragraphs>
  <ScaleCrop>false</ScaleCrop>
  <Company>Information Technology Services</Company>
  <LinksUpToDate>false</LinksUpToDate>
  <CharactersWithSpaces>7262</CharactersWithSpaces>
  <SharedDoc>false</SharedDoc>
  <HLinks>
    <vt:vector size="60" baseType="variant">
      <vt:variant>
        <vt:i4>5963872</vt:i4>
      </vt:variant>
      <vt:variant>
        <vt:i4>24</vt:i4>
      </vt:variant>
      <vt:variant>
        <vt:i4>0</vt:i4>
      </vt:variant>
      <vt:variant>
        <vt:i4>5</vt:i4>
      </vt:variant>
      <vt:variant>
        <vt:lpwstr>https://safety.unimelb.edu.au/__data/assets/word_doc/0011/4591397/travel-to-high-risk-destinations-risk-assessment.docx</vt:lpwstr>
      </vt:variant>
      <vt:variant>
        <vt:lpwstr/>
      </vt:variant>
      <vt:variant>
        <vt:i4>65540</vt:i4>
      </vt:variant>
      <vt:variant>
        <vt:i4>21</vt:i4>
      </vt:variant>
      <vt:variant>
        <vt:i4>0</vt:i4>
      </vt:variant>
      <vt:variant>
        <vt:i4>5</vt:i4>
      </vt:variant>
      <vt:variant>
        <vt:lpwstr>https://www.unimelb.edu.au/security/safezone</vt:lpwstr>
      </vt:variant>
      <vt:variant>
        <vt:lpwstr/>
      </vt:variant>
      <vt:variant>
        <vt:i4>3801145</vt:i4>
      </vt:variant>
      <vt:variant>
        <vt:i4>18</vt:i4>
      </vt:variant>
      <vt:variant>
        <vt:i4>0</vt:i4>
      </vt:variant>
      <vt:variant>
        <vt:i4>5</vt:i4>
      </vt:variant>
      <vt:variant>
        <vt:lpwstr>http://www.bom.gov.au/vic/forecasts/melbourne.shtml</vt:lpwstr>
      </vt:variant>
      <vt:variant>
        <vt:lpwstr/>
      </vt:variant>
      <vt:variant>
        <vt:i4>8257584</vt:i4>
      </vt:variant>
      <vt:variant>
        <vt:i4>15</vt:i4>
      </vt:variant>
      <vt:variant>
        <vt:i4>0</vt:i4>
      </vt:variant>
      <vt:variant>
        <vt:i4>5</vt:i4>
      </vt:variant>
      <vt:variant>
        <vt:lpwstr>https://www.emergency.vic.gov.au/prepare/</vt:lpwstr>
      </vt:variant>
      <vt:variant>
        <vt:lpwstr>where-do-i-get-information-in-an-emergency</vt:lpwstr>
      </vt:variant>
      <vt:variant>
        <vt:i4>5505037</vt:i4>
      </vt:variant>
      <vt:variant>
        <vt:i4>12</vt:i4>
      </vt:variant>
      <vt:variant>
        <vt:i4>0</vt:i4>
      </vt:variant>
      <vt:variant>
        <vt:i4>5</vt:i4>
      </vt:variant>
      <vt:variant>
        <vt:lpwstr>https://www.cfa.vic.gov.au/warnings-restrictions/total-fire-bans-fire-danger-ratings</vt:lpwstr>
      </vt:variant>
      <vt:variant>
        <vt:lpwstr/>
      </vt:variant>
      <vt:variant>
        <vt:i4>7864407</vt:i4>
      </vt:variant>
      <vt:variant>
        <vt:i4>9</vt:i4>
      </vt:variant>
      <vt:variant>
        <vt:i4>0</vt:i4>
      </vt:variant>
      <vt:variant>
        <vt:i4>5</vt:i4>
      </vt:variant>
      <vt:variant>
        <vt:lpwstr>https://safety.unimelb.edu.au/__data/assets/word_doc/0005/4591382/health-and-safety-medical-questionnaire-for-off-campus-activities.docx</vt:lpwstr>
      </vt:variant>
      <vt:variant>
        <vt:lpwstr/>
      </vt:variant>
      <vt:variant>
        <vt:i4>4456452</vt:i4>
      </vt:variant>
      <vt:variant>
        <vt:i4>6</vt:i4>
      </vt:variant>
      <vt:variant>
        <vt:i4>0</vt:i4>
      </vt:variant>
      <vt:variant>
        <vt:i4>5</vt:i4>
      </vt:variant>
      <vt:variant>
        <vt:lpwstr>https://www.cfa.vic.gov.au/warnings-restrictions/find-your-fire-district</vt:lpwstr>
      </vt:variant>
      <vt:variant>
        <vt:lpwstr/>
      </vt:variant>
      <vt:variant>
        <vt:i4>655426</vt:i4>
      </vt:variant>
      <vt:variant>
        <vt:i4>3</vt:i4>
      </vt:variant>
      <vt:variant>
        <vt:i4>0</vt:i4>
      </vt:variant>
      <vt:variant>
        <vt:i4>5</vt:i4>
      </vt:variant>
      <vt:variant>
        <vt:lpwstr>http://policy.unimelb.edu.au/MPF1104</vt:lpwstr>
      </vt:variant>
      <vt:variant>
        <vt:lpwstr/>
      </vt:variant>
      <vt:variant>
        <vt:i4>4128786</vt:i4>
      </vt:variant>
      <vt:variant>
        <vt:i4>0</vt:i4>
      </vt:variant>
      <vt:variant>
        <vt:i4>0</vt:i4>
      </vt:variant>
      <vt:variant>
        <vt:i4>5</vt:i4>
      </vt:variant>
      <vt:variant>
        <vt:lpwstr>https://safety.unimelb.edu.au/__data/assets/pdf_file/0004/4699093/field-work-guidelines.pdf</vt:lpwstr>
      </vt:variant>
      <vt:variant>
        <vt:lpwstr/>
      </vt:variant>
      <vt:variant>
        <vt:i4>3604496</vt:i4>
      </vt:variant>
      <vt:variant>
        <vt:i4>0</vt:i4>
      </vt:variant>
      <vt:variant>
        <vt:i4>0</vt:i4>
      </vt:variant>
      <vt:variant>
        <vt:i4>5</vt:i4>
      </vt:variant>
      <vt:variant>
        <vt:lpwstr>https://safety.unimelb.edu.au/__data/assets/word_doc/0011/4591388/non-unitravel-risk-assessment-form.docx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Butler</dc:creator>
  <cp:keywords/>
  <dc:description/>
  <cp:lastModifiedBy>Johanna Fiser-Bouniol</cp:lastModifiedBy>
  <cp:revision>11</cp:revision>
  <dcterms:created xsi:type="dcterms:W3CDTF">2024-08-07T00:15:00Z</dcterms:created>
  <dcterms:modified xsi:type="dcterms:W3CDTF">2024-09-17T23:21:00Z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0x0101005F74FF2C19D8C9499B76BCC8D6E8A32A</vt:lpwstr>
  </property>
</Properties>
</file>