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796E" w14:textId="5B52D664" w:rsidR="00FB29AC" w:rsidRDefault="009612CF" w:rsidP="009612CF">
      <w:pPr>
        <w:jc w:val="center"/>
        <w:rPr>
          <w:sz w:val="24"/>
          <w:szCs w:val="24"/>
        </w:rPr>
      </w:pPr>
      <w:r w:rsidRPr="009612CF">
        <w:rPr>
          <w:sz w:val="24"/>
          <w:szCs w:val="24"/>
        </w:rPr>
        <w:t>Final Project: Blue Team-Summary of Operations</w:t>
      </w:r>
    </w:p>
    <w:p w14:paraId="69C0FFA6" w14:textId="13F7A195" w:rsidR="009612CF" w:rsidRDefault="009612CF" w:rsidP="009612CF">
      <w:pPr>
        <w:rPr>
          <w:sz w:val="24"/>
          <w:szCs w:val="24"/>
        </w:rPr>
      </w:pPr>
    </w:p>
    <w:p w14:paraId="4887D2AE" w14:textId="77777777" w:rsidR="009612CF" w:rsidRPr="009612CF" w:rsidRDefault="009612CF" w:rsidP="009612CF">
      <w:pPr>
        <w:rPr>
          <w:b/>
          <w:bCs/>
          <w:sz w:val="24"/>
          <w:szCs w:val="24"/>
        </w:rPr>
      </w:pPr>
      <w:r w:rsidRPr="009612CF">
        <w:rPr>
          <w:b/>
          <w:bCs/>
          <w:sz w:val="24"/>
          <w:szCs w:val="24"/>
        </w:rPr>
        <w:t>Blue Team: Summary of Operations</w:t>
      </w:r>
    </w:p>
    <w:p w14:paraId="1DAA310F" w14:textId="77777777" w:rsidR="009612CF" w:rsidRPr="009612CF" w:rsidRDefault="009612CF" w:rsidP="009612CF">
      <w:pPr>
        <w:rPr>
          <w:b/>
          <w:bCs/>
          <w:sz w:val="24"/>
          <w:szCs w:val="24"/>
        </w:rPr>
      </w:pPr>
      <w:r w:rsidRPr="009612CF">
        <w:rPr>
          <w:b/>
          <w:bCs/>
          <w:sz w:val="24"/>
          <w:szCs w:val="24"/>
        </w:rPr>
        <w:t>Table of Contents</w:t>
      </w:r>
    </w:p>
    <w:p w14:paraId="2528C9BE" w14:textId="77777777" w:rsidR="009612CF" w:rsidRPr="009612CF" w:rsidRDefault="009612CF" w:rsidP="009612CF">
      <w:pPr>
        <w:numPr>
          <w:ilvl w:val="0"/>
          <w:numId w:val="1"/>
        </w:numPr>
        <w:rPr>
          <w:sz w:val="24"/>
          <w:szCs w:val="24"/>
        </w:rPr>
      </w:pPr>
      <w:r w:rsidRPr="009612CF">
        <w:rPr>
          <w:sz w:val="24"/>
          <w:szCs w:val="24"/>
        </w:rPr>
        <w:t>Network Topology</w:t>
      </w:r>
    </w:p>
    <w:p w14:paraId="28D047D4" w14:textId="77777777" w:rsidR="009612CF" w:rsidRPr="009612CF" w:rsidRDefault="009612CF" w:rsidP="009612CF">
      <w:pPr>
        <w:numPr>
          <w:ilvl w:val="0"/>
          <w:numId w:val="1"/>
        </w:numPr>
        <w:rPr>
          <w:sz w:val="24"/>
          <w:szCs w:val="24"/>
        </w:rPr>
      </w:pPr>
      <w:r w:rsidRPr="009612CF">
        <w:rPr>
          <w:sz w:val="24"/>
          <w:szCs w:val="24"/>
        </w:rPr>
        <w:t>Description of Targets</w:t>
      </w:r>
    </w:p>
    <w:p w14:paraId="596066A2" w14:textId="77777777" w:rsidR="009612CF" w:rsidRPr="009612CF" w:rsidRDefault="009612CF" w:rsidP="009612CF">
      <w:pPr>
        <w:numPr>
          <w:ilvl w:val="0"/>
          <w:numId w:val="1"/>
        </w:numPr>
        <w:rPr>
          <w:sz w:val="24"/>
          <w:szCs w:val="24"/>
        </w:rPr>
      </w:pPr>
      <w:r w:rsidRPr="009612CF">
        <w:rPr>
          <w:sz w:val="24"/>
          <w:szCs w:val="24"/>
        </w:rPr>
        <w:t>Monitoring the Targets</w:t>
      </w:r>
    </w:p>
    <w:p w14:paraId="624E2DCA" w14:textId="77777777" w:rsidR="009612CF" w:rsidRPr="009612CF" w:rsidRDefault="009612CF" w:rsidP="009612CF">
      <w:pPr>
        <w:numPr>
          <w:ilvl w:val="0"/>
          <w:numId w:val="1"/>
        </w:numPr>
        <w:rPr>
          <w:sz w:val="24"/>
          <w:szCs w:val="24"/>
        </w:rPr>
      </w:pPr>
      <w:r w:rsidRPr="009612CF">
        <w:rPr>
          <w:sz w:val="24"/>
          <w:szCs w:val="24"/>
        </w:rPr>
        <w:t>Patterns of Traffic &amp; Behavior</w:t>
      </w:r>
    </w:p>
    <w:p w14:paraId="6C3F8F86" w14:textId="77777777" w:rsidR="009612CF" w:rsidRPr="009612CF" w:rsidRDefault="009612CF" w:rsidP="009612CF">
      <w:pPr>
        <w:numPr>
          <w:ilvl w:val="0"/>
          <w:numId w:val="1"/>
        </w:numPr>
        <w:rPr>
          <w:sz w:val="24"/>
          <w:szCs w:val="24"/>
        </w:rPr>
      </w:pPr>
      <w:r w:rsidRPr="009612CF">
        <w:rPr>
          <w:sz w:val="24"/>
          <w:szCs w:val="24"/>
        </w:rPr>
        <w:t>Suggestions for Going Further</w:t>
      </w:r>
    </w:p>
    <w:p w14:paraId="5D71EC28" w14:textId="77777777" w:rsidR="009612CF" w:rsidRPr="009612CF" w:rsidRDefault="009612CF" w:rsidP="009612CF">
      <w:pPr>
        <w:rPr>
          <w:b/>
          <w:bCs/>
          <w:sz w:val="24"/>
          <w:szCs w:val="24"/>
        </w:rPr>
      </w:pPr>
      <w:r w:rsidRPr="009612CF">
        <w:rPr>
          <w:b/>
          <w:bCs/>
          <w:sz w:val="24"/>
          <w:szCs w:val="24"/>
        </w:rPr>
        <w:t>Network Topology</w:t>
      </w:r>
    </w:p>
    <w:p w14:paraId="4E0A6BA5" w14:textId="77777777" w:rsidR="009612CF" w:rsidRPr="009612CF" w:rsidRDefault="009612CF" w:rsidP="009612CF">
      <w:pPr>
        <w:rPr>
          <w:sz w:val="24"/>
          <w:szCs w:val="24"/>
        </w:rPr>
      </w:pPr>
      <w:r w:rsidRPr="009612CF">
        <w:rPr>
          <w:sz w:val="24"/>
          <w:szCs w:val="24"/>
        </w:rPr>
        <w:t>The following machines were identified on the network:</w:t>
      </w:r>
    </w:p>
    <w:p w14:paraId="00D071E3" w14:textId="638E6097" w:rsidR="009612CF" w:rsidRPr="009612CF" w:rsidRDefault="00685E81" w:rsidP="009612CF">
      <w:pPr>
        <w:numPr>
          <w:ilvl w:val="0"/>
          <w:numId w:val="2"/>
        </w:numPr>
        <w:rPr>
          <w:sz w:val="24"/>
          <w:szCs w:val="24"/>
        </w:rPr>
      </w:pPr>
      <w:r w:rsidRPr="00685E81">
        <w:rPr>
          <w:sz w:val="24"/>
          <w:szCs w:val="24"/>
        </w:rPr>
        <w:t>Azure VM (ML-RefVm-684427)</w:t>
      </w:r>
    </w:p>
    <w:p w14:paraId="57ADB5E1" w14:textId="0968CF27" w:rsidR="009612CF" w:rsidRPr="009612CF" w:rsidRDefault="009612CF" w:rsidP="009612CF">
      <w:pPr>
        <w:numPr>
          <w:ilvl w:val="1"/>
          <w:numId w:val="2"/>
        </w:numPr>
        <w:rPr>
          <w:sz w:val="24"/>
          <w:szCs w:val="24"/>
        </w:rPr>
      </w:pPr>
      <w:r w:rsidRPr="009612CF">
        <w:rPr>
          <w:b/>
          <w:bCs/>
          <w:sz w:val="24"/>
          <w:szCs w:val="24"/>
        </w:rPr>
        <w:t>Operating System</w:t>
      </w:r>
      <w:r w:rsidRPr="009612CF">
        <w:rPr>
          <w:sz w:val="24"/>
          <w:szCs w:val="24"/>
        </w:rPr>
        <w:t>:</w:t>
      </w:r>
      <w:r w:rsidR="00685E81">
        <w:rPr>
          <w:sz w:val="24"/>
          <w:szCs w:val="24"/>
        </w:rPr>
        <w:t xml:space="preserve"> Windows</w:t>
      </w:r>
    </w:p>
    <w:p w14:paraId="3E275D38" w14:textId="66A98062" w:rsidR="009612CF" w:rsidRPr="009612CF" w:rsidRDefault="009612CF" w:rsidP="009612CF">
      <w:pPr>
        <w:numPr>
          <w:ilvl w:val="1"/>
          <w:numId w:val="2"/>
        </w:numPr>
        <w:rPr>
          <w:sz w:val="24"/>
          <w:szCs w:val="24"/>
        </w:rPr>
      </w:pPr>
      <w:r w:rsidRPr="009612CF">
        <w:rPr>
          <w:b/>
          <w:bCs/>
          <w:sz w:val="24"/>
          <w:szCs w:val="24"/>
        </w:rPr>
        <w:t>Purpose</w:t>
      </w:r>
      <w:r w:rsidRPr="009612CF">
        <w:rPr>
          <w:sz w:val="24"/>
          <w:szCs w:val="24"/>
        </w:rPr>
        <w:t>:</w:t>
      </w:r>
      <w:r w:rsidR="00685E81">
        <w:rPr>
          <w:sz w:val="24"/>
          <w:szCs w:val="24"/>
        </w:rPr>
        <w:t xml:space="preserve"> </w:t>
      </w:r>
      <w:bookmarkStart w:id="0" w:name="_Hlk80299479"/>
      <w:r w:rsidR="00685E81">
        <w:rPr>
          <w:sz w:val="24"/>
          <w:szCs w:val="24"/>
        </w:rPr>
        <w:t>Azure VM (</w:t>
      </w:r>
      <w:r w:rsidR="00685E81" w:rsidRPr="00685E81">
        <w:rPr>
          <w:sz w:val="24"/>
          <w:szCs w:val="24"/>
        </w:rPr>
        <w:t>ML-RefVm-684427</w:t>
      </w:r>
      <w:r w:rsidR="00685E81">
        <w:rPr>
          <w:sz w:val="24"/>
          <w:szCs w:val="24"/>
        </w:rPr>
        <w:t xml:space="preserve">) is </w:t>
      </w:r>
      <w:bookmarkEnd w:id="0"/>
      <w:r w:rsidR="00685E81">
        <w:rPr>
          <w:sz w:val="24"/>
          <w:szCs w:val="24"/>
        </w:rPr>
        <w:t xml:space="preserve">used to connect to </w:t>
      </w:r>
      <w:proofErr w:type="gramStart"/>
      <w:r w:rsidR="00685E81">
        <w:rPr>
          <w:sz w:val="24"/>
          <w:szCs w:val="24"/>
        </w:rPr>
        <w:t>all of</w:t>
      </w:r>
      <w:proofErr w:type="gramEnd"/>
      <w:r w:rsidR="00685E81">
        <w:rPr>
          <w:sz w:val="24"/>
          <w:szCs w:val="24"/>
        </w:rPr>
        <w:t xml:space="preserve"> the virtual machines.</w:t>
      </w:r>
    </w:p>
    <w:p w14:paraId="0730028A" w14:textId="7D57989C" w:rsidR="009612CF" w:rsidRDefault="009612CF" w:rsidP="009612CF">
      <w:pPr>
        <w:numPr>
          <w:ilvl w:val="1"/>
          <w:numId w:val="2"/>
        </w:numPr>
        <w:rPr>
          <w:sz w:val="24"/>
          <w:szCs w:val="24"/>
        </w:rPr>
      </w:pPr>
      <w:r w:rsidRPr="009612CF">
        <w:rPr>
          <w:b/>
          <w:bCs/>
          <w:sz w:val="24"/>
          <w:szCs w:val="24"/>
        </w:rPr>
        <w:t>IP Address</w:t>
      </w:r>
      <w:r w:rsidRPr="009612CF">
        <w:rPr>
          <w:sz w:val="24"/>
          <w:szCs w:val="24"/>
        </w:rPr>
        <w:t>:</w:t>
      </w:r>
      <w:r w:rsidR="00685E81">
        <w:rPr>
          <w:sz w:val="24"/>
          <w:szCs w:val="24"/>
        </w:rPr>
        <w:t xml:space="preserve"> </w:t>
      </w:r>
      <w:r w:rsidR="00685E81" w:rsidRPr="00685E81">
        <w:rPr>
          <w:sz w:val="24"/>
          <w:szCs w:val="24"/>
        </w:rPr>
        <w:t>192.168.1.1</w:t>
      </w:r>
    </w:p>
    <w:p w14:paraId="24868565" w14:textId="5A4DBCD4" w:rsidR="001F3881" w:rsidRDefault="001F3881" w:rsidP="001F3881">
      <w:pPr>
        <w:rPr>
          <w:sz w:val="24"/>
          <w:szCs w:val="24"/>
        </w:rPr>
      </w:pPr>
      <w:r>
        <w:rPr>
          <w:noProof/>
        </w:rPr>
        <w:drawing>
          <wp:inline distT="0" distB="0" distL="0" distR="0" wp14:anchorId="388A9CAE" wp14:editId="38A98485">
            <wp:extent cx="5029200" cy="6858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029200" cy="685800"/>
                    </a:xfrm>
                    <a:prstGeom prst="rect">
                      <a:avLst/>
                    </a:prstGeom>
                  </pic:spPr>
                </pic:pic>
              </a:graphicData>
            </a:graphic>
          </wp:inline>
        </w:drawing>
      </w:r>
    </w:p>
    <w:p w14:paraId="09D5C040" w14:textId="77777777" w:rsidR="00632A89" w:rsidRDefault="001F3881" w:rsidP="00632A89">
      <w:pPr>
        <w:rPr>
          <w:sz w:val="24"/>
          <w:szCs w:val="24"/>
        </w:rPr>
      </w:pPr>
      <w:r>
        <w:rPr>
          <w:noProof/>
        </w:rPr>
        <w:drawing>
          <wp:inline distT="0" distB="0" distL="0" distR="0" wp14:anchorId="15C79607" wp14:editId="24D3534D">
            <wp:extent cx="50673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7300" cy="219075"/>
                    </a:xfrm>
                    <a:prstGeom prst="rect">
                      <a:avLst/>
                    </a:prstGeom>
                  </pic:spPr>
                </pic:pic>
              </a:graphicData>
            </a:graphic>
          </wp:inline>
        </w:drawing>
      </w:r>
    </w:p>
    <w:p w14:paraId="0F69DC86" w14:textId="3ADEA110" w:rsidR="00632A89" w:rsidRDefault="00632A89" w:rsidP="00632A89">
      <w:pPr>
        <w:rPr>
          <w:sz w:val="24"/>
          <w:szCs w:val="24"/>
        </w:rPr>
      </w:pPr>
      <w:bookmarkStart w:id="1" w:name="_Hlk80554575"/>
      <w:r>
        <w:rPr>
          <w:sz w:val="24"/>
          <w:szCs w:val="24"/>
        </w:rPr>
        <w:t>Kali</w:t>
      </w:r>
    </w:p>
    <w:p w14:paraId="01DB3E8F" w14:textId="74C9ACD7" w:rsidR="009612CF" w:rsidRPr="009612CF" w:rsidRDefault="009612CF" w:rsidP="009612CF">
      <w:pPr>
        <w:numPr>
          <w:ilvl w:val="1"/>
          <w:numId w:val="2"/>
        </w:numPr>
        <w:rPr>
          <w:sz w:val="24"/>
          <w:szCs w:val="24"/>
        </w:rPr>
      </w:pPr>
      <w:r w:rsidRPr="009612CF">
        <w:rPr>
          <w:b/>
          <w:bCs/>
          <w:sz w:val="24"/>
          <w:szCs w:val="24"/>
        </w:rPr>
        <w:t>Operating System</w:t>
      </w:r>
      <w:r w:rsidRPr="009612CF">
        <w:rPr>
          <w:sz w:val="24"/>
          <w:szCs w:val="24"/>
        </w:rPr>
        <w:t>:</w:t>
      </w:r>
      <w:r w:rsidR="002348CD">
        <w:rPr>
          <w:sz w:val="24"/>
          <w:szCs w:val="24"/>
        </w:rPr>
        <w:t xml:space="preserve"> Linux</w:t>
      </w:r>
    </w:p>
    <w:p w14:paraId="52FBAAF2" w14:textId="0E7CB150" w:rsidR="009612CF" w:rsidRPr="009612CF" w:rsidRDefault="009612CF" w:rsidP="009612CF">
      <w:pPr>
        <w:numPr>
          <w:ilvl w:val="1"/>
          <w:numId w:val="2"/>
        </w:numPr>
        <w:rPr>
          <w:sz w:val="24"/>
          <w:szCs w:val="24"/>
        </w:rPr>
      </w:pPr>
      <w:r w:rsidRPr="009612CF">
        <w:rPr>
          <w:b/>
          <w:bCs/>
          <w:sz w:val="24"/>
          <w:szCs w:val="24"/>
        </w:rPr>
        <w:t>Purpose</w:t>
      </w:r>
      <w:r w:rsidRPr="009612CF">
        <w:rPr>
          <w:sz w:val="24"/>
          <w:szCs w:val="24"/>
        </w:rPr>
        <w:t>:</w:t>
      </w:r>
      <w:r w:rsidR="002348CD">
        <w:rPr>
          <w:sz w:val="24"/>
          <w:szCs w:val="24"/>
        </w:rPr>
        <w:t xml:space="preserve"> Kali is used to attack the Target 1 machine and access it’s data.</w:t>
      </w:r>
    </w:p>
    <w:p w14:paraId="1BD9EC32" w14:textId="65760C6A" w:rsidR="009612CF" w:rsidRDefault="009612CF" w:rsidP="009612CF">
      <w:pPr>
        <w:numPr>
          <w:ilvl w:val="1"/>
          <w:numId w:val="2"/>
        </w:numPr>
        <w:rPr>
          <w:sz w:val="24"/>
          <w:szCs w:val="24"/>
        </w:rPr>
      </w:pPr>
      <w:r w:rsidRPr="009612CF">
        <w:rPr>
          <w:b/>
          <w:bCs/>
          <w:sz w:val="24"/>
          <w:szCs w:val="24"/>
        </w:rPr>
        <w:t>IP Address</w:t>
      </w:r>
      <w:r w:rsidRPr="009612CF">
        <w:rPr>
          <w:sz w:val="24"/>
          <w:szCs w:val="24"/>
        </w:rPr>
        <w:t>:</w:t>
      </w:r>
      <w:r w:rsidR="002348CD">
        <w:rPr>
          <w:sz w:val="24"/>
          <w:szCs w:val="24"/>
        </w:rPr>
        <w:t xml:space="preserve"> 198.162.1.90</w:t>
      </w:r>
    </w:p>
    <w:bookmarkEnd w:id="1"/>
    <w:p w14:paraId="0BB9D1C0" w14:textId="20548F18" w:rsidR="00632A89" w:rsidRPr="009612CF" w:rsidRDefault="00632A89" w:rsidP="00632A89">
      <w:pPr>
        <w:rPr>
          <w:sz w:val="24"/>
          <w:szCs w:val="24"/>
        </w:rPr>
      </w:pPr>
      <w:r>
        <w:rPr>
          <w:noProof/>
        </w:rPr>
        <w:lastRenderedPageBreak/>
        <w:drawing>
          <wp:inline distT="0" distB="0" distL="0" distR="0" wp14:anchorId="67025692" wp14:editId="63DD7FA5">
            <wp:extent cx="5943600" cy="2872105"/>
            <wp:effectExtent l="0" t="0" r="0" b="4445"/>
            <wp:docPr id="3"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with low confidence"/>
                    <pic:cNvPicPr/>
                  </pic:nvPicPr>
                  <pic:blipFill>
                    <a:blip r:embed="rId7"/>
                    <a:stretch>
                      <a:fillRect/>
                    </a:stretch>
                  </pic:blipFill>
                  <pic:spPr>
                    <a:xfrm>
                      <a:off x="0" y="0"/>
                      <a:ext cx="5943600" cy="2872105"/>
                    </a:xfrm>
                    <a:prstGeom prst="rect">
                      <a:avLst/>
                    </a:prstGeom>
                  </pic:spPr>
                </pic:pic>
              </a:graphicData>
            </a:graphic>
          </wp:inline>
        </w:drawing>
      </w:r>
    </w:p>
    <w:p w14:paraId="56913CEF" w14:textId="77777777" w:rsidR="003C1DFF" w:rsidRPr="009612CF" w:rsidRDefault="003C1DFF" w:rsidP="00253C33">
      <w:pPr>
        <w:rPr>
          <w:sz w:val="24"/>
          <w:szCs w:val="24"/>
        </w:rPr>
      </w:pPr>
    </w:p>
    <w:p w14:paraId="4930DA8E" w14:textId="77777777" w:rsidR="009612CF" w:rsidRPr="009612CF" w:rsidRDefault="009612CF" w:rsidP="009612CF">
      <w:pPr>
        <w:rPr>
          <w:b/>
          <w:bCs/>
          <w:sz w:val="24"/>
          <w:szCs w:val="24"/>
        </w:rPr>
      </w:pPr>
      <w:r w:rsidRPr="009612CF">
        <w:rPr>
          <w:b/>
          <w:bCs/>
          <w:sz w:val="24"/>
          <w:szCs w:val="24"/>
        </w:rPr>
        <w:t>Description of Targets</w:t>
      </w:r>
    </w:p>
    <w:p w14:paraId="37AA77C5" w14:textId="3622DC09" w:rsidR="009612CF" w:rsidRPr="009612CF" w:rsidRDefault="009612CF" w:rsidP="009612CF">
      <w:pPr>
        <w:rPr>
          <w:sz w:val="24"/>
          <w:szCs w:val="24"/>
        </w:rPr>
      </w:pPr>
      <w:r w:rsidRPr="009612CF">
        <w:rPr>
          <w:sz w:val="24"/>
          <w:szCs w:val="24"/>
        </w:rPr>
        <w:t>The target of this attack was: Target 1 (</w:t>
      </w:r>
      <w:r w:rsidR="002348CD">
        <w:rPr>
          <w:sz w:val="24"/>
          <w:szCs w:val="24"/>
        </w:rPr>
        <w:t>192.168.1.110</w:t>
      </w:r>
      <w:r w:rsidRPr="009612CF">
        <w:rPr>
          <w:sz w:val="24"/>
          <w:szCs w:val="24"/>
        </w:rPr>
        <w:t>).</w:t>
      </w:r>
    </w:p>
    <w:p w14:paraId="21C17F6F" w14:textId="72602746" w:rsidR="009612CF" w:rsidRDefault="009612CF" w:rsidP="009612CF">
      <w:pPr>
        <w:rPr>
          <w:sz w:val="24"/>
          <w:szCs w:val="24"/>
        </w:rPr>
      </w:pPr>
      <w:r w:rsidRPr="009612CF">
        <w:rPr>
          <w:sz w:val="24"/>
          <w:szCs w:val="24"/>
        </w:rPr>
        <w:t>Target 1 is an Apache web server and has SSH enabled, so ports 80 and 22 are possible ports of entry for attackers. As such, the following alerts have been implemented:</w:t>
      </w:r>
    </w:p>
    <w:p w14:paraId="6DCFA435" w14:textId="5ECFC325" w:rsidR="002348CD" w:rsidRPr="009612CF" w:rsidRDefault="002348CD" w:rsidP="009612CF">
      <w:pPr>
        <w:rPr>
          <w:sz w:val="24"/>
          <w:szCs w:val="24"/>
        </w:rPr>
      </w:pPr>
      <w:r>
        <w:rPr>
          <w:noProof/>
        </w:rPr>
        <w:lastRenderedPageBreak/>
        <w:drawing>
          <wp:inline distT="0" distB="0" distL="0" distR="0" wp14:anchorId="637E4E7C" wp14:editId="5C50EC25">
            <wp:extent cx="5943600" cy="41217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4121785"/>
                    </a:xfrm>
                    <a:prstGeom prst="rect">
                      <a:avLst/>
                    </a:prstGeom>
                  </pic:spPr>
                </pic:pic>
              </a:graphicData>
            </a:graphic>
          </wp:inline>
        </w:drawing>
      </w:r>
    </w:p>
    <w:p w14:paraId="17428803" w14:textId="77777777" w:rsidR="009612CF" w:rsidRPr="009612CF" w:rsidRDefault="009612CF" w:rsidP="009612CF">
      <w:pPr>
        <w:rPr>
          <w:b/>
          <w:bCs/>
          <w:sz w:val="24"/>
          <w:szCs w:val="24"/>
        </w:rPr>
      </w:pPr>
      <w:r w:rsidRPr="009612CF">
        <w:rPr>
          <w:b/>
          <w:bCs/>
          <w:sz w:val="24"/>
          <w:szCs w:val="24"/>
        </w:rPr>
        <w:t>Monitoring the Targets</w:t>
      </w:r>
    </w:p>
    <w:p w14:paraId="6E68A7E4" w14:textId="77777777" w:rsidR="009612CF" w:rsidRPr="009612CF" w:rsidRDefault="009612CF" w:rsidP="009612CF">
      <w:pPr>
        <w:rPr>
          <w:sz w:val="24"/>
          <w:szCs w:val="24"/>
        </w:rPr>
      </w:pPr>
      <w:r w:rsidRPr="009612CF">
        <w:rPr>
          <w:sz w:val="24"/>
          <w:szCs w:val="24"/>
        </w:rPr>
        <w:t>Traffic to these services should be carefully monitored. To this end, we have implemented the alerts below:</w:t>
      </w:r>
    </w:p>
    <w:p w14:paraId="3FFDB6A3" w14:textId="77777777" w:rsidR="009612CF" w:rsidRPr="009612CF" w:rsidRDefault="009612CF" w:rsidP="009612CF">
      <w:pPr>
        <w:rPr>
          <w:b/>
          <w:bCs/>
          <w:sz w:val="24"/>
          <w:szCs w:val="24"/>
        </w:rPr>
      </w:pPr>
      <w:r w:rsidRPr="009612CF">
        <w:rPr>
          <w:b/>
          <w:bCs/>
          <w:sz w:val="24"/>
          <w:szCs w:val="24"/>
        </w:rPr>
        <w:t>Name of Alert 1</w:t>
      </w:r>
    </w:p>
    <w:p w14:paraId="55DE30F7" w14:textId="3A7F6AFA" w:rsidR="009612CF" w:rsidRPr="009612CF" w:rsidRDefault="009612CF" w:rsidP="009612CF">
      <w:pPr>
        <w:rPr>
          <w:sz w:val="24"/>
          <w:szCs w:val="24"/>
        </w:rPr>
      </w:pPr>
      <w:r w:rsidRPr="009612CF">
        <w:rPr>
          <w:sz w:val="24"/>
          <w:szCs w:val="24"/>
        </w:rPr>
        <w:t>Alert 1 is implemented as follows:</w:t>
      </w:r>
      <w:r w:rsidR="008B4702">
        <w:rPr>
          <w:sz w:val="24"/>
          <w:szCs w:val="24"/>
        </w:rPr>
        <w:t xml:space="preserve"> HTTP Request Size Monitor (</w:t>
      </w:r>
      <w:r w:rsidR="008B4702" w:rsidRPr="008B4702">
        <w:rPr>
          <w:sz w:val="24"/>
          <w:szCs w:val="24"/>
        </w:rPr>
        <w:t>cd2f862d-380a-4cb4-98ee-a95bdc82f472</w:t>
      </w:r>
      <w:r w:rsidR="008B4702">
        <w:rPr>
          <w:sz w:val="24"/>
          <w:szCs w:val="24"/>
        </w:rPr>
        <w:t>)</w:t>
      </w:r>
    </w:p>
    <w:p w14:paraId="480964CD" w14:textId="6A980A48" w:rsidR="009612CF" w:rsidRPr="009612CF" w:rsidRDefault="009612CF" w:rsidP="009612CF">
      <w:pPr>
        <w:numPr>
          <w:ilvl w:val="0"/>
          <w:numId w:val="3"/>
        </w:numPr>
        <w:rPr>
          <w:sz w:val="24"/>
          <w:szCs w:val="24"/>
        </w:rPr>
      </w:pPr>
      <w:r w:rsidRPr="009612CF">
        <w:rPr>
          <w:b/>
          <w:bCs/>
          <w:sz w:val="24"/>
          <w:szCs w:val="24"/>
        </w:rPr>
        <w:t>Metric</w:t>
      </w:r>
      <w:r w:rsidRPr="009612CF">
        <w:rPr>
          <w:sz w:val="24"/>
          <w:szCs w:val="24"/>
        </w:rPr>
        <w:t xml:space="preserve">: </w:t>
      </w:r>
      <w:r w:rsidR="0080154A">
        <w:rPr>
          <w:sz w:val="24"/>
          <w:szCs w:val="24"/>
        </w:rPr>
        <w:t>HTTP Request Size</w:t>
      </w:r>
      <w:r w:rsidR="00906956">
        <w:rPr>
          <w:sz w:val="24"/>
          <w:szCs w:val="24"/>
        </w:rPr>
        <w:t xml:space="preserve"> within the last minute</w:t>
      </w:r>
    </w:p>
    <w:p w14:paraId="2B6CDAA0" w14:textId="3B439D6B" w:rsidR="009612CF" w:rsidRPr="009612CF" w:rsidRDefault="009612CF" w:rsidP="009612CF">
      <w:pPr>
        <w:numPr>
          <w:ilvl w:val="0"/>
          <w:numId w:val="3"/>
        </w:numPr>
        <w:rPr>
          <w:sz w:val="24"/>
          <w:szCs w:val="24"/>
        </w:rPr>
      </w:pPr>
      <w:r w:rsidRPr="009612CF">
        <w:rPr>
          <w:b/>
          <w:bCs/>
          <w:sz w:val="24"/>
          <w:szCs w:val="24"/>
        </w:rPr>
        <w:t>Threshold</w:t>
      </w:r>
      <w:r w:rsidRPr="009612CF">
        <w:rPr>
          <w:sz w:val="24"/>
          <w:szCs w:val="24"/>
        </w:rPr>
        <w:t xml:space="preserve">: </w:t>
      </w:r>
      <w:r w:rsidR="0080154A">
        <w:rPr>
          <w:sz w:val="24"/>
          <w:szCs w:val="24"/>
        </w:rPr>
        <w:t>3500</w:t>
      </w:r>
    </w:p>
    <w:p w14:paraId="0A0BF0EA" w14:textId="416FD69B" w:rsidR="009612CF" w:rsidRPr="009612CF" w:rsidRDefault="009612CF" w:rsidP="009612CF">
      <w:pPr>
        <w:numPr>
          <w:ilvl w:val="0"/>
          <w:numId w:val="3"/>
        </w:numPr>
        <w:rPr>
          <w:sz w:val="24"/>
          <w:szCs w:val="24"/>
        </w:rPr>
      </w:pPr>
      <w:r w:rsidRPr="009612CF">
        <w:rPr>
          <w:b/>
          <w:bCs/>
          <w:sz w:val="24"/>
          <w:szCs w:val="24"/>
        </w:rPr>
        <w:t>Vulnerability Mitigated</w:t>
      </w:r>
      <w:r w:rsidRPr="009612CF">
        <w:rPr>
          <w:sz w:val="24"/>
          <w:szCs w:val="24"/>
        </w:rPr>
        <w:t xml:space="preserve">: </w:t>
      </w:r>
      <w:r w:rsidR="000870BC">
        <w:rPr>
          <w:sz w:val="24"/>
          <w:szCs w:val="24"/>
        </w:rPr>
        <w:t>Nmap</w:t>
      </w:r>
    </w:p>
    <w:p w14:paraId="182046BA" w14:textId="6462D5CA" w:rsidR="00A955EE" w:rsidRDefault="009612CF" w:rsidP="009612CF">
      <w:pPr>
        <w:numPr>
          <w:ilvl w:val="0"/>
          <w:numId w:val="3"/>
        </w:numPr>
        <w:rPr>
          <w:sz w:val="24"/>
          <w:szCs w:val="24"/>
        </w:rPr>
      </w:pPr>
      <w:r w:rsidRPr="009612CF">
        <w:rPr>
          <w:b/>
          <w:bCs/>
          <w:sz w:val="24"/>
          <w:szCs w:val="24"/>
        </w:rPr>
        <w:t>Reliability</w:t>
      </w:r>
      <w:r w:rsidRPr="009612CF">
        <w:rPr>
          <w:sz w:val="24"/>
          <w:szCs w:val="24"/>
        </w:rPr>
        <w:t>:</w:t>
      </w:r>
      <w:r w:rsidR="00A955EE">
        <w:rPr>
          <w:sz w:val="24"/>
          <w:szCs w:val="24"/>
        </w:rPr>
        <w:t xml:space="preserve"> </w:t>
      </w:r>
      <w:proofErr w:type="gramStart"/>
      <w:r w:rsidR="00A955EE">
        <w:rPr>
          <w:sz w:val="24"/>
          <w:szCs w:val="24"/>
        </w:rPr>
        <w:t>During the course of</w:t>
      </w:r>
      <w:proofErr w:type="gramEnd"/>
      <w:r w:rsidR="00A955EE">
        <w:rPr>
          <w:sz w:val="24"/>
          <w:szCs w:val="24"/>
        </w:rPr>
        <w:t xml:space="preserve"> attacking target 1 there were a total of 21 hits exceeding the threshold.</w:t>
      </w:r>
      <w:r w:rsidR="000870BC">
        <w:rPr>
          <w:sz w:val="24"/>
          <w:szCs w:val="24"/>
        </w:rPr>
        <w:t xml:space="preserve"> The rate of reliability is high.</w:t>
      </w:r>
    </w:p>
    <w:p w14:paraId="4E791FBE" w14:textId="02A393D5" w:rsidR="007136FF" w:rsidRDefault="007136FF" w:rsidP="007136FF">
      <w:pPr>
        <w:rPr>
          <w:sz w:val="24"/>
          <w:szCs w:val="24"/>
        </w:rPr>
      </w:pPr>
      <w:r>
        <w:rPr>
          <w:noProof/>
        </w:rPr>
        <w:lastRenderedPageBreak/>
        <w:drawing>
          <wp:inline distT="0" distB="0" distL="0" distR="0" wp14:anchorId="047C243A" wp14:editId="4FC27239">
            <wp:extent cx="5943600" cy="320484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3204845"/>
                    </a:xfrm>
                    <a:prstGeom prst="rect">
                      <a:avLst/>
                    </a:prstGeom>
                  </pic:spPr>
                </pic:pic>
              </a:graphicData>
            </a:graphic>
          </wp:inline>
        </w:drawing>
      </w:r>
    </w:p>
    <w:p w14:paraId="586B07F4" w14:textId="0C731D75" w:rsidR="00A955EE" w:rsidRPr="009612CF" w:rsidRDefault="00A955EE" w:rsidP="007136FF">
      <w:pPr>
        <w:rPr>
          <w:sz w:val="24"/>
          <w:szCs w:val="24"/>
        </w:rPr>
      </w:pPr>
      <w:r>
        <w:rPr>
          <w:noProof/>
        </w:rPr>
        <w:drawing>
          <wp:inline distT="0" distB="0" distL="0" distR="0" wp14:anchorId="373DC8A7" wp14:editId="7DAC55B1">
            <wp:extent cx="5943600" cy="2546985"/>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943600" cy="2546985"/>
                    </a:xfrm>
                    <a:prstGeom prst="rect">
                      <a:avLst/>
                    </a:prstGeom>
                  </pic:spPr>
                </pic:pic>
              </a:graphicData>
            </a:graphic>
          </wp:inline>
        </w:drawing>
      </w:r>
    </w:p>
    <w:p w14:paraId="54AB5B88" w14:textId="77777777" w:rsidR="009612CF" w:rsidRPr="009612CF" w:rsidRDefault="009612CF" w:rsidP="009612CF">
      <w:pPr>
        <w:rPr>
          <w:b/>
          <w:bCs/>
          <w:sz w:val="24"/>
          <w:szCs w:val="24"/>
        </w:rPr>
      </w:pPr>
      <w:r w:rsidRPr="009612CF">
        <w:rPr>
          <w:b/>
          <w:bCs/>
          <w:sz w:val="24"/>
          <w:szCs w:val="24"/>
        </w:rPr>
        <w:t>Name of Alert 2</w:t>
      </w:r>
    </w:p>
    <w:p w14:paraId="4CE34872" w14:textId="7A215167" w:rsidR="009612CF" w:rsidRPr="009612CF" w:rsidRDefault="009612CF" w:rsidP="009612CF">
      <w:pPr>
        <w:rPr>
          <w:sz w:val="24"/>
          <w:szCs w:val="24"/>
        </w:rPr>
      </w:pPr>
      <w:r w:rsidRPr="009612CF">
        <w:rPr>
          <w:sz w:val="24"/>
          <w:szCs w:val="24"/>
        </w:rPr>
        <w:t>Alert 2 is implemented as follows:</w:t>
      </w:r>
      <w:r w:rsidR="004D4268">
        <w:rPr>
          <w:sz w:val="24"/>
          <w:szCs w:val="24"/>
        </w:rPr>
        <w:t xml:space="preserve"> CPU Usage Monitor </w:t>
      </w:r>
      <w:proofErr w:type="gramStart"/>
      <w:r w:rsidR="00906956">
        <w:rPr>
          <w:sz w:val="24"/>
          <w:szCs w:val="24"/>
        </w:rPr>
        <w:t xml:space="preserve">( </w:t>
      </w:r>
      <w:r w:rsidR="00906956" w:rsidRPr="00906956">
        <w:rPr>
          <w:sz w:val="24"/>
          <w:szCs w:val="24"/>
        </w:rPr>
        <w:t>80134</w:t>
      </w:r>
      <w:proofErr w:type="gramEnd"/>
      <w:r w:rsidR="00906956" w:rsidRPr="00906956">
        <w:rPr>
          <w:sz w:val="24"/>
          <w:szCs w:val="24"/>
        </w:rPr>
        <w:t>c0b-d18e-4954-ba3b-f96dfff0f5a3</w:t>
      </w:r>
      <w:r w:rsidR="00906956">
        <w:rPr>
          <w:sz w:val="24"/>
          <w:szCs w:val="24"/>
        </w:rPr>
        <w:t>)</w:t>
      </w:r>
    </w:p>
    <w:p w14:paraId="465F27AA" w14:textId="5D36A0B7" w:rsidR="009612CF" w:rsidRPr="009612CF" w:rsidRDefault="009612CF" w:rsidP="009612CF">
      <w:pPr>
        <w:numPr>
          <w:ilvl w:val="0"/>
          <w:numId w:val="4"/>
        </w:numPr>
        <w:rPr>
          <w:sz w:val="24"/>
          <w:szCs w:val="24"/>
        </w:rPr>
      </w:pPr>
      <w:r w:rsidRPr="009612CF">
        <w:rPr>
          <w:b/>
          <w:bCs/>
          <w:sz w:val="24"/>
          <w:szCs w:val="24"/>
        </w:rPr>
        <w:t>Metric</w:t>
      </w:r>
      <w:r w:rsidRPr="009612CF">
        <w:rPr>
          <w:sz w:val="24"/>
          <w:szCs w:val="24"/>
        </w:rPr>
        <w:t xml:space="preserve">: </w:t>
      </w:r>
      <w:r w:rsidR="00906956">
        <w:rPr>
          <w:sz w:val="24"/>
          <w:szCs w:val="24"/>
        </w:rPr>
        <w:t>CPU Processing usage</w:t>
      </w:r>
    </w:p>
    <w:p w14:paraId="4B816DF6" w14:textId="74854AF9" w:rsidR="009612CF" w:rsidRPr="009612CF" w:rsidRDefault="009612CF" w:rsidP="009612CF">
      <w:pPr>
        <w:numPr>
          <w:ilvl w:val="0"/>
          <w:numId w:val="4"/>
        </w:numPr>
        <w:rPr>
          <w:sz w:val="24"/>
          <w:szCs w:val="24"/>
        </w:rPr>
      </w:pPr>
      <w:r w:rsidRPr="009612CF">
        <w:rPr>
          <w:b/>
          <w:bCs/>
          <w:sz w:val="24"/>
          <w:szCs w:val="24"/>
        </w:rPr>
        <w:t>Threshold</w:t>
      </w:r>
      <w:r w:rsidRPr="009612CF">
        <w:rPr>
          <w:sz w:val="24"/>
          <w:szCs w:val="24"/>
        </w:rPr>
        <w:t xml:space="preserve">: </w:t>
      </w:r>
      <w:r w:rsidR="00906956">
        <w:rPr>
          <w:sz w:val="24"/>
          <w:szCs w:val="24"/>
        </w:rPr>
        <w:t>0.5 within the last 5 minutes</w:t>
      </w:r>
    </w:p>
    <w:p w14:paraId="3F6461F7" w14:textId="5077443B" w:rsidR="009612CF" w:rsidRPr="009612CF" w:rsidRDefault="009612CF" w:rsidP="009612CF">
      <w:pPr>
        <w:numPr>
          <w:ilvl w:val="0"/>
          <w:numId w:val="4"/>
        </w:numPr>
        <w:rPr>
          <w:sz w:val="24"/>
          <w:szCs w:val="24"/>
        </w:rPr>
      </w:pPr>
      <w:r w:rsidRPr="009612CF">
        <w:rPr>
          <w:b/>
          <w:bCs/>
          <w:sz w:val="24"/>
          <w:szCs w:val="24"/>
        </w:rPr>
        <w:t>Vulnerability Mitigated</w:t>
      </w:r>
      <w:r w:rsidRPr="009612CF">
        <w:rPr>
          <w:sz w:val="24"/>
          <w:szCs w:val="24"/>
        </w:rPr>
        <w:t xml:space="preserve">: </w:t>
      </w:r>
      <w:r w:rsidR="002D79A6">
        <w:rPr>
          <w:sz w:val="24"/>
          <w:szCs w:val="24"/>
        </w:rPr>
        <w:t>CPU Meltdown</w:t>
      </w:r>
    </w:p>
    <w:p w14:paraId="37FCE6EF" w14:textId="13462CF2" w:rsidR="00906956" w:rsidRDefault="009612CF" w:rsidP="009612CF">
      <w:pPr>
        <w:numPr>
          <w:ilvl w:val="0"/>
          <w:numId w:val="4"/>
        </w:numPr>
        <w:rPr>
          <w:sz w:val="24"/>
          <w:szCs w:val="24"/>
        </w:rPr>
      </w:pPr>
      <w:r w:rsidRPr="009612CF">
        <w:rPr>
          <w:b/>
          <w:bCs/>
          <w:sz w:val="24"/>
          <w:szCs w:val="24"/>
        </w:rPr>
        <w:t>Reliability</w:t>
      </w:r>
      <w:r w:rsidRPr="009612CF">
        <w:rPr>
          <w:sz w:val="24"/>
          <w:szCs w:val="24"/>
        </w:rPr>
        <w:t>:</w:t>
      </w:r>
      <w:r w:rsidR="00906956">
        <w:rPr>
          <w:sz w:val="24"/>
          <w:szCs w:val="24"/>
        </w:rPr>
        <w:t xml:space="preserve"> </w:t>
      </w:r>
      <w:proofErr w:type="gramStart"/>
      <w:r w:rsidR="00906956">
        <w:rPr>
          <w:sz w:val="24"/>
          <w:szCs w:val="24"/>
        </w:rPr>
        <w:t>During the course of</w:t>
      </w:r>
      <w:proofErr w:type="gramEnd"/>
      <w:r w:rsidR="00906956">
        <w:rPr>
          <w:sz w:val="24"/>
          <w:szCs w:val="24"/>
        </w:rPr>
        <w:t xml:space="preserve"> attacking target 1 there were 30 hits for CPU usage exceeding the threshold of 0.5 for CPU Usage. This resulted in a lot of false positives. </w:t>
      </w:r>
      <w:r w:rsidR="00906956">
        <w:rPr>
          <w:sz w:val="24"/>
          <w:szCs w:val="24"/>
        </w:rPr>
        <w:lastRenderedPageBreak/>
        <w:t xml:space="preserve">This makes reliability of the alerts </w:t>
      </w:r>
      <w:r w:rsidR="00DD5412">
        <w:rPr>
          <w:sz w:val="24"/>
          <w:szCs w:val="24"/>
        </w:rPr>
        <w:t>medium</w:t>
      </w:r>
      <w:r w:rsidR="00906956">
        <w:rPr>
          <w:sz w:val="24"/>
          <w:szCs w:val="24"/>
        </w:rPr>
        <w:t>. The threshold should be changed to a higher threshold</w:t>
      </w:r>
      <w:r w:rsidR="00DD5412">
        <w:rPr>
          <w:sz w:val="24"/>
          <w:szCs w:val="24"/>
        </w:rPr>
        <w:t xml:space="preserve"> for more accurate results</w:t>
      </w:r>
      <w:r w:rsidR="00906956">
        <w:rPr>
          <w:sz w:val="24"/>
          <w:szCs w:val="24"/>
        </w:rPr>
        <w:t>.</w:t>
      </w:r>
      <w:r w:rsidRPr="009612CF">
        <w:rPr>
          <w:sz w:val="24"/>
          <w:szCs w:val="24"/>
        </w:rPr>
        <w:t xml:space="preserve"> </w:t>
      </w:r>
    </w:p>
    <w:p w14:paraId="73D205BC" w14:textId="1064676D" w:rsidR="004D4268" w:rsidRDefault="004D4268" w:rsidP="004D4268">
      <w:pPr>
        <w:rPr>
          <w:sz w:val="24"/>
          <w:szCs w:val="24"/>
        </w:rPr>
      </w:pPr>
      <w:r>
        <w:rPr>
          <w:noProof/>
        </w:rPr>
        <w:drawing>
          <wp:inline distT="0" distB="0" distL="0" distR="0" wp14:anchorId="602EAB96" wp14:editId="1ECF1BE5">
            <wp:extent cx="5943600" cy="165862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943600" cy="1658620"/>
                    </a:xfrm>
                    <a:prstGeom prst="rect">
                      <a:avLst/>
                    </a:prstGeom>
                  </pic:spPr>
                </pic:pic>
              </a:graphicData>
            </a:graphic>
          </wp:inline>
        </w:drawing>
      </w:r>
    </w:p>
    <w:p w14:paraId="76E08A40" w14:textId="164E4A51" w:rsidR="00906956" w:rsidRPr="009612CF" w:rsidRDefault="00906956" w:rsidP="004D4268">
      <w:pPr>
        <w:rPr>
          <w:sz w:val="24"/>
          <w:szCs w:val="24"/>
        </w:rPr>
      </w:pPr>
      <w:r>
        <w:rPr>
          <w:noProof/>
        </w:rPr>
        <w:drawing>
          <wp:inline distT="0" distB="0" distL="0" distR="0" wp14:anchorId="5485C87C" wp14:editId="09F4310B">
            <wp:extent cx="5943600" cy="27832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943600" cy="2783205"/>
                    </a:xfrm>
                    <a:prstGeom prst="rect">
                      <a:avLst/>
                    </a:prstGeom>
                  </pic:spPr>
                </pic:pic>
              </a:graphicData>
            </a:graphic>
          </wp:inline>
        </w:drawing>
      </w:r>
    </w:p>
    <w:p w14:paraId="709E8058" w14:textId="77777777" w:rsidR="00C31F48" w:rsidRPr="00C31F48" w:rsidRDefault="009612CF" w:rsidP="00C31F48">
      <w:pPr>
        <w:rPr>
          <w:b/>
          <w:bCs/>
          <w:sz w:val="24"/>
          <w:szCs w:val="24"/>
        </w:rPr>
      </w:pPr>
      <w:r w:rsidRPr="009612CF">
        <w:rPr>
          <w:b/>
          <w:bCs/>
          <w:sz w:val="24"/>
          <w:szCs w:val="24"/>
        </w:rPr>
        <w:t>Name of Alert 3</w:t>
      </w:r>
      <w:r w:rsidR="00C31F48" w:rsidRPr="00C31F48">
        <w:rPr>
          <w:b/>
          <w:bCs/>
          <w:sz w:val="24"/>
          <w:szCs w:val="24"/>
        </w:rPr>
        <w:tab/>
      </w:r>
    </w:p>
    <w:p w14:paraId="172174B2" w14:textId="39D7B785" w:rsidR="009612CF" w:rsidRPr="009612CF" w:rsidRDefault="009612CF" w:rsidP="009612CF">
      <w:pPr>
        <w:rPr>
          <w:sz w:val="24"/>
          <w:szCs w:val="24"/>
        </w:rPr>
      </w:pPr>
      <w:r w:rsidRPr="009612CF">
        <w:rPr>
          <w:sz w:val="24"/>
          <w:szCs w:val="24"/>
        </w:rPr>
        <w:t>Alert 3 is implemented as follows:</w:t>
      </w:r>
      <w:r w:rsidR="00C31F48">
        <w:rPr>
          <w:sz w:val="24"/>
          <w:szCs w:val="24"/>
        </w:rPr>
        <w:t xml:space="preserve"> Excessive HTTP Errors (</w:t>
      </w:r>
      <w:r w:rsidR="00C31F48" w:rsidRPr="00C31F48">
        <w:rPr>
          <w:sz w:val="24"/>
          <w:szCs w:val="24"/>
        </w:rPr>
        <w:t>fc4df62f-dbbd-4d57-ac73-bd55ad47c774</w:t>
      </w:r>
      <w:r w:rsidR="00C31F48">
        <w:rPr>
          <w:sz w:val="24"/>
          <w:szCs w:val="24"/>
        </w:rPr>
        <w:t>)</w:t>
      </w:r>
    </w:p>
    <w:p w14:paraId="79867F6B" w14:textId="497687EB" w:rsidR="009612CF" w:rsidRPr="009612CF" w:rsidRDefault="009612CF" w:rsidP="009612CF">
      <w:pPr>
        <w:numPr>
          <w:ilvl w:val="0"/>
          <w:numId w:val="5"/>
        </w:numPr>
        <w:rPr>
          <w:sz w:val="24"/>
          <w:szCs w:val="24"/>
        </w:rPr>
      </w:pPr>
      <w:r w:rsidRPr="009612CF">
        <w:rPr>
          <w:b/>
          <w:bCs/>
          <w:sz w:val="24"/>
          <w:szCs w:val="24"/>
        </w:rPr>
        <w:t>Metric</w:t>
      </w:r>
      <w:r w:rsidRPr="009612CF">
        <w:rPr>
          <w:sz w:val="24"/>
          <w:szCs w:val="24"/>
        </w:rPr>
        <w:t xml:space="preserve">: </w:t>
      </w:r>
      <w:r w:rsidR="000870BC">
        <w:rPr>
          <w:sz w:val="24"/>
          <w:szCs w:val="24"/>
        </w:rPr>
        <w:t>HTTP Errors</w:t>
      </w:r>
    </w:p>
    <w:p w14:paraId="37D312E6" w14:textId="3E2F360D" w:rsidR="009612CF" w:rsidRPr="009612CF" w:rsidRDefault="009612CF" w:rsidP="009612CF">
      <w:pPr>
        <w:numPr>
          <w:ilvl w:val="0"/>
          <w:numId w:val="5"/>
        </w:numPr>
        <w:rPr>
          <w:sz w:val="24"/>
          <w:szCs w:val="24"/>
        </w:rPr>
      </w:pPr>
      <w:r w:rsidRPr="009612CF">
        <w:rPr>
          <w:b/>
          <w:bCs/>
          <w:sz w:val="24"/>
          <w:szCs w:val="24"/>
        </w:rPr>
        <w:t>Threshold</w:t>
      </w:r>
      <w:r w:rsidRPr="009612CF">
        <w:rPr>
          <w:sz w:val="24"/>
          <w:szCs w:val="24"/>
        </w:rPr>
        <w:t xml:space="preserve">: </w:t>
      </w:r>
      <w:r w:rsidR="003C0180">
        <w:rPr>
          <w:sz w:val="24"/>
          <w:szCs w:val="24"/>
        </w:rPr>
        <w:t>Above 400 within the last 5 minutes</w:t>
      </w:r>
    </w:p>
    <w:p w14:paraId="3788D21A" w14:textId="2F78F18C" w:rsidR="009612CF" w:rsidRPr="009612CF" w:rsidRDefault="009612CF" w:rsidP="009612CF">
      <w:pPr>
        <w:numPr>
          <w:ilvl w:val="0"/>
          <w:numId w:val="5"/>
        </w:numPr>
        <w:rPr>
          <w:sz w:val="24"/>
          <w:szCs w:val="24"/>
        </w:rPr>
      </w:pPr>
      <w:r w:rsidRPr="009612CF">
        <w:rPr>
          <w:b/>
          <w:bCs/>
          <w:sz w:val="24"/>
          <w:szCs w:val="24"/>
        </w:rPr>
        <w:t>Vulnerability Mitigated</w:t>
      </w:r>
      <w:r w:rsidRPr="009612CF">
        <w:rPr>
          <w:sz w:val="24"/>
          <w:szCs w:val="24"/>
        </w:rPr>
        <w:t xml:space="preserve">: </w:t>
      </w:r>
      <w:r w:rsidR="00DD5412">
        <w:rPr>
          <w:sz w:val="24"/>
          <w:szCs w:val="24"/>
        </w:rPr>
        <w:t>XSS</w:t>
      </w:r>
    </w:p>
    <w:p w14:paraId="6C228A1B" w14:textId="7221E83A" w:rsidR="001E5021" w:rsidRDefault="009612CF" w:rsidP="009612CF">
      <w:pPr>
        <w:numPr>
          <w:ilvl w:val="0"/>
          <w:numId w:val="5"/>
        </w:numPr>
        <w:rPr>
          <w:sz w:val="24"/>
          <w:szCs w:val="24"/>
        </w:rPr>
      </w:pPr>
      <w:r w:rsidRPr="009612CF">
        <w:rPr>
          <w:b/>
          <w:bCs/>
          <w:sz w:val="24"/>
          <w:szCs w:val="24"/>
        </w:rPr>
        <w:t>Reliability</w:t>
      </w:r>
      <w:r w:rsidRPr="009612CF">
        <w:rPr>
          <w:sz w:val="24"/>
          <w:szCs w:val="24"/>
        </w:rPr>
        <w:t>:</w:t>
      </w:r>
      <w:r w:rsidR="001E5021">
        <w:rPr>
          <w:sz w:val="24"/>
          <w:szCs w:val="24"/>
        </w:rPr>
        <w:t xml:space="preserve"> During the attack on target 1 there were a total of 39 hits meaning a higher rate of false positives. The reliability of this alert is very low and should be changed for more accurate results.</w:t>
      </w:r>
    </w:p>
    <w:p w14:paraId="5AFD06EE" w14:textId="5D0C60C5" w:rsidR="003C0180" w:rsidRDefault="003C0180" w:rsidP="003C0180">
      <w:pPr>
        <w:rPr>
          <w:sz w:val="24"/>
          <w:szCs w:val="24"/>
        </w:rPr>
      </w:pPr>
      <w:r>
        <w:rPr>
          <w:noProof/>
        </w:rPr>
        <w:lastRenderedPageBreak/>
        <w:drawing>
          <wp:inline distT="0" distB="0" distL="0" distR="0" wp14:anchorId="3EE94447" wp14:editId="651A9996">
            <wp:extent cx="5943600" cy="2030730"/>
            <wp:effectExtent l="0" t="0" r="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943600" cy="2030730"/>
                    </a:xfrm>
                    <a:prstGeom prst="rect">
                      <a:avLst/>
                    </a:prstGeom>
                  </pic:spPr>
                </pic:pic>
              </a:graphicData>
            </a:graphic>
          </wp:inline>
        </w:drawing>
      </w:r>
    </w:p>
    <w:p w14:paraId="1B26F790" w14:textId="2CE8FC1B" w:rsidR="003C0180" w:rsidRPr="009612CF" w:rsidRDefault="003C0180" w:rsidP="003C0180">
      <w:pPr>
        <w:rPr>
          <w:sz w:val="24"/>
          <w:szCs w:val="24"/>
        </w:rPr>
      </w:pPr>
      <w:r>
        <w:rPr>
          <w:noProof/>
        </w:rPr>
        <w:drawing>
          <wp:inline distT="0" distB="0" distL="0" distR="0" wp14:anchorId="011C5D7F" wp14:editId="1CBC5F2D">
            <wp:extent cx="5943600" cy="2624455"/>
            <wp:effectExtent l="0" t="0" r="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943600" cy="2624455"/>
                    </a:xfrm>
                    <a:prstGeom prst="rect">
                      <a:avLst/>
                    </a:prstGeom>
                  </pic:spPr>
                </pic:pic>
              </a:graphicData>
            </a:graphic>
          </wp:inline>
        </w:drawing>
      </w:r>
    </w:p>
    <w:p w14:paraId="4E88936E" w14:textId="77777777" w:rsidR="009612CF" w:rsidRPr="009612CF" w:rsidRDefault="009612CF" w:rsidP="009612CF">
      <w:pPr>
        <w:rPr>
          <w:b/>
          <w:bCs/>
          <w:sz w:val="24"/>
          <w:szCs w:val="24"/>
        </w:rPr>
      </w:pPr>
      <w:r w:rsidRPr="009612CF">
        <w:rPr>
          <w:b/>
          <w:bCs/>
          <w:sz w:val="24"/>
          <w:szCs w:val="24"/>
        </w:rPr>
        <w:t>Suggestions for Going Further (Optional)</w:t>
      </w:r>
    </w:p>
    <w:p w14:paraId="688CBD66" w14:textId="77777777" w:rsidR="009612CF" w:rsidRPr="009612CF" w:rsidRDefault="009612CF" w:rsidP="009612CF">
      <w:pPr>
        <w:rPr>
          <w:sz w:val="24"/>
          <w:szCs w:val="24"/>
        </w:rPr>
      </w:pPr>
      <w:r w:rsidRPr="009612CF">
        <w:rPr>
          <w:i/>
          <w:iCs/>
          <w:sz w:val="24"/>
          <w:szCs w:val="24"/>
        </w:rPr>
        <w:t>TODO</w:t>
      </w:r>
      <w:r w:rsidRPr="009612CF">
        <w:rPr>
          <w:sz w:val="24"/>
          <w:szCs w:val="24"/>
        </w:rPr>
        <w:t>:</w:t>
      </w:r>
    </w:p>
    <w:p w14:paraId="7A4AD51B" w14:textId="77777777" w:rsidR="009612CF" w:rsidRPr="009612CF" w:rsidRDefault="009612CF" w:rsidP="009612CF">
      <w:pPr>
        <w:numPr>
          <w:ilvl w:val="0"/>
          <w:numId w:val="6"/>
        </w:numPr>
        <w:rPr>
          <w:sz w:val="24"/>
          <w:szCs w:val="24"/>
        </w:rPr>
      </w:pPr>
      <w:r w:rsidRPr="009612CF">
        <w:rPr>
          <w:sz w:val="24"/>
          <w:szCs w:val="24"/>
        </w:rPr>
        <w:t xml:space="preserve">Each alert above pertains to a specific vulnerability/exploit. Recall that alerts only detect malicious behavior, but do not stop it. For each vulnerability/exploit identified by the alerts above, suggest a patch. E.g., implementing a blocklist is an effective tactic against brute-force attacks. It is not necessary to explain </w:t>
      </w:r>
      <w:r w:rsidRPr="009612CF">
        <w:rPr>
          <w:i/>
          <w:iCs/>
          <w:sz w:val="24"/>
          <w:szCs w:val="24"/>
        </w:rPr>
        <w:t>how</w:t>
      </w:r>
      <w:r w:rsidRPr="009612CF">
        <w:rPr>
          <w:sz w:val="24"/>
          <w:szCs w:val="24"/>
        </w:rPr>
        <w:t xml:space="preserve"> to implement each patch.</w:t>
      </w:r>
    </w:p>
    <w:p w14:paraId="23DE71F5" w14:textId="77777777" w:rsidR="009612CF" w:rsidRPr="009612CF" w:rsidRDefault="009612CF" w:rsidP="009612CF">
      <w:pPr>
        <w:rPr>
          <w:sz w:val="24"/>
          <w:szCs w:val="24"/>
        </w:rPr>
      </w:pPr>
      <w:r w:rsidRPr="009612CF">
        <w:rPr>
          <w:sz w:val="24"/>
          <w:szCs w:val="24"/>
        </w:rPr>
        <w:t>The logs and alerts generated during the assessment suggest that this network is susceptible to several active threats, identified by the alerts above. In addition to watching for occurrences of such threats, the network should be hardened against them. The Blue Team suggests that IT implement the fixes below to protect the network:</w:t>
      </w:r>
    </w:p>
    <w:p w14:paraId="27C6954E" w14:textId="3E5FAA6E" w:rsidR="009612CF" w:rsidRPr="009612CF" w:rsidRDefault="009612CF" w:rsidP="009612CF">
      <w:pPr>
        <w:numPr>
          <w:ilvl w:val="0"/>
          <w:numId w:val="7"/>
        </w:numPr>
        <w:rPr>
          <w:sz w:val="24"/>
          <w:szCs w:val="24"/>
        </w:rPr>
      </w:pPr>
      <w:r w:rsidRPr="009612CF">
        <w:rPr>
          <w:sz w:val="24"/>
          <w:szCs w:val="24"/>
        </w:rPr>
        <w:t>Vulnerability 1</w:t>
      </w:r>
      <w:r w:rsidR="000870BC">
        <w:rPr>
          <w:sz w:val="24"/>
          <w:szCs w:val="24"/>
        </w:rPr>
        <w:t>:</w:t>
      </w:r>
      <w:r w:rsidR="001E5021">
        <w:rPr>
          <w:sz w:val="24"/>
          <w:szCs w:val="24"/>
        </w:rPr>
        <w:t xml:space="preserve"> </w:t>
      </w:r>
      <w:r w:rsidR="000870BC">
        <w:rPr>
          <w:sz w:val="24"/>
          <w:szCs w:val="24"/>
        </w:rPr>
        <w:t>Nmap</w:t>
      </w:r>
    </w:p>
    <w:p w14:paraId="67C3DD23" w14:textId="79EE19C6" w:rsidR="001E5021" w:rsidRDefault="009612CF" w:rsidP="009612CF">
      <w:pPr>
        <w:numPr>
          <w:ilvl w:val="1"/>
          <w:numId w:val="7"/>
        </w:numPr>
        <w:rPr>
          <w:sz w:val="24"/>
          <w:szCs w:val="24"/>
        </w:rPr>
      </w:pPr>
      <w:r w:rsidRPr="009612CF">
        <w:rPr>
          <w:b/>
          <w:bCs/>
          <w:sz w:val="24"/>
          <w:szCs w:val="24"/>
        </w:rPr>
        <w:t>Patch</w:t>
      </w:r>
      <w:r w:rsidRPr="009612CF">
        <w:rPr>
          <w:sz w:val="24"/>
          <w:szCs w:val="24"/>
        </w:rPr>
        <w:t>:</w:t>
      </w:r>
      <w:r w:rsidR="001E5021">
        <w:rPr>
          <w:sz w:val="24"/>
          <w:szCs w:val="24"/>
        </w:rPr>
        <w:t xml:space="preserve"> Turning off the organizations ICMP would result in no port information being exposed.</w:t>
      </w:r>
      <w:r w:rsidRPr="009612CF">
        <w:rPr>
          <w:sz w:val="24"/>
          <w:szCs w:val="24"/>
        </w:rPr>
        <w:t xml:space="preserve"> </w:t>
      </w:r>
    </w:p>
    <w:p w14:paraId="3D9FF5B3" w14:textId="00704D57" w:rsidR="001E5021" w:rsidRDefault="009612CF" w:rsidP="009612CF">
      <w:pPr>
        <w:numPr>
          <w:ilvl w:val="1"/>
          <w:numId w:val="7"/>
        </w:numPr>
        <w:rPr>
          <w:sz w:val="24"/>
          <w:szCs w:val="24"/>
        </w:rPr>
      </w:pPr>
      <w:r w:rsidRPr="009612CF">
        <w:rPr>
          <w:b/>
          <w:bCs/>
          <w:sz w:val="24"/>
          <w:szCs w:val="24"/>
        </w:rPr>
        <w:lastRenderedPageBreak/>
        <w:t>Why It Works</w:t>
      </w:r>
      <w:r w:rsidRPr="009612CF">
        <w:rPr>
          <w:sz w:val="24"/>
          <w:szCs w:val="24"/>
        </w:rPr>
        <w:t>:</w:t>
      </w:r>
      <w:r w:rsidR="001E5021">
        <w:rPr>
          <w:sz w:val="24"/>
          <w:szCs w:val="24"/>
        </w:rPr>
        <w:t xml:space="preserve"> With the ICMP being turned off to outside sources this makes it harder for a breach or attack because port and system information isn’t exposed.</w:t>
      </w:r>
    </w:p>
    <w:p w14:paraId="141BCBEF" w14:textId="76E5132C" w:rsidR="009612CF" w:rsidRPr="009612CF" w:rsidRDefault="009612CF" w:rsidP="001E5021">
      <w:pPr>
        <w:rPr>
          <w:sz w:val="24"/>
          <w:szCs w:val="24"/>
        </w:rPr>
      </w:pPr>
    </w:p>
    <w:p w14:paraId="096B59B5" w14:textId="77777777" w:rsidR="009612CF" w:rsidRPr="009612CF" w:rsidRDefault="009612CF" w:rsidP="009612CF">
      <w:pPr>
        <w:numPr>
          <w:ilvl w:val="0"/>
          <w:numId w:val="7"/>
        </w:numPr>
        <w:rPr>
          <w:sz w:val="24"/>
          <w:szCs w:val="24"/>
        </w:rPr>
      </w:pPr>
      <w:r w:rsidRPr="009612CF">
        <w:rPr>
          <w:sz w:val="24"/>
          <w:szCs w:val="24"/>
        </w:rPr>
        <w:t xml:space="preserve">Vulnerability 2 </w:t>
      </w:r>
    </w:p>
    <w:p w14:paraId="5C0CCFED" w14:textId="2E8D9549" w:rsidR="0090180D" w:rsidRDefault="009612CF" w:rsidP="009612CF">
      <w:pPr>
        <w:numPr>
          <w:ilvl w:val="1"/>
          <w:numId w:val="7"/>
        </w:numPr>
        <w:rPr>
          <w:sz w:val="24"/>
          <w:szCs w:val="24"/>
        </w:rPr>
      </w:pPr>
      <w:r w:rsidRPr="009612CF">
        <w:rPr>
          <w:b/>
          <w:bCs/>
          <w:sz w:val="24"/>
          <w:szCs w:val="24"/>
        </w:rPr>
        <w:t>Patch</w:t>
      </w:r>
      <w:r w:rsidRPr="009612CF">
        <w:rPr>
          <w:sz w:val="24"/>
          <w:szCs w:val="24"/>
        </w:rPr>
        <w:t>:</w:t>
      </w:r>
      <w:r w:rsidR="0090180D">
        <w:rPr>
          <w:sz w:val="24"/>
          <w:szCs w:val="24"/>
        </w:rPr>
        <w:t xml:space="preserve"> All data should be moved </w:t>
      </w:r>
      <w:proofErr w:type="spellStart"/>
      <w:r w:rsidR="0090180D">
        <w:rPr>
          <w:sz w:val="24"/>
          <w:szCs w:val="24"/>
        </w:rPr>
        <w:t>form</w:t>
      </w:r>
      <w:proofErr w:type="spellEnd"/>
      <w:r w:rsidR="0090180D">
        <w:rPr>
          <w:sz w:val="24"/>
          <w:szCs w:val="24"/>
        </w:rPr>
        <w:t xml:space="preserve"> WordPress (</w:t>
      </w:r>
      <w:proofErr w:type="gramStart"/>
      <w:r w:rsidR="0090180D">
        <w:rPr>
          <w:sz w:val="24"/>
          <w:szCs w:val="24"/>
        </w:rPr>
        <w:t xml:space="preserve">MySQL) </w:t>
      </w:r>
      <w:r w:rsidRPr="009612CF">
        <w:rPr>
          <w:sz w:val="24"/>
          <w:szCs w:val="24"/>
        </w:rPr>
        <w:t xml:space="preserve"> </w:t>
      </w:r>
      <w:r w:rsidR="0090180D">
        <w:rPr>
          <w:sz w:val="24"/>
          <w:szCs w:val="24"/>
        </w:rPr>
        <w:t>to</w:t>
      </w:r>
      <w:proofErr w:type="gramEnd"/>
      <w:r w:rsidR="0090180D">
        <w:rPr>
          <w:sz w:val="24"/>
          <w:szCs w:val="24"/>
        </w:rPr>
        <w:t xml:space="preserve"> a more secure database.</w:t>
      </w:r>
    </w:p>
    <w:p w14:paraId="368A80C3" w14:textId="36A7864F" w:rsidR="0090180D" w:rsidRDefault="009612CF" w:rsidP="009612CF">
      <w:pPr>
        <w:numPr>
          <w:ilvl w:val="1"/>
          <w:numId w:val="7"/>
        </w:numPr>
        <w:rPr>
          <w:sz w:val="24"/>
          <w:szCs w:val="24"/>
        </w:rPr>
      </w:pPr>
      <w:r w:rsidRPr="009612CF">
        <w:rPr>
          <w:b/>
          <w:bCs/>
          <w:sz w:val="24"/>
          <w:szCs w:val="24"/>
        </w:rPr>
        <w:t>Why It Works</w:t>
      </w:r>
      <w:r w:rsidRPr="009612CF">
        <w:rPr>
          <w:sz w:val="24"/>
          <w:szCs w:val="24"/>
        </w:rPr>
        <w:t>:</w:t>
      </w:r>
      <w:r w:rsidR="0090180D">
        <w:rPr>
          <w:sz w:val="24"/>
          <w:szCs w:val="24"/>
        </w:rPr>
        <w:t xml:space="preserve"> </w:t>
      </w:r>
      <w:proofErr w:type="spellStart"/>
      <w:proofErr w:type="gramStart"/>
      <w:r w:rsidR="0090180D">
        <w:rPr>
          <w:sz w:val="24"/>
          <w:szCs w:val="24"/>
        </w:rPr>
        <w:t>Wordpress</w:t>
      </w:r>
      <w:proofErr w:type="spellEnd"/>
      <w:r w:rsidR="0090180D">
        <w:rPr>
          <w:sz w:val="24"/>
          <w:szCs w:val="24"/>
        </w:rPr>
        <w:t xml:space="preserve"> </w:t>
      </w:r>
      <w:r w:rsidRPr="009612CF">
        <w:rPr>
          <w:sz w:val="24"/>
          <w:szCs w:val="24"/>
        </w:rPr>
        <w:t xml:space="preserve"> </w:t>
      </w:r>
      <w:r w:rsidR="0090180D">
        <w:rPr>
          <w:sz w:val="24"/>
          <w:szCs w:val="24"/>
        </w:rPr>
        <w:t>is</w:t>
      </w:r>
      <w:proofErr w:type="gramEnd"/>
      <w:r w:rsidR="0090180D">
        <w:rPr>
          <w:sz w:val="24"/>
          <w:szCs w:val="24"/>
        </w:rPr>
        <w:t xml:space="preserve"> an open-source CMS with hundreds of vulnerabilities making it easier for attackers to get privileged information to be able to remotely log into the organizations servers to access data.</w:t>
      </w:r>
    </w:p>
    <w:p w14:paraId="407260BB" w14:textId="77777777" w:rsidR="009612CF" w:rsidRPr="009612CF" w:rsidRDefault="009612CF" w:rsidP="009612CF">
      <w:pPr>
        <w:numPr>
          <w:ilvl w:val="0"/>
          <w:numId w:val="7"/>
        </w:numPr>
        <w:rPr>
          <w:sz w:val="24"/>
          <w:szCs w:val="24"/>
        </w:rPr>
      </w:pPr>
      <w:r w:rsidRPr="009612CF">
        <w:rPr>
          <w:sz w:val="24"/>
          <w:szCs w:val="24"/>
        </w:rPr>
        <w:t xml:space="preserve">Vulnerability 3 </w:t>
      </w:r>
    </w:p>
    <w:p w14:paraId="2AA4D45D" w14:textId="2BF53977" w:rsidR="0090180D" w:rsidRDefault="009612CF" w:rsidP="009612CF">
      <w:pPr>
        <w:numPr>
          <w:ilvl w:val="1"/>
          <w:numId w:val="7"/>
        </w:numPr>
        <w:rPr>
          <w:sz w:val="24"/>
          <w:szCs w:val="24"/>
        </w:rPr>
      </w:pPr>
      <w:r w:rsidRPr="009612CF">
        <w:rPr>
          <w:b/>
          <w:bCs/>
          <w:sz w:val="24"/>
          <w:szCs w:val="24"/>
        </w:rPr>
        <w:t>Patch</w:t>
      </w:r>
      <w:r w:rsidRPr="009612CF">
        <w:rPr>
          <w:sz w:val="24"/>
          <w:szCs w:val="24"/>
        </w:rPr>
        <w:t>:</w:t>
      </w:r>
      <w:r w:rsidR="0090180D">
        <w:rPr>
          <w:sz w:val="24"/>
          <w:szCs w:val="24"/>
        </w:rPr>
        <w:t xml:space="preserve"> User log in information should be changed regularly, have special requirements (length, characters, capital letter etc.)</w:t>
      </w:r>
      <w:r w:rsidRPr="009612CF">
        <w:rPr>
          <w:sz w:val="24"/>
          <w:szCs w:val="24"/>
        </w:rPr>
        <w:t xml:space="preserve"> </w:t>
      </w:r>
      <w:r w:rsidR="0090180D">
        <w:rPr>
          <w:sz w:val="24"/>
          <w:szCs w:val="24"/>
        </w:rPr>
        <w:t>and a lock out policy.</w:t>
      </w:r>
    </w:p>
    <w:p w14:paraId="16DF6E75" w14:textId="0199B32B" w:rsidR="0090180D" w:rsidRDefault="009612CF" w:rsidP="009612CF">
      <w:pPr>
        <w:numPr>
          <w:ilvl w:val="1"/>
          <w:numId w:val="7"/>
        </w:numPr>
        <w:rPr>
          <w:sz w:val="24"/>
          <w:szCs w:val="24"/>
        </w:rPr>
      </w:pPr>
      <w:r w:rsidRPr="009612CF">
        <w:rPr>
          <w:b/>
          <w:bCs/>
          <w:sz w:val="24"/>
          <w:szCs w:val="24"/>
        </w:rPr>
        <w:t>Why It Works</w:t>
      </w:r>
      <w:r w:rsidRPr="009612CF">
        <w:rPr>
          <w:sz w:val="24"/>
          <w:szCs w:val="24"/>
        </w:rPr>
        <w:t>:</w:t>
      </w:r>
      <w:r w:rsidR="0090180D">
        <w:rPr>
          <w:sz w:val="24"/>
          <w:szCs w:val="24"/>
        </w:rPr>
        <w:t xml:space="preserve"> Using brute force tools such as John the Ripper makes user log in information susceptible for attacker to access.</w:t>
      </w:r>
      <w:r w:rsidRPr="009612CF">
        <w:rPr>
          <w:sz w:val="24"/>
          <w:szCs w:val="24"/>
        </w:rPr>
        <w:t xml:space="preserve"> </w:t>
      </w:r>
    </w:p>
    <w:p w14:paraId="1DFE9025" w14:textId="77777777" w:rsidR="009612CF" w:rsidRPr="009612CF" w:rsidRDefault="009612CF" w:rsidP="009612CF">
      <w:pPr>
        <w:rPr>
          <w:sz w:val="24"/>
          <w:szCs w:val="24"/>
        </w:rPr>
      </w:pPr>
    </w:p>
    <w:sectPr w:rsidR="009612CF" w:rsidRPr="009612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955A9"/>
    <w:multiLevelType w:val="multilevel"/>
    <w:tmpl w:val="D9B0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B5672"/>
    <w:multiLevelType w:val="multilevel"/>
    <w:tmpl w:val="22BC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03023"/>
    <w:multiLevelType w:val="multilevel"/>
    <w:tmpl w:val="FA869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94C67"/>
    <w:multiLevelType w:val="multilevel"/>
    <w:tmpl w:val="AF5A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51C26"/>
    <w:multiLevelType w:val="multilevel"/>
    <w:tmpl w:val="3EC6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F71677"/>
    <w:multiLevelType w:val="multilevel"/>
    <w:tmpl w:val="1610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266AF6"/>
    <w:multiLevelType w:val="multilevel"/>
    <w:tmpl w:val="6B0AF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CF"/>
    <w:rsid w:val="000870BC"/>
    <w:rsid w:val="001E5021"/>
    <w:rsid w:val="001F3881"/>
    <w:rsid w:val="002348CD"/>
    <w:rsid w:val="00253C33"/>
    <w:rsid w:val="00257531"/>
    <w:rsid w:val="00270D01"/>
    <w:rsid w:val="002D79A6"/>
    <w:rsid w:val="003C0180"/>
    <w:rsid w:val="003C1DFF"/>
    <w:rsid w:val="004D4268"/>
    <w:rsid w:val="00632A89"/>
    <w:rsid w:val="00685E81"/>
    <w:rsid w:val="007136FF"/>
    <w:rsid w:val="0080154A"/>
    <w:rsid w:val="008B4702"/>
    <w:rsid w:val="0090180D"/>
    <w:rsid w:val="00906956"/>
    <w:rsid w:val="009612CF"/>
    <w:rsid w:val="00A7186C"/>
    <w:rsid w:val="00A955EE"/>
    <w:rsid w:val="00C31F48"/>
    <w:rsid w:val="00DD5412"/>
    <w:rsid w:val="00EA0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40A3"/>
  <w15:chartTrackingRefBased/>
  <w15:docId w15:val="{3742E167-7A0B-4294-B6FB-123C03BD3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47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5313">
      <w:bodyDiv w:val="1"/>
      <w:marLeft w:val="0"/>
      <w:marRight w:val="0"/>
      <w:marTop w:val="0"/>
      <w:marBottom w:val="0"/>
      <w:divBdr>
        <w:top w:val="none" w:sz="0" w:space="0" w:color="auto"/>
        <w:left w:val="none" w:sz="0" w:space="0" w:color="auto"/>
        <w:bottom w:val="none" w:sz="0" w:space="0" w:color="auto"/>
        <w:right w:val="none" w:sz="0" w:space="0" w:color="auto"/>
      </w:divBdr>
      <w:divsChild>
        <w:div w:id="397746154">
          <w:marLeft w:val="0"/>
          <w:marRight w:val="0"/>
          <w:marTop w:val="0"/>
          <w:marBottom w:val="0"/>
          <w:divBdr>
            <w:top w:val="none" w:sz="0" w:space="0" w:color="auto"/>
            <w:left w:val="none" w:sz="0" w:space="0" w:color="auto"/>
            <w:bottom w:val="none" w:sz="0" w:space="0" w:color="auto"/>
            <w:right w:val="none" w:sz="0" w:space="0" w:color="auto"/>
          </w:divBdr>
          <w:divsChild>
            <w:div w:id="1467627745">
              <w:marLeft w:val="0"/>
              <w:marRight w:val="0"/>
              <w:marTop w:val="0"/>
              <w:marBottom w:val="0"/>
              <w:divBdr>
                <w:top w:val="none" w:sz="0" w:space="0" w:color="auto"/>
                <w:left w:val="none" w:sz="0" w:space="0" w:color="auto"/>
                <w:bottom w:val="none" w:sz="0" w:space="0" w:color="auto"/>
                <w:right w:val="none" w:sz="0" w:space="0" w:color="auto"/>
              </w:divBdr>
            </w:div>
          </w:divsChild>
        </w:div>
        <w:div w:id="1876189487">
          <w:marLeft w:val="0"/>
          <w:marRight w:val="0"/>
          <w:marTop w:val="0"/>
          <w:marBottom w:val="0"/>
          <w:divBdr>
            <w:top w:val="none" w:sz="0" w:space="0" w:color="auto"/>
            <w:left w:val="none" w:sz="0" w:space="0" w:color="auto"/>
            <w:bottom w:val="none" w:sz="0" w:space="0" w:color="auto"/>
            <w:right w:val="none" w:sz="0" w:space="0" w:color="auto"/>
          </w:divBdr>
        </w:div>
      </w:divsChild>
    </w:div>
    <w:div w:id="949891832">
      <w:bodyDiv w:val="1"/>
      <w:marLeft w:val="0"/>
      <w:marRight w:val="0"/>
      <w:marTop w:val="0"/>
      <w:marBottom w:val="0"/>
      <w:divBdr>
        <w:top w:val="none" w:sz="0" w:space="0" w:color="auto"/>
        <w:left w:val="none" w:sz="0" w:space="0" w:color="auto"/>
        <w:bottom w:val="none" w:sz="0" w:space="0" w:color="auto"/>
        <w:right w:val="none" w:sz="0" w:space="0" w:color="auto"/>
      </w:divBdr>
    </w:div>
    <w:div w:id="1064379811">
      <w:bodyDiv w:val="1"/>
      <w:marLeft w:val="0"/>
      <w:marRight w:val="0"/>
      <w:marTop w:val="0"/>
      <w:marBottom w:val="0"/>
      <w:divBdr>
        <w:top w:val="none" w:sz="0" w:space="0" w:color="auto"/>
        <w:left w:val="none" w:sz="0" w:space="0" w:color="auto"/>
        <w:bottom w:val="none" w:sz="0" w:space="0" w:color="auto"/>
        <w:right w:val="none" w:sz="0" w:space="0" w:color="auto"/>
      </w:divBdr>
      <w:divsChild>
        <w:div w:id="154731990">
          <w:marLeft w:val="0"/>
          <w:marRight w:val="0"/>
          <w:marTop w:val="0"/>
          <w:marBottom w:val="0"/>
          <w:divBdr>
            <w:top w:val="none" w:sz="0" w:space="0" w:color="auto"/>
            <w:left w:val="none" w:sz="0" w:space="0" w:color="auto"/>
            <w:bottom w:val="none" w:sz="0" w:space="0" w:color="auto"/>
            <w:right w:val="none" w:sz="0" w:space="0" w:color="auto"/>
          </w:divBdr>
          <w:divsChild>
            <w:div w:id="1269242825">
              <w:marLeft w:val="0"/>
              <w:marRight w:val="0"/>
              <w:marTop w:val="0"/>
              <w:marBottom w:val="0"/>
              <w:divBdr>
                <w:top w:val="none" w:sz="0" w:space="0" w:color="auto"/>
                <w:left w:val="none" w:sz="0" w:space="0" w:color="auto"/>
                <w:bottom w:val="none" w:sz="0" w:space="0" w:color="auto"/>
                <w:right w:val="none" w:sz="0" w:space="0" w:color="auto"/>
              </w:divBdr>
            </w:div>
          </w:divsChild>
        </w:div>
        <w:div w:id="1518886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582</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 melchiorre</dc:creator>
  <cp:keywords/>
  <dc:description/>
  <cp:lastModifiedBy>Tiff melchiorre</cp:lastModifiedBy>
  <cp:revision>13</cp:revision>
  <dcterms:created xsi:type="dcterms:W3CDTF">2021-08-21T15:08:00Z</dcterms:created>
  <dcterms:modified xsi:type="dcterms:W3CDTF">2021-08-23T02:07:00Z</dcterms:modified>
</cp:coreProperties>
</file>