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7B" w:rsidRDefault="00813027" w:rsidP="007C2F86">
      <w:pPr>
        <w:spacing w:after="0" w:line="240" w:lineRule="auto"/>
        <w:jc w:val="center"/>
        <w:rPr>
          <w:rFonts w:ascii="Times New Roman" w:eastAsia="SimSun" w:hAnsi="Times New Roman" w:cs="Times New Roman"/>
          <w:b/>
          <w:sz w:val="32"/>
          <w:szCs w:val="32"/>
          <w:lang w:eastAsia="zh-CN"/>
        </w:rPr>
      </w:pPr>
      <w:r w:rsidRPr="001E1DE2">
        <w:rPr>
          <w:rFonts w:ascii="Times New Roman" w:eastAsia="SimSun" w:hAnsi="Times New Roman" w:cs="Times New Roman"/>
          <w:b/>
          <w:sz w:val="32"/>
          <w:szCs w:val="32"/>
          <w:lang w:eastAsia="zh-CN"/>
        </w:rPr>
        <w:t>A</w:t>
      </w:r>
      <w:r w:rsidR="00F8445F" w:rsidRPr="001E1DE2">
        <w:rPr>
          <w:rFonts w:ascii="Times New Roman" w:eastAsia="SimSun" w:hAnsi="Times New Roman" w:cs="Times New Roman"/>
          <w:b/>
          <w:sz w:val="32"/>
          <w:szCs w:val="32"/>
          <w:lang w:eastAsia="zh-CN"/>
        </w:rPr>
        <w:t xml:space="preserve"> </w:t>
      </w:r>
      <w:r w:rsidRPr="001E1DE2">
        <w:rPr>
          <w:rFonts w:ascii="Times New Roman" w:eastAsia="SimSun" w:hAnsi="Times New Roman" w:cs="Times New Roman"/>
          <w:b/>
          <w:sz w:val="32"/>
          <w:szCs w:val="32"/>
          <w:lang w:eastAsia="zh-CN"/>
        </w:rPr>
        <w:t xml:space="preserve">pattern for a </w:t>
      </w:r>
      <w:r w:rsidR="00F8445F" w:rsidRPr="001E1DE2">
        <w:rPr>
          <w:rFonts w:ascii="Times New Roman" w:eastAsia="SimSun" w:hAnsi="Times New Roman" w:cs="Times New Roman"/>
          <w:b/>
          <w:sz w:val="32"/>
          <w:szCs w:val="32"/>
          <w:lang w:eastAsia="zh-CN"/>
        </w:rPr>
        <w:t xml:space="preserve">secure and safe </w:t>
      </w:r>
      <w:r w:rsidRPr="001E1DE2">
        <w:rPr>
          <w:rFonts w:ascii="Times New Roman" w:eastAsia="SimSun" w:hAnsi="Times New Roman" w:cs="Times New Roman"/>
          <w:b/>
          <w:sz w:val="32"/>
          <w:szCs w:val="32"/>
          <w:lang w:eastAsia="zh-CN"/>
        </w:rPr>
        <w:t>port loading facility</w:t>
      </w:r>
    </w:p>
    <w:p w:rsidR="000C627C" w:rsidRDefault="000C627C" w:rsidP="007C2F86">
      <w:pPr>
        <w:spacing w:after="0" w:line="240" w:lineRule="auto"/>
        <w:jc w:val="center"/>
        <w:rPr>
          <w:rFonts w:ascii="Times New Roman" w:eastAsia="Arial" w:hAnsi="Times New Roman" w:cs="Times New Roman"/>
          <w:sz w:val="24"/>
          <w:szCs w:val="24"/>
        </w:rPr>
      </w:pPr>
    </w:p>
    <w:p w:rsidR="000C627C" w:rsidRPr="000C627C" w:rsidRDefault="000C627C" w:rsidP="007C2F86">
      <w:pPr>
        <w:spacing w:after="0" w:line="240" w:lineRule="auto"/>
        <w:jc w:val="center"/>
        <w:rPr>
          <w:rFonts w:ascii="Times New Roman" w:hAnsi="Times New Roman" w:cs="Times New Roman"/>
          <w:color w:val="000000"/>
          <w:sz w:val="24"/>
          <w:szCs w:val="24"/>
        </w:rPr>
      </w:pPr>
      <w:r w:rsidRPr="000C627C">
        <w:rPr>
          <w:rFonts w:ascii="Times New Roman" w:eastAsia="Arial" w:hAnsi="Times New Roman" w:cs="Times New Roman"/>
          <w:sz w:val="24"/>
          <w:szCs w:val="24"/>
        </w:rPr>
        <w:t xml:space="preserve">Eduardo B. </w:t>
      </w:r>
      <w:r w:rsidRPr="000C627C">
        <w:rPr>
          <w:rFonts w:ascii="Times New Roman" w:hAnsi="Times New Roman" w:cs="Times New Roman"/>
          <w:color w:val="000000"/>
          <w:sz w:val="24"/>
          <w:szCs w:val="24"/>
        </w:rPr>
        <w:t>Fernández</w:t>
      </w:r>
      <w:r w:rsidRPr="000C627C">
        <w:rPr>
          <w:rFonts w:ascii="Times New Roman" w:hAnsi="Times New Roman" w:cs="Times New Roman"/>
          <w:color w:val="000000"/>
          <w:sz w:val="24"/>
          <w:szCs w:val="24"/>
          <w:vertAlign w:val="superscript"/>
        </w:rPr>
        <w:t>1</w:t>
      </w:r>
      <w:r w:rsidRPr="000C627C">
        <w:rPr>
          <w:rFonts w:ascii="Times New Roman" w:hAnsi="Times New Roman" w:cs="Times New Roman"/>
          <w:color w:val="000000"/>
          <w:sz w:val="24"/>
          <w:szCs w:val="24"/>
        </w:rPr>
        <w:t xml:space="preserve">, </w:t>
      </w:r>
      <w:proofErr w:type="spellStart"/>
      <w:r w:rsidRPr="000C627C">
        <w:rPr>
          <w:rFonts w:ascii="Times New Roman" w:hAnsi="Times New Roman" w:cs="Times New Roman"/>
          <w:color w:val="000000"/>
          <w:sz w:val="24"/>
          <w:szCs w:val="24"/>
        </w:rPr>
        <w:t>Raúl</w:t>
      </w:r>
      <w:proofErr w:type="spellEnd"/>
      <w:r w:rsidRPr="000C627C">
        <w:rPr>
          <w:rFonts w:ascii="Times New Roman" w:hAnsi="Times New Roman" w:cs="Times New Roman"/>
          <w:color w:val="000000"/>
          <w:sz w:val="24"/>
          <w:szCs w:val="24"/>
        </w:rPr>
        <w:t xml:space="preserve"> Monge</w:t>
      </w:r>
      <w:r>
        <w:rPr>
          <w:rFonts w:ascii="Times New Roman" w:hAnsi="Times New Roman" w:cs="Times New Roman"/>
          <w:color w:val="000000"/>
          <w:sz w:val="24"/>
          <w:szCs w:val="24"/>
          <w:vertAlign w:val="superscript"/>
        </w:rPr>
        <w:t>2</w:t>
      </w:r>
      <w:r w:rsidRPr="000C62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w:t>
      </w:r>
      <w:r w:rsidRPr="000C627C">
        <w:rPr>
          <w:rFonts w:ascii="Times New Roman" w:hAnsi="Times New Roman" w:cs="Times New Roman"/>
          <w:color w:val="000000"/>
          <w:sz w:val="24"/>
          <w:szCs w:val="24"/>
        </w:rPr>
        <w:t>René Carvajal</w:t>
      </w:r>
      <w:r w:rsidRPr="000C627C">
        <w:rPr>
          <w:rFonts w:ascii="Times New Roman" w:hAnsi="Times New Roman" w:cs="Times New Roman"/>
          <w:color w:val="000000"/>
          <w:sz w:val="24"/>
          <w:szCs w:val="24"/>
          <w:vertAlign w:val="superscript"/>
        </w:rPr>
        <w:t>2</w:t>
      </w:r>
    </w:p>
    <w:p w:rsidR="000C627C" w:rsidRPr="000C627C" w:rsidRDefault="000C627C" w:rsidP="007C2F86">
      <w:pPr>
        <w:spacing w:after="0" w:line="240" w:lineRule="auto"/>
        <w:jc w:val="center"/>
        <w:rPr>
          <w:rFonts w:ascii="Times New Roman" w:eastAsia="Arial" w:hAnsi="Times New Roman" w:cs="Times New Roman"/>
          <w:sz w:val="20"/>
          <w:szCs w:val="20"/>
        </w:rPr>
      </w:pPr>
      <w:r w:rsidRPr="000C627C">
        <w:rPr>
          <w:rFonts w:ascii="Times New Roman" w:eastAsia="Arial" w:hAnsi="Times New Roman" w:cs="Times New Roman"/>
          <w:sz w:val="20"/>
          <w:szCs w:val="20"/>
        </w:rPr>
        <w:t>1 Florida Atlantic University, Boca Raton, FL, USA</w:t>
      </w:r>
    </w:p>
    <w:p w:rsidR="000C627C" w:rsidRPr="000C627C" w:rsidRDefault="000C627C" w:rsidP="007C2F8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Pr="000C627C">
        <w:rPr>
          <w:rFonts w:ascii="Times New Roman" w:hAnsi="Times New Roman" w:cs="Times New Roman"/>
          <w:color w:val="000000"/>
          <w:sz w:val="20"/>
          <w:szCs w:val="20"/>
        </w:rPr>
        <w:t xml:space="preserve">Universidad </w:t>
      </w:r>
      <w:proofErr w:type="spellStart"/>
      <w:r w:rsidRPr="000C627C">
        <w:rPr>
          <w:rFonts w:ascii="Times New Roman" w:hAnsi="Times New Roman" w:cs="Times New Roman"/>
          <w:color w:val="000000"/>
          <w:sz w:val="20"/>
          <w:szCs w:val="20"/>
        </w:rPr>
        <w:t>Técnica</w:t>
      </w:r>
      <w:proofErr w:type="spellEnd"/>
      <w:r w:rsidRPr="000C627C">
        <w:rPr>
          <w:rFonts w:ascii="Times New Roman" w:hAnsi="Times New Roman" w:cs="Times New Roman"/>
          <w:color w:val="000000"/>
          <w:sz w:val="20"/>
          <w:szCs w:val="20"/>
        </w:rPr>
        <w:t xml:space="preserve"> Federico Santa </w:t>
      </w:r>
      <w:proofErr w:type="spellStart"/>
      <w:r w:rsidRPr="000C627C">
        <w:rPr>
          <w:rFonts w:ascii="Times New Roman" w:hAnsi="Times New Roman" w:cs="Times New Roman"/>
          <w:color w:val="000000"/>
          <w:sz w:val="20"/>
          <w:szCs w:val="20"/>
        </w:rPr>
        <w:t>María</w:t>
      </w:r>
      <w:proofErr w:type="spellEnd"/>
      <w:r w:rsidRPr="000C627C">
        <w:rPr>
          <w:rFonts w:ascii="Times New Roman" w:hAnsi="Times New Roman" w:cs="Times New Roman"/>
          <w:color w:val="000000"/>
          <w:sz w:val="20"/>
          <w:szCs w:val="20"/>
        </w:rPr>
        <w:t>, Valparaíso, Chile</w:t>
      </w:r>
    </w:p>
    <w:p w:rsidR="007B12CC" w:rsidRDefault="007B12CC" w:rsidP="003F0B57">
      <w:pPr>
        <w:spacing w:after="0" w:line="240" w:lineRule="auto"/>
        <w:jc w:val="both"/>
        <w:rPr>
          <w:rFonts w:ascii="Times New Roman" w:eastAsia="SimSun" w:hAnsi="Times New Roman" w:cs="Times New Roman"/>
          <w:b/>
          <w:sz w:val="24"/>
          <w:szCs w:val="24"/>
          <w:lang w:eastAsia="zh-CN"/>
        </w:rPr>
      </w:pPr>
    </w:p>
    <w:p w:rsidR="00791476" w:rsidRDefault="00791476" w:rsidP="003F0B57">
      <w:pPr>
        <w:spacing w:after="0" w:line="240" w:lineRule="auto"/>
        <w:jc w:val="both"/>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Abstract</w:t>
      </w:r>
    </w:p>
    <w:p w:rsidR="00791476" w:rsidRDefault="00791476" w:rsidP="003F0B57">
      <w:pPr>
        <w:spacing w:after="0" w:line="240" w:lineRule="auto"/>
        <w:jc w:val="both"/>
        <w:rPr>
          <w:rFonts w:ascii="Times New Roman" w:eastAsia="SimSun" w:hAnsi="Times New Roman" w:cs="Times New Roman"/>
          <w:lang w:eastAsia="zh-CN"/>
        </w:rPr>
      </w:pPr>
      <w:r>
        <w:rPr>
          <w:rFonts w:ascii="Times New Roman" w:eastAsia="SimSun" w:hAnsi="Times New Roman" w:cs="Times New Roman"/>
          <w:lang w:eastAsia="zh-CN"/>
        </w:rPr>
        <w:t>A cyber-physical system (CPS) integrates computing and communication capabilities with the monitoring and control of entities in the physical world</w:t>
      </w:r>
      <w:r w:rsidRPr="00B533DC">
        <w:rPr>
          <w:rFonts w:ascii="Times New Roman" w:eastAsia="SimSun" w:hAnsi="Times New Roman" w:cs="Times New Roman"/>
          <w:lang w:eastAsia="zh-CN"/>
        </w:rPr>
        <w:t xml:space="preserve">. </w:t>
      </w:r>
      <w:r w:rsidR="00A02962" w:rsidRPr="00B533DC">
        <w:rPr>
          <w:rFonts w:ascii="Times New Roman" w:eastAsia="SimSun" w:hAnsi="Times New Roman" w:cs="Times New Roman"/>
          <w:lang w:eastAsia="zh-CN"/>
        </w:rPr>
        <w:t>An important type of CPSs are maritime ports. Ports are vulnerable systems and a variety of attacks are possible</w:t>
      </w:r>
      <w:r w:rsidR="00962598" w:rsidRPr="00B533DC">
        <w:rPr>
          <w:rFonts w:ascii="Times New Roman" w:eastAsia="SimSun" w:hAnsi="Times New Roman" w:cs="Times New Roman"/>
          <w:lang w:eastAsia="zh-CN"/>
        </w:rPr>
        <w:t xml:space="preserve">; they are also safety-critical systems. </w:t>
      </w:r>
      <w:r w:rsidRPr="00B533DC">
        <w:rPr>
          <w:rFonts w:ascii="Times New Roman" w:eastAsia="SimSun" w:hAnsi="Times New Roman" w:cs="Times New Roman"/>
          <w:lang w:eastAsia="zh-CN"/>
        </w:rPr>
        <w:t>We present here a pattern for a secure and safe port loading facility, where we have added security and safety patterns on a model for a port loading facility that describes the basic operations</w:t>
      </w:r>
      <w:r>
        <w:rPr>
          <w:rFonts w:ascii="Times New Roman" w:eastAsia="SimSun" w:hAnsi="Times New Roman" w:cs="Times New Roman"/>
          <w:lang w:eastAsia="zh-CN"/>
        </w:rPr>
        <w:t xml:space="preserve"> of such a system.</w:t>
      </w:r>
      <w:r w:rsidR="001C7C52">
        <w:rPr>
          <w:rFonts w:ascii="Times New Roman" w:eastAsia="SimSun" w:hAnsi="Times New Roman" w:cs="Times New Roman"/>
          <w:lang w:eastAsia="zh-CN"/>
        </w:rPr>
        <w:t xml:space="preserve"> </w:t>
      </w:r>
      <w:r w:rsidR="001C7C52" w:rsidRPr="0029477B">
        <w:rPr>
          <w:rFonts w:ascii="Times New Roman" w:eastAsia="SimSun" w:hAnsi="Times New Roman" w:cs="Times New Roman"/>
          <w:lang w:eastAsia="zh-CN"/>
        </w:rPr>
        <w:t>The specific security and safety patterns are deduced following a systematic methodology.</w:t>
      </w:r>
    </w:p>
    <w:p w:rsidR="00994289" w:rsidRDefault="00994289" w:rsidP="003F0B57">
      <w:pPr>
        <w:spacing w:after="0" w:line="240" w:lineRule="auto"/>
        <w:jc w:val="both"/>
        <w:rPr>
          <w:rFonts w:ascii="Times New Roman" w:eastAsia="SimSun" w:hAnsi="Times New Roman" w:cs="Times New Roman"/>
          <w:lang w:eastAsia="zh-CN"/>
        </w:rPr>
      </w:pPr>
    </w:p>
    <w:p w:rsidR="00994289" w:rsidRDefault="00994289" w:rsidP="003F0B57">
      <w:pPr>
        <w:spacing w:after="0" w:line="240" w:lineRule="auto"/>
        <w:jc w:val="both"/>
        <w:rPr>
          <w:rFonts w:ascii="Times New Roman" w:eastAsia="SimSun" w:hAnsi="Times New Roman" w:cs="Times New Roman"/>
          <w:lang w:eastAsia="zh-CN"/>
        </w:rPr>
      </w:pPr>
      <w:r w:rsidRPr="00AF3CA3">
        <w:rPr>
          <w:rFonts w:ascii="Times New Roman" w:eastAsia="SimSun" w:hAnsi="Times New Roman" w:cs="Times New Roman"/>
          <w:b/>
          <w:lang w:eastAsia="zh-CN"/>
        </w:rPr>
        <w:t>Keywords</w:t>
      </w:r>
      <w:r>
        <w:rPr>
          <w:rFonts w:ascii="Times New Roman" w:eastAsia="SimSun" w:hAnsi="Times New Roman" w:cs="Times New Roman"/>
          <w:lang w:eastAsia="zh-CN"/>
        </w:rPr>
        <w:t>. Cyber-physical systems, security patterns, safety patterns, port loading, maritime transportation</w:t>
      </w:r>
    </w:p>
    <w:p w:rsidR="00791476" w:rsidRPr="00E41151" w:rsidRDefault="00791476" w:rsidP="003F0B57">
      <w:pPr>
        <w:spacing w:after="0" w:line="240" w:lineRule="auto"/>
        <w:jc w:val="both"/>
        <w:rPr>
          <w:rFonts w:ascii="Times New Roman" w:eastAsia="SimSun" w:hAnsi="Times New Roman" w:cs="Times New Roman"/>
          <w:b/>
          <w:sz w:val="24"/>
          <w:szCs w:val="24"/>
          <w:lang w:eastAsia="zh-CN"/>
        </w:rPr>
      </w:pPr>
    </w:p>
    <w:p w:rsidR="00FA3F9B" w:rsidRPr="001E1DE2" w:rsidRDefault="00F8445F" w:rsidP="00FA3F9B">
      <w:pPr>
        <w:pStyle w:val="HTMLPreformatted"/>
        <w:jc w:val="both"/>
        <w:rPr>
          <w:rFonts w:ascii="Times New Roman" w:hAnsi="Times New Roman" w:cs="Times New Roman"/>
          <w:b/>
          <w:sz w:val="28"/>
          <w:szCs w:val="28"/>
        </w:rPr>
      </w:pPr>
      <w:r w:rsidRPr="001E1DE2">
        <w:rPr>
          <w:rFonts w:ascii="Times New Roman" w:hAnsi="Times New Roman" w:cs="Times New Roman"/>
          <w:b/>
          <w:sz w:val="28"/>
          <w:szCs w:val="28"/>
        </w:rPr>
        <w:t xml:space="preserve">1. </w:t>
      </w:r>
      <w:r w:rsidR="00813027" w:rsidRPr="001E1DE2">
        <w:rPr>
          <w:rFonts w:ascii="Times New Roman" w:hAnsi="Times New Roman" w:cs="Times New Roman"/>
          <w:b/>
          <w:sz w:val="28"/>
          <w:szCs w:val="28"/>
        </w:rPr>
        <w:t>Introduction</w:t>
      </w:r>
    </w:p>
    <w:p w:rsidR="0094059B" w:rsidRDefault="000A74A1" w:rsidP="0094059B">
      <w:pPr>
        <w:spacing w:after="0" w:line="240" w:lineRule="auto"/>
        <w:jc w:val="both"/>
        <w:rPr>
          <w:rFonts w:ascii="Times New Roman" w:eastAsia="SimSun" w:hAnsi="Times New Roman" w:cs="Times New Roman"/>
          <w:lang w:eastAsia="zh-CN"/>
        </w:rPr>
      </w:pPr>
      <w:r>
        <w:rPr>
          <w:rFonts w:ascii="Times New Roman" w:eastAsia="SimSun" w:hAnsi="Times New Roman" w:cs="Times New Roman"/>
          <w:lang w:eastAsia="zh-CN"/>
        </w:rPr>
        <w:t xml:space="preserve">A </w:t>
      </w:r>
      <w:r w:rsidR="00C40446">
        <w:rPr>
          <w:rFonts w:ascii="Times New Roman" w:eastAsia="SimSun" w:hAnsi="Times New Roman" w:cs="Times New Roman"/>
          <w:lang w:eastAsia="zh-CN"/>
        </w:rPr>
        <w:t>cyber-physical</w:t>
      </w:r>
      <w:r w:rsidR="00B0002C">
        <w:rPr>
          <w:rFonts w:ascii="Times New Roman" w:eastAsia="SimSun" w:hAnsi="Times New Roman" w:cs="Times New Roman"/>
          <w:lang w:eastAsia="zh-CN"/>
        </w:rPr>
        <w:t xml:space="preserve"> system (</w:t>
      </w:r>
      <w:r>
        <w:rPr>
          <w:rFonts w:ascii="Times New Roman" w:eastAsia="SimSun" w:hAnsi="Times New Roman" w:cs="Times New Roman"/>
          <w:lang w:eastAsia="zh-CN"/>
        </w:rPr>
        <w:t>CPS</w:t>
      </w:r>
      <w:r w:rsidR="00B0002C">
        <w:rPr>
          <w:rFonts w:ascii="Times New Roman" w:eastAsia="SimSun" w:hAnsi="Times New Roman" w:cs="Times New Roman"/>
          <w:lang w:eastAsia="zh-CN"/>
        </w:rPr>
        <w:t>)</w:t>
      </w:r>
      <w:r>
        <w:rPr>
          <w:rFonts w:ascii="Times New Roman" w:eastAsia="SimSun" w:hAnsi="Times New Roman" w:cs="Times New Roman"/>
          <w:lang w:eastAsia="zh-CN"/>
        </w:rPr>
        <w:t xml:space="preserve"> integrates computing and communication capabilities with the monitoring and control of entities in the physical world. </w:t>
      </w:r>
      <w:r w:rsidR="00B0002C" w:rsidRPr="00B7138F">
        <w:rPr>
          <w:rFonts w:ascii="Times New Roman" w:hAnsi="Times New Roman" w:cs="Times New Roman"/>
        </w:rPr>
        <w:t>Such control systems are normally distributed, real-time, and usually include embedded devices, sensors, and wireless links</w:t>
      </w:r>
      <w:r w:rsidR="00C75FE1">
        <w:rPr>
          <w:rFonts w:ascii="Times New Roman" w:hAnsi="Times New Roman" w:cs="Times New Roman"/>
        </w:rPr>
        <w:t xml:space="preserve"> [Shi11]</w:t>
      </w:r>
      <w:r w:rsidR="00B0002C" w:rsidRPr="00B7138F">
        <w:rPr>
          <w:rFonts w:ascii="Times New Roman" w:hAnsi="Times New Roman" w:cs="Times New Roman"/>
        </w:rPr>
        <w:t xml:space="preserve">. </w:t>
      </w:r>
      <w:r w:rsidR="00B0002C" w:rsidRPr="00133EA7">
        <w:rPr>
          <w:rFonts w:ascii="Times New Roman" w:hAnsi="Times New Roman" w:cs="Times New Roman"/>
        </w:rPr>
        <w:t xml:space="preserve">Many system components are remotely deployed, have unique constraints, and may be physically inaccessible for maintenance, </w:t>
      </w:r>
      <w:r w:rsidR="00B0002C">
        <w:rPr>
          <w:rFonts w:ascii="Times New Roman" w:hAnsi="Times New Roman" w:cs="Times New Roman"/>
        </w:rPr>
        <w:t>and/</w:t>
      </w:r>
      <w:r w:rsidR="00B0002C" w:rsidRPr="00133EA7">
        <w:rPr>
          <w:rFonts w:ascii="Times New Roman" w:hAnsi="Times New Roman" w:cs="Times New Roman"/>
        </w:rPr>
        <w:t xml:space="preserve">or physically accessible for attack. </w:t>
      </w:r>
      <w:r>
        <w:rPr>
          <w:rFonts w:ascii="Times New Roman" w:eastAsia="SimSun" w:hAnsi="Times New Roman" w:cs="Times New Roman"/>
          <w:lang w:eastAsia="zh-CN"/>
        </w:rPr>
        <w:t xml:space="preserve">Examples include transportation systems, smart power grids, patient monitoring, smart buildings, flexible manufacturing systems, and many others. </w:t>
      </w:r>
      <w:r w:rsidR="00B0002C" w:rsidRPr="0082411B">
        <w:rPr>
          <w:rFonts w:ascii="Times New Roman" w:eastAsia="SimSun" w:hAnsi="Times New Roman" w:cs="Times New Roman"/>
          <w:lang w:eastAsia="zh-CN"/>
        </w:rPr>
        <w:t>Often, CPSs</w:t>
      </w:r>
      <w:r w:rsidR="0094059B" w:rsidRPr="0082411B">
        <w:rPr>
          <w:rFonts w:ascii="Times New Roman" w:eastAsia="SimSun" w:hAnsi="Times New Roman" w:cs="Times New Roman"/>
          <w:lang w:eastAsia="zh-CN"/>
        </w:rPr>
        <w:t xml:space="preserve"> are safety-critical</w:t>
      </w:r>
      <w:r w:rsidR="00970B05" w:rsidRPr="0082411B">
        <w:rPr>
          <w:rStyle w:val="FootnoteReference"/>
          <w:rFonts w:ascii="Times New Roman" w:eastAsia="SimSun" w:hAnsi="Times New Roman" w:cs="Times New Roman"/>
          <w:lang w:eastAsia="zh-CN"/>
        </w:rPr>
        <w:footnoteReference w:id="1"/>
      </w:r>
      <w:r w:rsidR="0094059B" w:rsidRPr="0082411B">
        <w:rPr>
          <w:rFonts w:ascii="Times New Roman" w:eastAsia="SimSun" w:hAnsi="Times New Roman" w:cs="Times New Roman"/>
          <w:lang w:eastAsia="zh-CN"/>
        </w:rPr>
        <w:t xml:space="preserve">, because their failure could endanger lives or cause large economic losses. </w:t>
      </w:r>
      <w:r w:rsidR="002D6488" w:rsidRPr="0082411B">
        <w:rPr>
          <w:rFonts w:ascii="Times New Roman" w:eastAsia="SimSun" w:hAnsi="Times New Roman" w:cs="Times New Roman"/>
          <w:lang w:eastAsia="zh-CN"/>
        </w:rPr>
        <w:t xml:space="preserve">Their safety can be compromised by </w:t>
      </w:r>
      <w:r w:rsidR="00E433D9">
        <w:rPr>
          <w:rFonts w:ascii="Times New Roman" w:eastAsia="SimSun" w:hAnsi="Times New Roman" w:cs="Times New Roman"/>
          <w:lang w:eastAsia="zh-CN"/>
        </w:rPr>
        <w:t xml:space="preserve">poor design, low reliability, or </w:t>
      </w:r>
      <w:r w:rsidR="002D6488" w:rsidRPr="0082411B">
        <w:rPr>
          <w:rFonts w:ascii="Times New Roman" w:eastAsia="SimSun" w:hAnsi="Times New Roman" w:cs="Times New Roman"/>
          <w:lang w:eastAsia="zh-CN"/>
        </w:rPr>
        <w:t xml:space="preserve">security </w:t>
      </w:r>
      <w:r w:rsidR="0082411B">
        <w:rPr>
          <w:rFonts w:ascii="Times New Roman" w:eastAsia="SimSun" w:hAnsi="Times New Roman" w:cs="Times New Roman"/>
          <w:lang w:eastAsia="zh-CN"/>
        </w:rPr>
        <w:t>a</w:t>
      </w:r>
      <w:r w:rsidR="002D6488" w:rsidRPr="0082411B">
        <w:rPr>
          <w:rFonts w:ascii="Times New Roman" w:eastAsia="SimSun" w:hAnsi="Times New Roman" w:cs="Times New Roman"/>
          <w:lang w:eastAsia="zh-CN"/>
        </w:rPr>
        <w:t>ttacks.</w:t>
      </w:r>
      <w:r w:rsidR="002D6488">
        <w:rPr>
          <w:rFonts w:ascii="Times New Roman" w:eastAsia="SimSun" w:hAnsi="Times New Roman" w:cs="Times New Roman"/>
          <w:lang w:eastAsia="zh-CN"/>
        </w:rPr>
        <w:t xml:space="preserve"> </w:t>
      </w:r>
    </w:p>
    <w:p w:rsidR="000A74A1" w:rsidRDefault="000A74A1" w:rsidP="000A74A1">
      <w:pPr>
        <w:spacing w:after="0" w:line="240" w:lineRule="auto"/>
        <w:jc w:val="both"/>
        <w:rPr>
          <w:rFonts w:ascii="Times New Roman" w:eastAsia="SimSun" w:hAnsi="Times New Roman" w:cs="Times New Roman"/>
          <w:lang w:eastAsia="zh-CN"/>
        </w:rPr>
      </w:pPr>
    </w:p>
    <w:p w:rsidR="00FB5BC6" w:rsidRDefault="00133EA7" w:rsidP="0069631C">
      <w:pPr>
        <w:spacing w:after="0" w:line="240" w:lineRule="auto"/>
        <w:jc w:val="both"/>
        <w:rPr>
          <w:rFonts w:ascii="Times New Roman" w:hAnsi="Times New Roman" w:cs="Times New Roman"/>
        </w:rPr>
      </w:pPr>
      <w:r w:rsidRPr="00133EA7">
        <w:rPr>
          <w:rFonts w:ascii="Times New Roman" w:hAnsi="Times New Roman" w:cs="Times New Roman"/>
        </w:rPr>
        <w:t>For economic</w:t>
      </w:r>
      <w:r w:rsidR="00F059BD">
        <w:rPr>
          <w:rFonts w:ascii="Times New Roman" w:hAnsi="Times New Roman" w:cs="Times New Roman"/>
        </w:rPr>
        <w:t xml:space="preserve"> and productivity </w:t>
      </w:r>
      <w:r w:rsidRPr="00133EA7">
        <w:rPr>
          <w:rFonts w:ascii="Times New Roman" w:hAnsi="Times New Roman" w:cs="Times New Roman"/>
        </w:rPr>
        <w:t xml:space="preserve">reasons, open networks are an attractive communication medium, </w:t>
      </w:r>
      <w:r w:rsidR="0072734C">
        <w:rPr>
          <w:rFonts w:ascii="Times New Roman" w:hAnsi="Times New Roman" w:cs="Times New Roman"/>
        </w:rPr>
        <w:t xml:space="preserve">but the possibility to connect to </w:t>
      </w:r>
      <w:r w:rsidRPr="00133EA7">
        <w:rPr>
          <w:rFonts w:ascii="Times New Roman" w:hAnsi="Times New Roman" w:cs="Times New Roman"/>
        </w:rPr>
        <w:t xml:space="preserve">physical systems </w:t>
      </w:r>
      <w:r w:rsidR="0072734C">
        <w:rPr>
          <w:rFonts w:ascii="Times New Roman" w:hAnsi="Times New Roman" w:cs="Times New Roman"/>
        </w:rPr>
        <w:t xml:space="preserve">through cyberspace increases </w:t>
      </w:r>
      <w:r w:rsidRPr="00133EA7">
        <w:rPr>
          <w:rFonts w:ascii="Times New Roman" w:hAnsi="Times New Roman" w:cs="Times New Roman"/>
        </w:rPr>
        <w:t>their vulnerability t</w:t>
      </w:r>
      <w:r w:rsidR="0072734C">
        <w:rPr>
          <w:rFonts w:ascii="Times New Roman" w:hAnsi="Times New Roman" w:cs="Times New Roman"/>
        </w:rPr>
        <w:t>o</w:t>
      </w:r>
      <w:r w:rsidRPr="00133EA7">
        <w:rPr>
          <w:rFonts w:ascii="Times New Roman" w:hAnsi="Times New Roman" w:cs="Times New Roman"/>
        </w:rPr>
        <w:t xml:space="preserve"> intentional attacks. The objectives of attacks may vary, from terrorist objectives to </w:t>
      </w:r>
      <w:r w:rsidR="00632D4D">
        <w:rPr>
          <w:rFonts w:ascii="Times New Roman" w:hAnsi="Times New Roman" w:cs="Times New Roman"/>
        </w:rPr>
        <w:t xml:space="preserve">economic objectives such as </w:t>
      </w:r>
      <w:r w:rsidRPr="00133EA7">
        <w:rPr>
          <w:rFonts w:ascii="Times New Roman" w:hAnsi="Times New Roman" w:cs="Times New Roman"/>
        </w:rPr>
        <w:t xml:space="preserve">collecting private information. The complexity of modern </w:t>
      </w:r>
      <w:r w:rsidR="00AA4D9B">
        <w:rPr>
          <w:rFonts w:ascii="Times New Roman" w:hAnsi="Times New Roman" w:cs="Times New Roman"/>
        </w:rPr>
        <w:t>CPSs</w:t>
      </w:r>
      <w:r w:rsidRPr="00133EA7">
        <w:rPr>
          <w:rFonts w:ascii="Times New Roman" w:hAnsi="Times New Roman" w:cs="Times New Roman"/>
        </w:rPr>
        <w:t xml:space="preserve"> makes their design </w:t>
      </w:r>
      <w:r w:rsidR="0072734C">
        <w:rPr>
          <w:rFonts w:ascii="Times New Roman" w:hAnsi="Times New Roman" w:cs="Times New Roman"/>
        </w:rPr>
        <w:t xml:space="preserve">and maintenance </w:t>
      </w:r>
      <w:r w:rsidRPr="00133EA7">
        <w:rPr>
          <w:rFonts w:ascii="Times New Roman" w:hAnsi="Times New Roman" w:cs="Times New Roman"/>
        </w:rPr>
        <w:t>very difficult</w:t>
      </w:r>
      <w:r w:rsidRPr="00813027">
        <w:rPr>
          <w:rFonts w:ascii="Times New Roman" w:hAnsi="Times New Roman" w:cs="Times New Roman"/>
        </w:rPr>
        <w:t>: we need to determine all forms of attacks and failures, which</w:t>
      </w:r>
      <w:r w:rsidRPr="00133EA7">
        <w:rPr>
          <w:rFonts w:ascii="Times New Roman" w:hAnsi="Times New Roman" w:cs="Times New Roman"/>
        </w:rPr>
        <w:t xml:space="preserve"> can use any of the poss</w:t>
      </w:r>
      <w:r w:rsidR="00E90807">
        <w:rPr>
          <w:rFonts w:ascii="Times New Roman" w:hAnsi="Times New Roman" w:cs="Times New Roman"/>
        </w:rPr>
        <w:t>ible inputs to these systems.</w:t>
      </w:r>
      <w:r w:rsidR="00C1177E">
        <w:rPr>
          <w:rFonts w:ascii="Times New Roman" w:hAnsi="Times New Roman" w:cs="Times New Roman"/>
        </w:rPr>
        <w:t xml:space="preserve"> </w:t>
      </w:r>
      <w:r w:rsidR="00F516A6">
        <w:rPr>
          <w:rFonts w:ascii="Times New Roman" w:hAnsi="Times New Roman" w:cs="Times New Roman"/>
        </w:rPr>
        <w:t xml:space="preserve">Cyber-Manipulation of container logistics in a port has become a realistic attack vector that is even reported on in the news [Bat13], </w:t>
      </w:r>
      <w:proofErr w:type="spellStart"/>
      <w:r w:rsidR="00C1177E" w:rsidRPr="00D54D84">
        <w:rPr>
          <w:rFonts w:ascii="Times New Roman" w:hAnsi="Times New Roman" w:cs="Times New Roman"/>
          <w:i/>
        </w:rPr>
        <w:t>Stuxnet</w:t>
      </w:r>
      <w:proofErr w:type="spellEnd"/>
      <w:r w:rsidR="00D54D84" w:rsidRPr="00D54D84">
        <w:rPr>
          <w:rFonts w:ascii="Times New Roman" w:hAnsi="Times New Roman" w:cs="Times New Roman"/>
          <w:i/>
        </w:rPr>
        <w:t xml:space="preserve"> </w:t>
      </w:r>
      <w:r w:rsidR="00D54D84">
        <w:rPr>
          <w:rFonts w:ascii="Times New Roman" w:hAnsi="Times New Roman" w:cs="Times New Roman"/>
        </w:rPr>
        <w:t xml:space="preserve">demonstrated </w:t>
      </w:r>
      <w:r w:rsidR="00C1177E">
        <w:rPr>
          <w:rFonts w:ascii="Times New Roman" w:hAnsi="Times New Roman" w:cs="Times New Roman"/>
        </w:rPr>
        <w:t>the feasibility of attacking physical systems using worms</w:t>
      </w:r>
      <w:r w:rsidR="00D54D84">
        <w:rPr>
          <w:rFonts w:ascii="Times New Roman" w:hAnsi="Times New Roman" w:cs="Times New Roman"/>
        </w:rPr>
        <w:t xml:space="preserve"> [</w:t>
      </w:r>
      <w:r w:rsidR="00E90807">
        <w:rPr>
          <w:rFonts w:ascii="Times New Roman" w:hAnsi="Times New Roman" w:cs="Times New Roman"/>
        </w:rPr>
        <w:t>Den12</w:t>
      </w:r>
      <w:r w:rsidR="00D54D84">
        <w:rPr>
          <w:rFonts w:ascii="Times New Roman" w:hAnsi="Times New Roman" w:cs="Times New Roman"/>
        </w:rPr>
        <w:t>]</w:t>
      </w:r>
      <w:r w:rsidR="0069631C">
        <w:rPr>
          <w:rFonts w:ascii="Times New Roman" w:hAnsi="Times New Roman" w:cs="Times New Roman"/>
        </w:rPr>
        <w:t xml:space="preserve"> </w:t>
      </w:r>
      <w:r w:rsidR="003A7320">
        <w:rPr>
          <w:rFonts w:ascii="Times New Roman" w:hAnsi="Times New Roman" w:cs="Times New Roman"/>
        </w:rPr>
        <w:t xml:space="preserve">and </w:t>
      </w:r>
      <w:r w:rsidR="0069631C">
        <w:rPr>
          <w:rFonts w:ascii="Times New Roman" w:hAnsi="Times New Roman" w:cs="Times New Roman"/>
        </w:rPr>
        <w:t xml:space="preserve">similar attacks are </w:t>
      </w:r>
      <w:r w:rsidR="00052682">
        <w:rPr>
          <w:rFonts w:ascii="Times New Roman" w:hAnsi="Times New Roman" w:cs="Times New Roman"/>
        </w:rPr>
        <w:t xml:space="preserve">possible and </w:t>
      </w:r>
      <w:r w:rsidR="0069631C">
        <w:rPr>
          <w:rFonts w:ascii="Times New Roman" w:hAnsi="Times New Roman" w:cs="Times New Roman"/>
        </w:rPr>
        <w:t>expected</w:t>
      </w:r>
      <w:r w:rsidR="003A7320">
        <w:rPr>
          <w:rFonts w:ascii="Times New Roman" w:hAnsi="Times New Roman" w:cs="Times New Roman"/>
        </w:rPr>
        <w:t xml:space="preserve"> </w:t>
      </w:r>
      <w:r w:rsidR="003A7320" w:rsidRPr="00532A04">
        <w:rPr>
          <w:rFonts w:ascii="Times New Roman" w:hAnsi="Times New Roman" w:cs="Times New Roman"/>
        </w:rPr>
        <w:t>[Kat11</w:t>
      </w:r>
      <w:r w:rsidR="004F0343">
        <w:rPr>
          <w:rFonts w:ascii="Times New Roman" w:hAnsi="Times New Roman" w:cs="Times New Roman"/>
        </w:rPr>
        <w:t>, Lee13</w:t>
      </w:r>
      <w:r w:rsidR="003A7320">
        <w:rPr>
          <w:rFonts w:ascii="Times New Roman" w:hAnsi="Times New Roman" w:cs="Times New Roman"/>
        </w:rPr>
        <w:t xml:space="preserve">]. </w:t>
      </w:r>
      <w:r w:rsidR="00632D4D">
        <w:rPr>
          <w:rFonts w:ascii="Times New Roman" w:hAnsi="Times New Roman" w:cs="Times New Roman"/>
        </w:rPr>
        <w:t>Security attacks in</w:t>
      </w:r>
      <w:r w:rsidR="00B9250A">
        <w:rPr>
          <w:rFonts w:ascii="Times New Roman" w:hAnsi="Times New Roman" w:cs="Times New Roman"/>
        </w:rPr>
        <w:t xml:space="preserve"> CPSs such as </w:t>
      </w:r>
      <w:r w:rsidR="00632D4D">
        <w:rPr>
          <w:rFonts w:ascii="Times New Roman" w:hAnsi="Times New Roman" w:cs="Times New Roman"/>
        </w:rPr>
        <w:t xml:space="preserve">transportation systems can affect the reliability and safety of those systems and </w:t>
      </w:r>
      <w:r w:rsidR="00F059BD">
        <w:rPr>
          <w:rFonts w:ascii="Times New Roman" w:hAnsi="Times New Roman" w:cs="Times New Roman"/>
        </w:rPr>
        <w:t xml:space="preserve">may </w:t>
      </w:r>
      <w:r w:rsidR="00632D4D">
        <w:rPr>
          <w:rFonts w:ascii="Times New Roman" w:hAnsi="Times New Roman" w:cs="Times New Roman"/>
        </w:rPr>
        <w:t>have catastrophic consequences</w:t>
      </w:r>
      <w:r w:rsidR="00940C1D">
        <w:rPr>
          <w:rFonts w:ascii="Times New Roman" w:hAnsi="Times New Roman" w:cs="Times New Roman"/>
        </w:rPr>
        <w:t xml:space="preserve"> [</w:t>
      </w:r>
      <w:r w:rsidR="0017412E">
        <w:rPr>
          <w:rFonts w:ascii="Times New Roman" w:hAnsi="Times New Roman" w:cs="Times New Roman"/>
        </w:rPr>
        <w:t xml:space="preserve">GAO, </w:t>
      </w:r>
      <w:r w:rsidR="00940C1D" w:rsidRPr="0004330D">
        <w:rPr>
          <w:rFonts w:ascii="Times New Roman" w:hAnsi="Times New Roman" w:cs="Times New Roman"/>
        </w:rPr>
        <w:t>NIT12</w:t>
      </w:r>
      <w:r w:rsidR="007E607C">
        <w:rPr>
          <w:rFonts w:ascii="Times New Roman" w:hAnsi="Times New Roman" w:cs="Times New Roman"/>
        </w:rPr>
        <w:t xml:space="preserve">, </w:t>
      </w:r>
      <w:proofErr w:type="spellStart"/>
      <w:proofErr w:type="gramStart"/>
      <w:r w:rsidR="007E607C">
        <w:rPr>
          <w:rFonts w:ascii="Times New Roman" w:hAnsi="Times New Roman" w:cs="Times New Roman"/>
        </w:rPr>
        <w:t>Por</w:t>
      </w:r>
      <w:proofErr w:type="spellEnd"/>
      <w:proofErr w:type="gramEnd"/>
      <w:r w:rsidR="00940C1D">
        <w:rPr>
          <w:rFonts w:ascii="Times New Roman" w:hAnsi="Times New Roman" w:cs="Times New Roman"/>
        </w:rPr>
        <w:t>]</w:t>
      </w:r>
      <w:r w:rsidR="00632D4D">
        <w:rPr>
          <w:rFonts w:ascii="Times New Roman" w:hAnsi="Times New Roman" w:cs="Times New Roman"/>
        </w:rPr>
        <w:t>.</w:t>
      </w:r>
    </w:p>
    <w:p w:rsidR="00194C99" w:rsidRDefault="00194C99" w:rsidP="0069631C">
      <w:pPr>
        <w:spacing w:after="0" w:line="240" w:lineRule="auto"/>
        <w:jc w:val="both"/>
        <w:rPr>
          <w:rFonts w:ascii="Times New Roman" w:hAnsi="Times New Roman" w:cs="Times New Roman"/>
        </w:rPr>
      </w:pPr>
    </w:p>
    <w:p w:rsidR="00330BA9" w:rsidRPr="00813027" w:rsidRDefault="00A315C5" w:rsidP="00826A75">
      <w:pPr>
        <w:autoSpaceDE w:val="0"/>
        <w:autoSpaceDN w:val="0"/>
        <w:adjustRightInd w:val="0"/>
        <w:spacing w:after="0" w:line="240" w:lineRule="auto"/>
        <w:jc w:val="both"/>
        <w:rPr>
          <w:rFonts w:ascii="Times New Roman" w:hAnsi="Times New Roman" w:cs="Times New Roman"/>
        </w:rPr>
      </w:pPr>
      <w:r w:rsidRPr="00813027">
        <w:rPr>
          <w:rFonts w:ascii="Times New Roman" w:hAnsi="Times New Roman" w:cs="Times New Roman"/>
        </w:rPr>
        <w:t>S</w:t>
      </w:r>
      <w:r w:rsidR="00330BA9" w:rsidRPr="00813027">
        <w:rPr>
          <w:rFonts w:ascii="Times New Roman" w:hAnsi="Times New Roman" w:cs="Times New Roman"/>
        </w:rPr>
        <w:t>ecure systems</w:t>
      </w:r>
      <w:r w:rsidR="00CE7056" w:rsidRPr="00813027">
        <w:rPr>
          <w:rFonts w:ascii="Times New Roman" w:hAnsi="Times New Roman" w:cs="Times New Roman"/>
        </w:rPr>
        <w:t xml:space="preserve"> need to</w:t>
      </w:r>
      <w:r w:rsidR="00330BA9" w:rsidRPr="00813027">
        <w:rPr>
          <w:rFonts w:ascii="Times New Roman" w:hAnsi="Times New Roman" w:cs="Times New Roman"/>
        </w:rPr>
        <w:t xml:space="preserve"> </w:t>
      </w:r>
      <w:r w:rsidRPr="00813027">
        <w:rPr>
          <w:rFonts w:ascii="Times New Roman" w:hAnsi="Times New Roman" w:cs="Times New Roman"/>
        </w:rPr>
        <w:t xml:space="preserve">be </w:t>
      </w:r>
      <w:r w:rsidR="00330BA9" w:rsidRPr="00813027">
        <w:rPr>
          <w:rFonts w:ascii="Times New Roman" w:hAnsi="Times New Roman" w:cs="Times New Roman"/>
        </w:rPr>
        <w:t>buil</w:t>
      </w:r>
      <w:r w:rsidR="00681A1E" w:rsidRPr="00813027">
        <w:rPr>
          <w:rFonts w:ascii="Times New Roman" w:hAnsi="Times New Roman" w:cs="Times New Roman"/>
        </w:rPr>
        <w:t>t</w:t>
      </w:r>
      <w:r w:rsidR="00CE7056" w:rsidRPr="00813027">
        <w:rPr>
          <w:rFonts w:ascii="Times New Roman" w:hAnsi="Times New Roman" w:cs="Times New Roman"/>
        </w:rPr>
        <w:t xml:space="preserve"> </w:t>
      </w:r>
      <w:r w:rsidRPr="00813027">
        <w:rPr>
          <w:rFonts w:ascii="Times New Roman" w:hAnsi="Times New Roman" w:cs="Times New Roman"/>
        </w:rPr>
        <w:t>i</w:t>
      </w:r>
      <w:r w:rsidR="00330BA9" w:rsidRPr="00813027">
        <w:rPr>
          <w:rFonts w:ascii="Times New Roman" w:hAnsi="Times New Roman" w:cs="Times New Roman"/>
        </w:rPr>
        <w:t>n a systematic way where security is an integral part of the lifecycle</w:t>
      </w:r>
      <w:r w:rsidR="00EE5DCF" w:rsidRPr="00813027">
        <w:rPr>
          <w:rFonts w:ascii="Times New Roman" w:hAnsi="Times New Roman" w:cs="Times New Roman"/>
        </w:rPr>
        <w:t xml:space="preserve"> [</w:t>
      </w:r>
      <w:r w:rsidR="00336180" w:rsidRPr="00813027">
        <w:rPr>
          <w:rFonts w:ascii="Times New Roman" w:hAnsi="Times New Roman" w:cs="Times New Roman"/>
        </w:rPr>
        <w:t>Fer13</w:t>
      </w:r>
      <w:r w:rsidR="00131517" w:rsidRPr="006E5A50">
        <w:rPr>
          <w:rFonts w:ascii="Times New Roman" w:hAnsi="Times New Roman" w:cs="Times New Roman"/>
        </w:rPr>
        <w:t>,</w:t>
      </w:r>
      <w:r w:rsidR="008511B5" w:rsidRPr="006E5A50">
        <w:rPr>
          <w:rFonts w:ascii="Times New Roman" w:hAnsi="Times New Roman" w:cs="Times New Roman"/>
        </w:rPr>
        <w:t xml:space="preserve"> </w:t>
      </w:r>
      <w:r w:rsidR="00131517" w:rsidRPr="006E5A50">
        <w:rPr>
          <w:rFonts w:ascii="Times New Roman" w:hAnsi="Times New Roman" w:cs="Times New Roman"/>
        </w:rPr>
        <w:t>McG06</w:t>
      </w:r>
      <w:r w:rsidR="00131517" w:rsidRPr="00813027">
        <w:rPr>
          <w:rFonts w:ascii="Times New Roman" w:hAnsi="Times New Roman" w:cs="Times New Roman"/>
        </w:rPr>
        <w:t>]</w:t>
      </w:r>
      <w:r w:rsidR="006B2EBA" w:rsidRPr="00813027">
        <w:rPr>
          <w:rFonts w:ascii="Times New Roman" w:hAnsi="Times New Roman" w:cs="Times New Roman"/>
        </w:rPr>
        <w:t>, and t</w:t>
      </w:r>
      <w:r w:rsidR="00330BA9" w:rsidRPr="00813027">
        <w:rPr>
          <w:rFonts w:ascii="Times New Roman" w:hAnsi="Times New Roman" w:cs="Times New Roman"/>
        </w:rPr>
        <w:t xml:space="preserve">he same applies to </w:t>
      </w:r>
      <w:r w:rsidR="00722447" w:rsidRPr="00813027">
        <w:rPr>
          <w:rFonts w:ascii="Times New Roman" w:hAnsi="Times New Roman" w:cs="Times New Roman"/>
        </w:rPr>
        <w:t>safety</w:t>
      </w:r>
      <w:r w:rsidR="00330BA9" w:rsidRPr="00813027">
        <w:rPr>
          <w:rFonts w:ascii="Times New Roman" w:hAnsi="Times New Roman" w:cs="Times New Roman"/>
        </w:rPr>
        <w:t xml:space="preserve">. </w:t>
      </w:r>
      <w:r w:rsidR="00F40737" w:rsidRPr="00813027">
        <w:rPr>
          <w:rFonts w:ascii="Times New Roman" w:hAnsi="Times New Roman" w:cs="Times New Roman"/>
        </w:rPr>
        <w:t>If</w:t>
      </w:r>
      <w:r w:rsidR="00866619" w:rsidRPr="00813027">
        <w:rPr>
          <w:rFonts w:ascii="Times New Roman" w:hAnsi="Times New Roman" w:cs="Times New Roman"/>
        </w:rPr>
        <w:t>,</w:t>
      </w:r>
      <w:r w:rsidR="00F40737" w:rsidRPr="00813027">
        <w:rPr>
          <w:rFonts w:ascii="Times New Roman" w:hAnsi="Times New Roman" w:cs="Times New Roman"/>
        </w:rPr>
        <w:t xml:space="preserve"> </w:t>
      </w:r>
      <w:r w:rsidR="006A6DAB" w:rsidRPr="00813027">
        <w:rPr>
          <w:rFonts w:ascii="Times New Roman" w:hAnsi="Times New Roman" w:cs="Times New Roman"/>
        </w:rPr>
        <w:t xml:space="preserve">when we </w:t>
      </w:r>
      <w:r w:rsidR="00F40737" w:rsidRPr="00813027">
        <w:rPr>
          <w:rFonts w:ascii="Times New Roman" w:hAnsi="Times New Roman" w:cs="Times New Roman"/>
        </w:rPr>
        <w:t>build applications</w:t>
      </w:r>
      <w:r w:rsidR="00866619" w:rsidRPr="00813027">
        <w:rPr>
          <w:rFonts w:ascii="Times New Roman" w:hAnsi="Times New Roman" w:cs="Times New Roman"/>
        </w:rPr>
        <w:t>,</w:t>
      </w:r>
      <w:r w:rsidR="00F40737" w:rsidRPr="00813027">
        <w:rPr>
          <w:rFonts w:ascii="Times New Roman" w:hAnsi="Times New Roman" w:cs="Times New Roman"/>
        </w:rPr>
        <w:t xml:space="preserve"> </w:t>
      </w:r>
      <w:r w:rsidR="00317539" w:rsidRPr="00813027">
        <w:rPr>
          <w:rFonts w:ascii="Times New Roman" w:hAnsi="Times New Roman" w:cs="Times New Roman"/>
        </w:rPr>
        <w:t>we</w:t>
      </w:r>
      <w:r w:rsidR="00F40737" w:rsidRPr="00813027">
        <w:rPr>
          <w:rFonts w:ascii="Times New Roman" w:hAnsi="Times New Roman" w:cs="Times New Roman"/>
        </w:rPr>
        <w:t xml:space="preserve"> also consider </w:t>
      </w:r>
      <w:r w:rsidR="00317539" w:rsidRPr="00813027">
        <w:rPr>
          <w:rFonts w:ascii="Times New Roman" w:hAnsi="Times New Roman" w:cs="Times New Roman"/>
        </w:rPr>
        <w:t xml:space="preserve">the effect of </w:t>
      </w:r>
      <w:r w:rsidR="00F40737" w:rsidRPr="00813027">
        <w:rPr>
          <w:rFonts w:ascii="Times New Roman" w:hAnsi="Times New Roman" w:cs="Times New Roman"/>
        </w:rPr>
        <w:t xml:space="preserve">middleware, operating systems, and networks as a whole, we can build systems that </w:t>
      </w:r>
      <w:r w:rsidR="008A677A" w:rsidRPr="00813027">
        <w:rPr>
          <w:rFonts w:ascii="Times New Roman" w:hAnsi="Times New Roman" w:cs="Times New Roman"/>
        </w:rPr>
        <w:t>exhibit a unified</w:t>
      </w:r>
      <w:r w:rsidR="00F57802" w:rsidRPr="00813027">
        <w:rPr>
          <w:rFonts w:ascii="Times New Roman" w:hAnsi="Times New Roman" w:cs="Times New Roman"/>
        </w:rPr>
        <w:t xml:space="preserve"> </w:t>
      </w:r>
      <w:r w:rsidR="008A677A" w:rsidRPr="00813027">
        <w:rPr>
          <w:rFonts w:ascii="Times New Roman" w:hAnsi="Times New Roman" w:cs="Times New Roman"/>
        </w:rPr>
        <w:t xml:space="preserve">architecture where we can identify attacks and </w:t>
      </w:r>
      <w:r w:rsidR="00F57802" w:rsidRPr="00813027">
        <w:rPr>
          <w:rFonts w:ascii="Times New Roman" w:hAnsi="Times New Roman" w:cs="Times New Roman"/>
        </w:rPr>
        <w:t xml:space="preserve">apply </w:t>
      </w:r>
      <w:r w:rsidR="008A677A" w:rsidRPr="00813027">
        <w:rPr>
          <w:rFonts w:ascii="Times New Roman" w:hAnsi="Times New Roman" w:cs="Times New Roman"/>
        </w:rPr>
        <w:t>global solutions.</w:t>
      </w:r>
      <w:r w:rsidR="00F40737" w:rsidRPr="00813027">
        <w:rPr>
          <w:rFonts w:ascii="Times New Roman" w:hAnsi="Times New Roman" w:cs="Times New Roman"/>
        </w:rPr>
        <w:t xml:space="preserve"> </w:t>
      </w:r>
      <w:r w:rsidR="00330BA9" w:rsidRPr="00813027">
        <w:rPr>
          <w:rFonts w:ascii="Times New Roman" w:hAnsi="Times New Roman" w:cs="Times New Roman"/>
        </w:rPr>
        <w:t xml:space="preserve"> </w:t>
      </w:r>
      <w:r w:rsidR="00322576" w:rsidRPr="00813027">
        <w:rPr>
          <w:rFonts w:ascii="Times New Roman" w:hAnsi="Times New Roman" w:cs="Times New Roman"/>
        </w:rPr>
        <w:t>T</w:t>
      </w:r>
      <w:r w:rsidR="003D4B0E" w:rsidRPr="00813027">
        <w:rPr>
          <w:rFonts w:ascii="Times New Roman" w:hAnsi="Times New Roman" w:cs="Times New Roman"/>
        </w:rPr>
        <w:t>he</w:t>
      </w:r>
      <w:r w:rsidR="00EE5DCF" w:rsidRPr="00813027">
        <w:rPr>
          <w:rFonts w:ascii="Times New Roman" w:hAnsi="Times New Roman" w:cs="Times New Roman"/>
        </w:rPr>
        <w:t xml:space="preserve"> platform should match the type of application</w:t>
      </w:r>
      <w:r w:rsidR="00322576" w:rsidRPr="00813027">
        <w:rPr>
          <w:rFonts w:ascii="Times New Roman" w:hAnsi="Times New Roman" w:cs="Times New Roman"/>
        </w:rPr>
        <w:t>, and</w:t>
      </w:r>
      <w:r w:rsidR="00330BA9" w:rsidRPr="00813027">
        <w:rPr>
          <w:rFonts w:ascii="Times New Roman" w:hAnsi="Times New Roman" w:cs="Times New Roman"/>
        </w:rPr>
        <w:t xml:space="preserve"> all </w:t>
      </w:r>
      <w:r w:rsidR="00722447" w:rsidRPr="00813027">
        <w:rPr>
          <w:rFonts w:ascii="Times New Roman" w:hAnsi="Times New Roman" w:cs="Times New Roman"/>
        </w:rPr>
        <w:t>safety</w:t>
      </w:r>
      <w:r w:rsidR="006B2EBA" w:rsidRPr="00813027">
        <w:rPr>
          <w:rFonts w:ascii="Times New Roman" w:hAnsi="Times New Roman" w:cs="Times New Roman"/>
        </w:rPr>
        <w:t xml:space="preserve"> and </w:t>
      </w:r>
      <w:r w:rsidR="00330BA9" w:rsidRPr="00813027">
        <w:rPr>
          <w:rFonts w:ascii="Times New Roman" w:hAnsi="Times New Roman" w:cs="Times New Roman"/>
        </w:rPr>
        <w:t>security</w:t>
      </w:r>
      <w:r w:rsidRPr="00813027">
        <w:rPr>
          <w:rFonts w:ascii="Times New Roman" w:hAnsi="Times New Roman" w:cs="Times New Roman"/>
        </w:rPr>
        <w:t xml:space="preserve"> constraints should be defined at</w:t>
      </w:r>
      <w:r w:rsidR="00681A1E" w:rsidRPr="00813027">
        <w:rPr>
          <w:rFonts w:ascii="Times New Roman" w:hAnsi="Times New Roman" w:cs="Times New Roman"/>
        </w:rPr>
        <w:t xml:space="preserve"> </w:t>
      </w:r>
      <w:r w:rsidR="00330BA9" w:rsidRPr="00813027">
        <w:rPr>
          <w:rFonts w:ascii="Times New Roman" w:hAnsi="Times New Roman" w:cs="Times New Roman"/>
        </w:rPr>
        <w:t xml:space="preserve">the application level, where their semantics are understood and propagated to the lower levels. </w:t>
      </w:r>
      <w:r w:rsidR="00826A75" w:rsidRPr="00813027">
        <w:rPr>
          <w:rFonts w:ascii="Times New Roman" w:hAnsi="Times New Roman" w:cs="Times New Roman"/>
        </w:rPr>
        <w:t xml:space="preserve">The lower levels must provide the assurance that the constraints are being followed, i.e., they implement these constraints and enforce that there are no ways to bypass them. Following these ideas, we developed a secure systems development methodology </w:t>
      </w:r>
      <w:r w:rsidR="00826A75" w:rsidRPr="00813027">
        <w:rPr>
          <w:rFonts w:ascii="Times New Roman" w:hAnsi="Times New Roman" w:cs="Times New Roman"/>
        </w:rPr>
        <w:lastRenderedPageBreak/>
        <w:t>[Fer06a</w:t>
      </w:r>
      <w:r w:rsidR="00FF0B34" w:rsidRPr="00813027">
        <w:rPr>
          <w:rFonts w:ascii="Times New Roman" w:hAnsi="Times New Roman" w:cs="Times New Roman"/>
        </w:rPr>
        <w:t>, Fer13</w:t>
      </w:r>
      <w:r w:rsidR="008C1CE2">
        <w:rPr>
          <w:rFonts w:ascii="Times New Roman" w:hAnsi="Times New Roman" w:cs="Times New Roman"/>
        </w:rPr>
        <w:t>a</w:t>
      </w:r>
      <w:r w:rsidR="00826A75" w:rsidRPr="00813027">
        <w:rPr>
          <w:rFonts w:ascii="Times New Roman" w:hAnsi="Times New Roman" w:cs="Times New Roman"/>
        </w:rPr>
        <w:t xml:space="preserve">], which considers all lifecycle stages and all architectural levels. We expanded its architectural aspects </w:t>
      </w:r>
      <w:r w:rsidR="00826A75" w:rsidRPr="00046B72">
        <w:rPr>
          <w:rFonts w:ascii="Times New Roman" w:hAnsi="Times New Roman" w:cs="Times New Roman"/>
        </w:rPr>
        <w:t>[Fer11</w:t>
      </w:r>
      <w:r w:rsidR="00826A75" w:rsidRPr="00813027">
        <w:rPr>
          <w:rFonts w:ascii="Times New Roman" w:hAnsi="Times New Roman" w:cs="Times New Roman"/>
        </w:rPr>
        <w:t xml:space="preserve">], and recently </w:t>
      </w:r>
      <w:r w:rsidR="00046B72">
        <w:rPr>
          <w:rFonts w:ascii="Times New Roman" w:hAnsi="Times New Roman" w:cs="Times New Roman"/>
        </w:rPr>
        <w:t xml:space="preserve">added </w:t>
      </w:r>
      <w:r w:rsidR="00826A75" w:rsidRPr="00813027">
        <w:rPr>
          <w:rFonts w:ascii="Times New Roman" w:hAnsi="Times New Roman" w:cs="Times New Roman"/>
        </w:rPr>
        <w:t>process aspects.</w:t>
      </w:r>
      <w:r w:rsidR="009D456F">
        <w:rPr>
          <w:rFonts w:ascii="Times New Roman" w:hAnsi="Times New Roman" w:cs="Times New Roman"/>
        </w:rPr>
        <w:t xml:space="preserve"> </w:t>
      </w:r>
      <w:r w:rsidR="00330BA9" w:rsidRPr="00813027">
        <w:rPr>
          <w:rFonts w:ascii="Times New Roman" w:hAnsi="Times New Roman" w:cs="Times New Roman"/>
        </w:rPr>
        <w:t xml:space="preserve">The only way to provide this unification in the presence of myriad implementation details of the component units is to use abstraction. In particular, we can apply abstraction through the use of </w:t>
      </w:r>
      <w:r w:rsidR="00330BA9" w:rsidRPr="00813027">
        <w:rPr>
          <w:rFonts w:ascii="Times New Roman" w:hAnsi="Times New Roman" w:cs="Times New Roman"/>
          <w:i/>
        </w:rPr>
        <w:t>patterns</w:t>
      </w:r>
      <w:r w:rsidR="00330BA9" w:rsidRPr="00813027">
        <w:rPr>
          <w:rFonts w:ascii="Times New Roman" w:hAnsi="Times New Roman" w:cs="Times New Roman"/>
        </w:rPr>
        <w:t xml:space="preserve">. The description of architectures </w:t>
      </w:r>
      <w:r w:rsidR="008E1AAC" w:rsidRPr="00813027">
        <w:rPr>
          <w:rFonts w:ascii="Times New Roman" w:hAnsi="Times New Roman" w:cs="Times New Roman"/>
        </w:rPr>
        <w:t xml:space="preserve">and mechanisms </w:t>
      </w:r>
      <w:r w:rsidR="00330BA9" w:rsidRPr="00813027">
        <w:rPr>
          <w:rFonts w:ascii="Times New Roman" w:hAnsi="Times New Roman" w:cs="Times New Roman"/>
        </w:rPr>
        <w:t xml:space="preserve">using patterns makes them easier to understand, provides guidelines for design and analysis, and </w:t>
      </w:r>
      <w:r w:rsidR="00131517" w:rsidRPr="00813027">
        <w:rPr>
          <w:rFonts w:ascii="Times New Roman" w:hAnsi="Times New Roman" w:cs="Times New Roman"/>
        </w:rPr>
        <w:t>can define</w:t>
      </w:r>
      <w:r w:rsidR="00330BA9" w:rsidRPr="00813027">
        <w:rPr>
          <w:rFonts w:ascii="Times New Roman" w:hAnsi="Times New Roman" w:cs="Times New Roman"/>
        </w:rPr>
        <w:t xml:space="preserve"> a way to make their structure more secure.</w:t>
      </w:r>
      <w:r w:rsidR="00A11A6C" w:rsidRPr="00813027">
        <w:rPr>
          <w:rFonts w:ascii="Times New Roman" w:hAnsi="Times New Roman" w:cs="Times New Roman"/>
        </w:rPr>
        <w:t xml:space="preserve"> </w:t>
      </w:r>
      <w:r w:rsidR="00624F5C" w:rsidRPr="00813027">
        <w:rPr>
          <w:rFonts w:ascii="Times New Roman" w:hAnsi="Times New Roman" w:cs="Times New Roman"/>
        </w:rPr>
        <w:t xml:space="preserve">Their abstraction properties make them ideal for dealing with </w:t>
      </w:r>
      <w:r w:rsidR="009D456F">
        <w:rPr>
          <w:rFonts w:ascii="Times New Roman" w:hAnsi="Times New Roman" w:cs="Times New Roman"/>
        </w:rPr>
        <w:t xml:space="preserve">complex and </w:t>
      </w:r>
      <w:r w:rsidR="00624F5C" w:rsidRPr="00813027">
        <w:rPr>
          <w:rFonts w:ascii="Times New Roman" w:hAnsi="Times New Roman" w:cs="Times New Roman"/>
        </w:rPr>
        <w:t>heterogeneous systems</w:t>
      </w:r>
      <w:r w:rsidR="00121BF7" w:rsidRPr="00813027">
        <w:rPr>
          <w:rFonts w:ascii="Times New Roman" w:hAnsi="Times New Roman" w:cs="Times New Roman"/>
        </w:rPr>
        <w:t xml:space="preserve"> such as CPSs</w:t>
      </w:r>
      <w:r w:rsidR="00624F5C" w:rsidRPr="00813027">
        <w:rPr>
          <w:rFonts w:ascii="Times New Roman" w:hAnsi="Times New Roman" w:cs="Times New Roman"/>
        </w:rPr>
        <w:t>.</w:t>
      </w:r>
      <w:r w:rsidR="008E3BB6">
        <w:rPr>
          <w:rFonts w:ascii="Times New Roman" w:hAnsi="Times New Roman" w:cs="Times New Roman"/>
        </w:rPr>
        <w:t xml:space="preserve"> Other approaches include [Ban12</w:t>
      </w:r>
      <w:r w:rsidR="00E231D4">
        <w:rPr>
          <w:rFonts w:ascii="Times New Roman" w:hAnsi="Times New Roman" w:cs="Times New Roman"/>
        </w:rPr>
        <w:t>, Mon11</w:t>
      </w:r>
      <w:r w:rsidR="008E3BB6">
        <w:rPr>
          <w:rFonts w:ascii="Times New Roman" w:hAnsi="Times New Roman" w:cs="Times New Roman"/>
        </w:rPr>
        <w:t>]</w:t>
      </w:r>
    </w:p>
    <w:p w:rsidR="00813027" w:rsidRDefault="00813027" w:rsidP="00324853">
      <w:pPr>
        <w:pStyle w:val="BodyText"/>
        <w:spacing w:after="0"/>
        <w:jc w:val="both"/>
        <w:rPr>
          <w:b/>
          <w:sz w:val="22"/>
          <w:szCs w:val="22"/>
        </w:rPr>
      </w:pPr>
    </w:p>
    <w:p w:rsidR="00B21FFD" w:rsidRDefault="00007706" w:rsidP="00B21FFD">
      <w:pPr>
        <w:spacing w:after="0" w:line="240" w:lineRule="auto"/>
        <w:jc w:val="both"/>
        <w:rPr>
          <w:rFonts w:ascii="Times New Roman" w:hAnsi="Times New Roman" w:cs="Times New Roman"/>
        </w:rPr>
      </w:pPr>
      <w:r>
        <w:rPr>
          <w:rFonts w:ascii="Times New Roman" w:eastAsia="SimSun" w:hAnsi="Times New Roman" w:cs="Times New Roman"/>
          <w:lang w:eastAsia="zh-CN"/>
        </w:rPr>
        <w:t>The application of our methodology requires a</w:t>
      </w:r>
      <w:r w:rsidR="00133EA7" w:rsidRPr="001D3674">
        <w:rPr>
          <w:rFonts w:ascii="Times New Roman" w:eastAsia="SimSun" w:hAnsi="Times New Roman" w:cs="Times New Roman"/>
          <w:lang w:eastAsia="zh-CN"/>
        </w:rPr>
        <w:t xml:space="preserve"> relatively complete catalog of patterns, covering all architectural levels</w:t>
      </w:r>
      <w:r w:rsidR="00553E76">
        <w:rPr>
          <w:rFonts w:ascii="Times New Roman" w:eastAsia="SimSun" w:hAnsi="Times New Roman" w:cs="Times New Roman"/>
          <w:lang w:eastAsia="zh-CN"/>
        </w:rPr>
        <w:t>, as well as Computation, Communications, and Control aspects</w:t>
      </w:r>
      <w:r w:rsidR="00133EA7" w:rsidRPr="001D3674">
        <w:rPr>
          <w:rFonts w:ascii="Times New Roman" w:eastAsia="SimSun" w:hAnsi="Times New Roman" w:cs="Times New Roman"/>
          <w:lang w:eastAsia="zh-CN"/>
        </w:rPr>
        <w:t xml:space="preserve">. </w:t>
      </w:r>
      <w:r w:rsidR="008C1CE2" w:rsidRPr="0082411B">
        <w:rPr>
          <w:rFonts w:ascii="Times New Roman" w:hAnsi="Times New Roman" w:cs="Times New Roman"/>
        </w:rPr>
        <w:t>To sele</w:t>
      </w:r>
      <w:r w:rsidR="002456BC" w:rsidRPr="0082411B">
        <w:rPr>
          <w:rFonts w:ascii="Times New Roman" w:hAnsi="Times New Roman" w:cs="Times New Roman"/>
        </w:rPr>
        <w:t>c</w:t>
      </w:r>
      <w:r w:rsidR="008C1CE2" w:rsidRPr="0082411B">
        <w:rPr>
          <w:rFonts w:ascii="Times New Roman" w:hAnsi="Times New Roman" w:cs="Times New Roman"/>
        </w:rPr>
        <w:t>t patterns we need to enumerate the threats to the system. We proposed a method that analyzes the activities in a use case to see how they can be subverted by an attacker [Bra08]. We showed that this approach works well with IT systems. However, its application to CPSs</w:t>
      </w:r>
      <w:r w:rsidR="004622A6" w:rsidRPr="0082411B">
        <w:rPr>
          <w:rFonts w:ascii="Times New Roman" w:hAnsi="Times New Roman" w:cs="Times New Roman"/>
        </w:rPr>
        <w:t xml:space="preserve"> </w:t>
      </w:r>
      <w:r w:rsidR="008C1CE2" w:rsidRPr="0082411B">
        <w:rPr>
          <w:rFonts w:ascii="Times New Roman" w:hAnsi="Times New Roman" w:cs="Times New Roman"/>
        </w:rPr>
        <w:t>is not so clear. CPSs have a larger variety of threats and these threats are specific to the type of system.</w:t>
      </w:r>
    </w:p>
    <w:p w:rsidR="00B21FFD" w:rsidRDefault="00B21FFD" w:rsidP="00B21FFD">
      <w:pPr>
        <w:pStyle w:val="HTMLPreformatted"/>
        <w:jc w:val="both"/>
        <w:rPr>
          <w:rFonts w:ascii="Times New Roman" w:hAnsi="Times New Roman" w:cs="Times New Roman"/>
          <w:sz w:val="22"/>
          <w:szCs w:val="22"/>
        </w:rPr>
      </w:pPr>
    </w:p>
    <w:p w:rsidR="00623BF8" w:rsidRDefault="00CD0EFF" w:rsidP="00A0597A">
      <w:pPr>
        <w:spacing w:after="0" w:line="240" w:lineRule="auto"/>
        <w:jc w:val="both"/>
        <w:rPr>
          <w:rFonts w:ascii="Times New Roman" w:eastAsia="SimSun" w:hAnsi="Times New Roman" w:cs="Times New Roman"/>
          <w:lang w:eastAsia="zh-CN"/>
        </w:rPr>
      </w:pPr>
      <w:r>
        <w:rPr>
          <w:rFonts w:ascii="Times New Roman" w:eastAsia="SimSun" w:hAnsi="Times New Roman" w:cs="Times New Roman"/>
          <w:lang w:eastAsia="zh-CN"/>
        </w:rPr>
        <w:t xml:space="preserve">We present here a pattern for a port loading facility. </w:t>
      </w:r>
      <w:r w:rsidR="00623BF8">
        <w:rPr>
          <w:rFonts w:ascii="Times New Roman" w:eastAsia="SimSun" w:hAnsi="Times New Roman" w:cs="Times New Roman"/>
          <w:lang w:eastAsia="zh-CN"/>
        </w:rPr>
        <w:t>Today, U.S. port facilities rely as much upon networked computer and control systems as they do upon stevedores to ensure the flow of maritime commerce that the economy depends upon.</w:t>
      </w:r>
      <w:r w:rsidRPr="0082411B">
        <w:rPr>
          <w:rFonts w:ascii="Times New Roman" w:eastAsia="SimSun" w:hAnsi="Times New Roman" w:cs="Times New Roman"/>
          <w:lang w:eastAsia="zh-CN"/>
        </w:rPr>
        <w:t xml:space="preserve"> </w:t>
      </w:r>
      <w:r w:rsidR="004622A6" w:rsidRPr="0082411B">
        <w:rPr>
          <w:rFonts w:ascii="Times New Roman" w:eastAsia="SimSun" w:hAnsi="Times New Roman" w:cs="Times New Roman"/>
          <w:lang w:eastAsia="zh-CN"/>
        </w:rPr>
        <w:t xml:space="preserve">We analyze here the specific threats to this type of CPS and we provide defenses against them. This approach results in a Secure Port Loading Facility, where all the identified threats have been handled. </w:t>
      </w:r>
      <w:r w:rsidRPr="0082411B">
        <w:rPr>
          <w:rFonts w:ascii="Times New Roman" w:eastAsia="SimSun" w:hAnsi="Times New Roman" w:cs="Times New Roman"/>
          <w:lang w:eastAsia="zh-CN"/>
        </w:rPr>
        <w:t>This</w:t>
      </w:r>
      <w:r>
        <w:rPr>
          <w:rFonts w:ascii="Times New Roman" w:eastAsia="SimSun" w:hAnsi="Times New Roman" w:cs="Times New Roman"/>
          <w:lang w:eastAsia="zh-CN"/>
        </w:rPr>
        <w:t xml:space="preserve"> pattern is what we call a </w:t>
      </w:r>
      <w:r w:rsidRPr="00993E51">
        <w:rPr>
          <w:rFonts w:ascii="Times New Roman" w:eastAsia="SimSun" w:hAnsi="Times New Roman" w:cs="Times New Roman"/>
          <w:i/>
          <w:lang w:eastAsia="zh-CN"/>
        </w:rPr>
        <w:t>Secure Semantic Analysis</w:t>
      </w:r>
      <w:r>
        <w:rPr>
          <w:rFonts w:ascii="Times New Roman" w:eastAsia="SimSun" w:hAnsi="Times New Roman" w:cs="Times New Roman"/>
          <w:lang w:eastAsia="zh-CN"/>
        </w:rPr>
        <w:t xml:space="preserve"> pattern (SSAP) [</w:t>
      </w:r>
      <w:r w:rsidR="00E231D4">
        <w:rPr>
          <w:rFonts w:ascii="Times New Roman" w:eastAsia="SimSun" w:hAnsi="Times New Roman" w:cs="Times New Roman"/>
          <w:lang w:eastAsia="zh-CN"/>
        </w:rPr>
        <w:t xml:space="preserve">Fer00, </w:t>
      </w:r>
      <w:r>
        <w:rPr>
          <w:rFonts w:ascii="Times New Roman" w:eastAsia="SimSun" w:hAnsi="Times New Roman" w:cs="Times New Roman"/>
          <w:lang w:eastAsia="zh-CN"/>
        </w:rPr>
        <w:t>Fer13</w:t>
      </w:r>
      <w:r w:rsidR="004622A6">
        <w:rPr>
          <w:rFonts w:ascii="Times New Roman" w:eastAsia="SimSun" w:hAnsi="Times New Roman" w:cs="Times New Roman"/>
          <w:lang w:eastAsia="zh-CN"/>
        </w:rPr>
        <w:t>a</w:t>
      </w:r>
      <w:r>
        <w:rPr>
          <w:rFonts w:ascii="Times New Roman" w:eastAsia="SimSun" w:hAnsi="Times New Roman" w:cs="Times New Roman"/>
          <w:lang w:eastAsia="zh-CN"/>
        </w:rPr>
        <w:t xml:space="preserve">]. </w:t>
      </w:r>
      <w:r w:rsidR="00E83FFF">
        <w:rPr>
          <w:rFonts w:ascii="Times New Roman" w:eastAsia="SimSun" w:hAnsi="Times New Roman" w:cs="Times New Roman"/>
          <w:lang w:eastAsia="zh-CN"/>
        </w:rPr>
        <w:t xml:space="preserve"> </w:t>
      </w:r>
      <w:r w:rsidR="00993E51">
        <w:rPr>
          <w:rFonts w:ascii="Times New Roman" w:eastAsia="SimSun" w:hAnsi="Times New Roman" w:cs="Times New Roman"/>
          <w:lang w:eastAsia="zh-CN"/>
        </w:rPr>
        <w:t>A SSAP is</w:t>
      </w:r>
      <w:r w:rsidR="00575B3A">
        <w:rPr>
          <w:rFonts w:ascii="Times New Roman" w:eastAsia="SimSun" w:hAnsi="Times New Roman" w:cs="Times New Roman"/>
          <w:lang w:eastAsia="zh-CN"/>
        </w:rPr>
        <w:t xml:space="preserve"> a secured analysis pattern implementing a small coherent set of use cases.</w:t>
      </w:r>
    </w:p>
    <w:p w:rsidR="008E3BB6" w:rsidRDefault="008E3BB6" w:rsidP="00A0597A">
      <w:pPr>
        <w:spacing w:after="0" w:line="240" w:lineRule="auto"/>
        <w:jc w:val="both"/>
        <w:rPr>
          <w:rFonts w:ascii="Times New Roman" w:eastAsia="SimSun" w:hAnsi="Times New Roman" w:cs="Times New Roman"/>
          <w:lang w:eastAsia="zh-CN"/>
        </w:rPr>
      </w:pPr>
    </w:p>
    <w:p w:rsidR="008E3BB6" w:rsidRDefault="008E3BB6" w:rsidP="00A0597A">
      <w:pPr>
        <w:spacing w:after="0" w:line="240" w:lineRule="auto"/>
        <w:jc w:val="both"/>
        <w:rPr>
          <w:rFonts w:ascii="Times New Roman" w:eastAsia="SimSun" w:hAnsi="Times New Roman" w:cs="Times New Roman"/>
          <w:lang w:eastAsia="zh-CN"/>
        </w:rPr>
      </w:pPr>
      <w:r>
        <w:rPr>
          <w:rFonts w:ascii="Times New Roman" w:eastAsia="SimSun" w:hAnsi="Times New Roman" w:cs="Times New Roman"/>
          <w:lang w:eastAsia="zh-CN"/>
        </w:rPr>
        <w:t>We use the template of [Bus96] to present our pattern. Our audience includes CPSs designers as well as designers of ap</w:t>
      </w:r>
      <w:r w:rsidR="00B43B9E">
        <w:rPr>
          <w:rFonts w:ascii="Times New Roman" w:eastAsia="SimSun" w:hAnsi="Times New Roman" w:cs="Times New Roman"/>
          <w:lang w:eastAsia="zh-CN"/>
        </w:rPr>
        <w:t>p</w:t>
      </w:r>
      <w:r>
        <w:rPr>
          <w:rFonts w:ascii="Times New Roman" w:eastAsia="SimSun" w:hAnsi="Times New Roman" w:cs="Times New Roman"/>
          <w:lang w:eastAsia="zh-CN"/>
        </w:rPr>
        <w:t>lications that need to run in CPSs.</w:t>
      </w:r>
      <w:r w:rsidR="00B43B9E">
        <w:rPr>
          <w:rFonts w:ascii="Times New Roman" w:eastAsia="SimSun" w:hAnsi="Times New Roman" w:cs="Times New Roman"/>
          <w:lang w:eastAsia="zh-CN"/>
        </w:rPr>
        <w:t xml:space="preserve"> </w:t>
      </w:r>
      <w:r w:rsidR="00B43B9E" w:rsidRPr="0082411B">
        <w:rPr>
          <w:rFonts w:ascii="Times New Roman" w:eastAsia="SimSun" w:hAnsi="Times New Roman" w:cs="Times New Roman"/>
          <w:lang w:eastAsia="zh-CN"/>
        </w:rPr>
        <w:t>For conciseness</w:t>
      </w:r>
      <w:r w:rsidR="0096553A">
        <w:rPr>
          <w:rFonts w:ascii="Times New Roman" w:eastAsia="SimSun" w:hAnsi="Times New Roman" w:cs="Times New Roman"/>
          <w:lang w:eastAsia="zh-CN"/>
        </w:rPr>
        <w:t>,</w:t>
      </w:r>
      <w:r w:rsidR="00B43B9E" w:rsidRPr="0082411B">
        <w:rPr>
          <w:rFonts w:ascii="Times New Roman" w:eastAsia="SimSun" w:hAnsi="Times New Roman" w:cs="Times New Roman"/>
          <w:lang w:eastAsia="zh-CN"/>
        </w:rPr>
        <w:t xml:space="preserve"> we only show</w:t>
      </w:r>
      <w:r w:rsidR="0096553A">
        <w:rPr>
          <w:rFonts w:ascii="Times New Roman" w:eastAsia="SimSun" w:hAnsi="Times New Roman" w:cs="Times New Roman"/>
          <w:lang w:eastAsia="zh-CN"/>
        </w:rPr>
        <w:t xml:space="preserve"> </w:t>
      </w:r>
      <w:r w:rsidR="00FE3CD5">
        <w:rPr>
          <w:rFonts w:ascii="Times New Roman" w:eastAsia="SimSun" w:hAnsi="Times New Roman" w:cs="Times New Roman"/>
          <w:lang w:eastAsia="zh-CN"/>
        </w:rPr>
        <w:t xml:space="preserve">in detail </w:t>
      </w:r>
      <w:r w:rsidR="0096553A">
        <w:rPr>
          <w:rFonts w:ascii="Times New Roman" w:eastAsia="SimSun" w:hAnsi="Times New Roman" w:cs="Times New Roman"/>
          <w:lang w:eastAsia="zh-CN"/>
        </w:rPr>
        <w:t>one of its use cases</w:t>
      </w:r>
      <w:r w:rsidR="00B43B9E" w:rsidRPr="0082411B">
        <w:rPr>
          <w:rFonts w:ascii="Times New Roman" w:eastAsia="SimSun" w:hAnsi="Times New Roman" w:cs="Times New Roman"/>
          <w:lang w:eastAsia="zh-CN"/>
        </w:rPr>
        <w:t>.</w:t>
      </w:r>
    </w:p>
    <w:p w:rsidR="00D57A40" w:rsidRDefault="00D57A40" w:rsidP="00D57A40">
      <w:pPr>
        <w:spacing w:after="0" w:line="240" w:lineRule="auto"/>
        <w:jc w:val="both"/>
        <w:rPr>
          <w:rFonts w:ascii="Times New Roman" w:hAnsi="Times New Roman" w:cs="Times New Roman"/>
          <w:b/>
          <w:bCs/>
        </w:rPr>
      </w:pPr>
    </w:p>
    <w:p w:rsidR="00711CBC" w:rsidRDefault="001E1DE2" w:rsidP="00711CBC">
      <w:pPr>
        <w:spacing w:after="0" w:line="240" w:lineRule="auto"/>
        <w:jc w:val="both"/>
        <w:rPr>
          <w:rFonts w:ascii="Times New Roman" w:eastAsia="SimSun" w:hAnsi="Times New Roman" w:cs="Times New Roman"/>
          <w:b/>
          <w:sz w:val="28"/>
          <w:szCs w:val="28"/>
          <w:lang w:eastAsia="zh-CN"/>
        </w:rPr>
      </w:pPr>
      <w:r>
        <w:rPr>
          <w:rFonts w:ascii="Times New Roman" w:eastAsia="SimSun" w:hAnsi="Times New Roman" w:cs="Times New Roman"/>
          <w:b/>
          <w:sz w:val="28"/>
          <w:szCs w:val="28"/>
          <w:lang w:eastAsia="zh-CN"/>
        </w:rPr>
        <w:t xml:space="preserve">2. </w:t>
      </w:r>
      <w:r w:rsidR="00711CBC">
        <w:rPr>
          <w:rFonts w:ascii="Times New Roman" w:eastAsia="SimSun" w:hAnsi="Times New Roman" w:cs="Times New Roman"/>
          <w:b/>
          <w:sz w:val="28"/>
          <w:szCs w:val="28"/>
          <w:lang w:eastAsia="zh-CN"/>
        </w:rPr>
        <w:t>S</w:t>
      </w:r>
      <w:r w:rsidR="00711CBC" w:rsidRPr="00E41151">
        <w:rPr>
          <w:rFonts w:ascii="Times New Roman" w:eastAsia="SimSun" w:hAnsi="Times New Roman" w:cs="Times New Roman"/>
          <w:b/>
          <w:sz w:val="28"/>
          <w:szCs w:val="28"/>
          <w:lang w:eastAsia="zh-CN"/>
        </w:rPr>
        <w:t>ecure and</w:t>
      </w:r>
      <w:r w:rsidR="00711CBC">
        <w:rPr>
          <w:rFonts w:ascii="Times New Roman" w:eastAsia="SimSun" w:hAnsi="Times New Roman" w:cs="Times New Roman"/>
          <w:b/>
          <w:sz w:val="28"/>
          <w:szCs w:val="28"/>
          <w:lang w:eastAsia="zh-CN"/>
        </w:rPr>
        <w:t xml:space="preserve"> S</w:t>
      </w:r>
      <w:r w:rsidR="00711CBC" w:rsidRPr="00E41151">
        <w:rPr>
          <w:rFonts w:ascii="Times New Roman" w:eastAsia="SimSun" w:hAnsi="Times New Roman" w:cs="Times New Roman"/>
          <w:b/>
          <w:sz w:val="28"/>
          <w:szCs w:val="28"/>
          <w:lang w:eastAsia="zh-CN"/>
        </w:rPr>
        <w:t xml:space="preserve">afe </w:t>
      </w:r>
      <w:r w:rsidR="00711CBC">
        <w:rPr>
          <w:rFonts w:ascii="Times New Roman" w:eastAsia="SimSun" w:hAnsi="Times New Roman" w:cs="Times New Roman"/>
          <w:b/>
          <w:sz w:val="28"/>
          <w:szCs w:val="28"/>
          <w:lang w:eastAsia="zh-CN"/>
        </w:rPr>
        <w:t>Port Loading Facility</w:t>
      </w:r>
    </w:p>
    <w:p w:rsidR="007C3BBE" w:rsidRPr="00E41151" w:rsidRDefault="007C3BBE" w:rsidP="00711CBC">
      <w:pPr>
        <w:spacing w:after="0" w:line="240" w:lineRule="auto"/>
        <w:jc w:val="both"/>
        <w:rPr>
          <w:rFonts w:ascii="Times New Roman" w:eastAsia="SimSun" w:hAnsi="Times New Roman" w:cs="Times New Roman"/>
          <w:b/>
          <w:sz w:val="28"/>
          <w:szCs w:val="28"/>
          <w:lang w:eastAsia="zh-CN"/>
        </w:rPr>
      </w:pPr>
    </w:p>
    <w:p w:rsidR="002E3FC7" w:rsidRDefault="00711CBC" w:rsidP="002E3FC7">
      <w:pPr>
        <w:spacing w:after="0" w:line="240" w:lineRule="auto"/>
        <w:jc w:val="both"/>
        <w:rPr>
          <w:rFonts w:ascii="Times New Roman" w:hAnsi="Times New Roman" w:cs="Times New Roman"/>
          <w:b/>
        </w:rPr>
      </w:pPr>
      <w:r w:rsidRPr="001F6980">
        <w:rPr>
          <w:rFonts w:ascii="Times New Roman" w:hAnsi="Times New Roman" w:cs="Times New Roman"/>
          <w:b/>
        </w:rPr>
        <w:t>Intent</w:t>
      </w:r>
    </w:p>
    <w:p w:rsidR="00583D4B" w:rsidRPr="001F6980" w:rsidRDefault="00583D4B" w:rsidP="002E3FC7">
      <w:pPr>
        <w:spacing w:after="0" w:line="240" w:lineRule="auto"/>
        <w:jc w:val="both"/>
        <w:rPr>
          <w:rFonts w:ascii="Times New Roman" w:hAnsi="Times New Roman" w:cs="Times New Roman"/>
          <w:b/>
        </w:rPr>
      </w:pPr>
    </w:p>
    <w:p w:rsidR="00711CBC" w:rsidRPr="001739B4" w:rsidRDefault="008B472E" w:rsidP="002E3FC7">
      <w:pPr>
        <w:spacing w:after="0" w:line="240" w:lineRule="auto"/>
        <w:jc w:val="both"/>
        <w:rPr>
          <w:rFonts w:ascii="Times New Roman" w:hAnsi="Times New Roman" w:cs="Times New Roman"/>
          <w:szCs w:val="24"/>
        </w:rPr>
      </w:pPr>
      <w:r w:rsidRPr="001739B4">
        <w:rPr>
          <w:rFonts w:ascii="Times New Roman" w:hAnsi="Times New Roman" w:cs="Times New Roman"/>
          <w:szCs w:val="24"/>
        </w:rPr>
        <w:t>Provides the typical functions of a port loading facility</w:t>
      </w:r>
      <w:r w:rsidR="001739B4">
        <w:rPr>
          <w:rFonts w:ascii="Times New Roman" w:hAnsi="Times New Roman" w:cs="Times New Roman"/>
          <w:szCs w:val="24"/>
        </w:rPr>
        <w:t xml:space="preserve"> </w:t>
      </w:r>
      <w:r w:rsidR="00583D4B" w:rsidRPr="0082411B">
        <w:rPr>
          <w:rFonts w:ascii="Times New Roman" w:hAnsi="Times New Roman" w:cs="Times New Roman"/>
          <w:szCs w:val="24"/>
        </w:rPr>
        <w:t xml:space="preserve">(loading and unloading of containers to/from a ship) </w:t>
      </w:r>
      <w:r w:rsidR="001739B4" w:rsidRPr="0082411B">
        <w:rPr>
          <w:rFonts w:ascii="Times New Roman" w:hAnsi="Times New Roman" w:cs="Times New Roman"/>
          <w:szCs w:val="24"/>
        </w:rPr>
        <w:t>including security and safety mechanisms</w:t>
      </w:r>
      <w:r w:rsidR="00583D4B" w:rsidRPr="0082411B">
        <w:rPr>
          <w:rFonts w:ascii="Times New Roman" w:hAnsi="Times New Roman" w:cs="Times New Roman"/>
          <w:szCs w:val="24"/>
        </w:rPr>
        <w:t xml:space="preserve"> that can defend against all identified threats.</w:t>
      </w:r>
    </w:p>
    <w:p w:rsidR="008B472E" w:rsidRPr="001F6980" w:rsidRDefault="008B472E" w:rsidP="002E3FC7">
      <w:pPr>
        <w:spacing w:after="0" w:line="240" w:lineRule="auto"/>
        <w:jc w:val="both"/>
        <w:rPr>
          <w:rFonts w:ascii="Times New Roman" w:hAnsi="Times New Roman" w:cs="Times New Roman"/>
          <w:b/>
        </w:rPr>
      </w:pPr>
    </w:p>
    <w:p w:rsidR="00711CBC" w:rsidRPr="001F6980" w:rsidRDefault="00711CBC" w:rsidP="002E3FC7">
      <w:pPr>
        <w:spacing w:after="0" w:line="240" w:lineRule="auto"/>
        <w:jc w:val="both"/>
        <w:rPr>
          <w:rFonts w:ascii="Times New Roman" w:hAnsi="Times New Roman" w:cs="Times New Roman"/>
          <w:b/>
        </w:rPr>
      </w:pPr>
      <w:r w:rsidRPr="001F6980">
        <w:rPr>
          <w:rFonts w:ascii="Times New Roman" w:hAnsi="Times New Roman" w:cs="Times New Roman"/>
          <w:b/>
        </w:rPr>
        <w:t>Context</w:t>
      </w:r>
    </w:p>
    <w:p w:rsidR="00711CBC" w:rsidRPr="00A11627" w:rsidRDefault="00711CBC" w:rsidP="00711CBC">
      <w:pPr>
        <w:spacing w:after="0" w:line="240" w:lineRule="auto"/>
        <w:jc w:val="both"/>
        <w:rPr>
          <w:rFonts w:ascii="Times New Roman" w:eastAsia="SimSun" w:hAnsi="Times New Roman" w:cs="Times New Roman"/>
          <w:lang w:eastAsia="zh-CN"/>
        </w:rPr>
      </w:pPr>
    </w:p>
    <w:p w:rsidR="00711CBC" w:rsidRDefault="00711CBC" w:rsidP="002E3FC7">
      <w:pPr>
        <w:spacing w:after="0" w:line="240" w:lineRule="auto"/>
        <w:jc w:val="both"/>
        <w:rPr>
          <w:rFonts w:ascii="Times New Roman" w:hAnsi="Times New Roman" w:cs="Times New Roman"/>
        </w:rPr>
      </w:pPr>
      <w:r w:rsidRPr="00116EAA">
        <w:rPr>
          <w:rFonts w:ascii="Times New Roman" w:hAnsi="Times New Roman" w:cs="Times New Roman"/>
        </w:rPr>
        <w:t>Port operations and logistics have a significant impact on ec</w:t>
      </w:r>
      <w:r w:rsidR="004768A6">
        <w:rPr>
          <w:rFonts w:ascii="Times New Roman" w:hAnsi="Times New Roman" w:cs="Times New Roman"/>
        </w:rPr>
        <w:t xml:space="preserve">onomy and international trade. </w:t>
      </w:r>
      <w:r w:rsidRPr="00116EAA">
        <w:rPr>
          <w:rFonts w:ascii="Times New Roman" w:hAnsi="Times New Roman" w:cs="Times New Roman"/>
        </w:rPr>
        <w:t>As international trade increases, ports face pressure to improve their infrastructure in order to maintain t</w:t>
      </w:r>
      <w:r>
        <w:rPr>
          <w:rFonts w:ascii="Times New Roman" w:hAnsi="Times New Roman" w:cs="Times New Roman"/>
        </w:rPr>
        <w:t xml:space="preserve">heir operations and respond to </w:t>
      </w:r>
      <w:r w:rsidRPr="00116EAA">
        <w:rPr>
          <w:rFonts w:ascii="Times New Roman" w:hAnsi="Times New Roman" w:cs="Times New Roman"/>
        </w:rPr>
        <w:t>market demands. In addition, given the high level of competition</w:t>
      </w:r>
      <w:r>
        <w:rPr>
          <w:rFonts w:ascii="Times New Roman" w:hAnsi="Times New Roman" w:cs="Times New Roman"/>
        </w:rPr>
        <w:t>,</w:t>
      </w:r>
      <w:r w:rsidRPr="00116EAA">
        <w:rPr>
          <w:rFonts w:ascii="Times New Roman" w:hAnsi="Times New Roman" w:cs="Times New Roman"/>
        </w:rPr>
        <w:t xml:space="preserve"> ports must use their resour</w:t>
      </w:r>
      <w:r>
        <w:rPr>
          <w:rFonts w:ascii="Times New Roman" w:hAnsi="Times New Roman" w:cs="Times New Roman"/>
        </w:rPr>
        <w:t>ces efficiently and effectively, which has resulted in an increased automation.</w:t>
      </w:r>
      <w:r w:rsidRPr="00116EAA">
        <w:rPr>
          <w:rFonts w:ascii="Times New Roman" w:hAnsi="Times New Roman" w:cs="Times New Roman"/>
        </w:rPr>
        <w:t xml:space="preserve"> For this reason, ports are sensitive to different types of threats and challenges. One type of threats </w:t>
      </w:r>
      <w:r>
        <w:rPr>
          <w:rFonts w:ascii="Times New Roman" w:hAnsi="Times New Roman" w:cs="Times New Roman"/>
        </w:rPr>
        <w:t>is</w:t>
      </w:r>
      <w:r w:rsidRPr="00116EAA">
        <w:rPr>
          <w:rFonts w:ascii="Times New Roman" w:hAnsi="Times New Roman" w:cs="Times New Roman"/>
        </w:rPr>
        <w:t xml:space="preserve"> natural disaster</w:t>
      </w:r>
      <w:r>
        <w:rPr>
          <w:rFonts w:ascii="Times New Roman" w:hAnsi="Times New Roman" w:cs="Times New Roman"/>
        </w:rPr>
        <w:t>s</w:t>
      </w:r>
      <w:r w:rsidRPr="00116EAA">
        <w:rPr>
          <w:rFonts w:ascii="Times New Roman" w:hAnsi="Times New Roman" w:cs="Times New Roman"/>
        </w:rPr>
        <w:t xml:space="preserve"> such as earthquakes and hurricanes. Another type of threat is defined by terrorist attacks or </w:t>
      </w:r>
      <w:r>
        <w:rPr>
          <w:rFonts w:ascii="Times New Roman" w:hAnsi="Times New Roman" w:cs="Times New Roman"/>
        </w:rPr>
        <w:t xml:space="preserve">data </w:t>
      </w:r>
      <w:r w:rsidRPr="00116EAA">
        <w:rPr>
          <w:rFonts w:ascii="Times New Roman" w:hAnsi="Times New Roman" w:cs="Times New Roman"/>
        </w:rPr>
        <w:t>security breaches.</w:t>
      </w:r>
      <w:r w:rsidRPr="009E30B2">
        <w:rPr>
          <w:rFonts w:ascii="Times New Roman" w:hAnsi="Times New Roman" w:cs="Times New Roman"/>
        </w:rPr>
        <w:t xml:space="preserve">  Port operations refer to the activities and processes necessary to manage and control a port. Container</w:t>
      </w:r>
      <w:r w:rsidRPr="00116EAA">
        <w:rPr>
          <w:rFonts w:ascii="Times New Roman" w:hAnsi="Times New Roman" w:cs="Times New Roman"/>
        </w:rPr>
        <w:t xml:space="preserve"> terminals are commonly open systems of material flow. In a container terminal, there are three main areas of operations which are: seaside operations, </w:t>
      </w:r>
      <w:proofErr w:type="spellStart"/>
      <w:r w:rsidRPr="00116EAA">
        <w:rPr>
          <w:rFonts w:ascii="Times New Roman" w:hAnsi="Times New Roman" w:cs="Times New Roman"/>
        </w:rPr>
        <w:t>yardside</w:t>
      </w:r>
      <w:proofErr w:type="spellEnd"/>
      <w:r w:rsidRPr="00116EAA">
        <w:rPr>
          <w:rFonts w:ascii="Times New Roman" w:hAnsi="Times New Roman" w:cs="Times New Roman"/>
        </w:rPr>
        <w:t xml:space="preserve"> operations, and landside operations. Each area could be sensitiv</w:t>
      </w:r>
      <w:r>
        <w:rPr>
          <w:rFonts w:ascii="Times New Roman" w:hAnsi="Times New Roman" w:cs="Times New Roman"/>
        </w:rPr>
        <w:t>e to different types of threats</w:t>
      </w:r>
      <w:r w:rsidR="004768A6">
        <w:rPr>
          <w:rFonts w:ascii="Times New Roman" w:hAnsi="Times New Roman" w:cs="Times New Roman"/>
        </w:rPr>
        <w:t xml:space="preserve"> [Kra13]</w:t>
      </w:r>
      <w:r w:rsidRPr="00116EAA">
        <w:rPr>
          <w:rFonts w:ascii="Times New Roman" w:hAnsi="Times New Roman" w:cs="Times New Roman"/>
        </w:rPr>
        <w:t xml:space="preserve">. </w:t>
      </w:r>
      <w:r>
        <w:rPr>
          <w:rFonts w:ascii="Times New Roman" w:hAnsi="Times New Roman" w:cs="Times New Roman"/>
        </w:rPr>
        <w:t>T</w:t>
      </w:r>
      <w:r w:rsidRPr="00116EAA">
        <w:rPr>
          <w:rFonts w:ascii="Times New Roman" w:hAnsi="Times New Roman" w:cs="Times New Roman"/>
        </w:rPr>
        <w:t xml:space="preserve">hreats that a container terminal may face </w:t>
      </w:r>
      <w:r>
        <w:rPr>
          <w:rFonts w:ascii="Times New Roman" w:hAnsi="Times New Roman" w:cs="Times New Roman"/>
        </w:rPr>
        <w:t>include</w:t>
      </w:r>
      <w:r w:rsidRPr="00116EAA">
        <w:rPr>
          <w:rFonts w:ascii="Times New Roman" w:hAnsi="Times New Roman" w:cs="Times New Roman"/>
        </w:rPr>
        <w:t xml:space="preserve"> cyber attacks, radiation attack</w:t>
      </w:r>
      <w:r>
        <w:rPr>
          <w:rFonts w:ascii="Times New Roman" w:hAnsi="Times New Roman" w:cs="Times New Roman"/>
        </w:rPr>
        <w:t>s</w:t>
      </w:r>
      <w:r w:rsidRPr="00116EAA">
        <w:rPr>
          <w:rFonts w:ascii="Times New Roman" w:hAnsi="Times New Roman" w:cs="Times New Roman"/>
        </w:rPr>
        <w:t>, biological attack</w:t>
      </w:r>
      <w:r>
        <w:rPr>
          <w:rFonts w:ascii="Times New Roman" w:hAnsi="Times New Roman" w:cs="Times New Roman"/>
        </w:rPr>
        <w:t>s</w:t>
      </w:r>
      <w:r w:rsidRPr="00116EAA">
        <w:rPr>
          <w:rFonts w:ascii="Times New Roman" w:hAnsi="Times New Roman" w:cs="Times New Roman"/>
        </w:rPr>
        <w:t xml:space="preserve">, </w:t>
      </w:r>
      <w:r>
        <w:rPr>
          <w:rFonts w:ascii="Times New Roman" w:hAnsi="Times New Roman" w:cs="Times New Roman"/>
        </w:rPr>
        <w:t xml:space="preserve">and </w:t>
      </w:r>
      <w:r w:rsidRPr="00116EAA">
        <w:rPr>
          <w:rFonts w:ascii="Times New Roman" w:hAnsi="Times New Roman" w:cs="Times New Roman"/>
        </w:rPr>
        <w:t>explosions</w:t>
      </w:r>
      <w:r>
        <w:rPr>
          <w:rFonts w:ascii="Times New Roman" w:hAnsi="Times New Roman" w:cs="Times New Roman"/>
        </w:rPr>
        <w:t xml:space="preserve">. </w:t>
      </w:r>
      <w:r w:rsidR="00E83FFF">
        <w:rPr>
          <w:rFonts w:ascii="Times New Roman" w:hAnsi="Times New Roman" w:cs="Times New Roman"/>
        </w:rPr>
        <w:t>W</w:t>
      </w:r>
      <w:r w:rsidRPr="00813027">
        <w:rPr>
          <w:rFonts w:ascii="Times New Roman" w:hAnsi="Times New Roman" w:cs="Times New Roman"/>
        </w:rPr>
        <w:t xml:space="preserve">e specifically </w:t>
      </w:r>
      <w:r w:rsidR="00A17C3D">
        <w:rPr>
          <w:rFonts w:ascii="Times New Roman" w:hAnsi="Times New Roman" w:cs="Times New Roman"/>
        </w:rPr>
        <w:t>consider</w:t>
      </w:r>
      <w:r w:rsidRPr="00813027">
        <w:rPr>
          <w:rFonts w:ascii="Times New Roman" w:hAnsi="Times New Roman" w:cs="Times New Roman"/>
        </w:rPr>
        <w:t xml:space="preserve"> </w:t>
      </w:r>
      <w:proofErr w:type="spellStart"/>
      <w:r w:rsidRPr="00813027">
        <w:rPr>
          <w:rFonts w:ascii="Times New Roman" w:hAnsi="Times New Roman" w:cs="Times New Roman"/>
        </w:rPr>
        <w:t>cyber attacks</w:t>
      </w:r>
      <w:proofErr w:type="spellEnd"/>
      <w:r w:rsidRPr="00813027">
        <w:rPr>
          <w:rFonts w:ascii="Times New Roman" w:hAnsi="Times New Roman" w:cs="Times New Roman"/>
        </w:rPr>
        <w:t>—with the possibility of other attacks being triggered in this way</w:t>
      </w:r>
      <w:r w:rsidRPr="008D08D2">
        <w:rPr>
          <w:rFonts w:ascii="Times New Roman" w:hAnsi="Times New Roman" w:cs="Times New Roman"/>
          <w:b/>
        </w:rPr>
        <w:t>.</w:t>
      </w:r>
      <w:r>
        <w:rPr>
          <w:rFonts w:ascii="Times New Roman" w:hAnsi="Times New Roman" w:cs="Times New Roman"/>
        </w:rPr>
        <w:t xml:space="preserve"> </w:t>
      </w:r>
      <w:r w:rsidR="00C63630">
        <w:rPr>
          <w:rFonts w:ascii="Times New Roman" w:hAnsi="Times New Roman" w:cs="Times New Roman"/>
        </w:rPr>
        <w:t>A port logistic system which must keep track of many container positions is an example of a</w:t>
      </w:r>
      <w:r w:rsidR="001B241B">
        <w:rPr>
          <w:rFonts w:ascii="Times New Roman" w:hAnsi="Times New Roman" w:cs="Times New Roman"/>
        </w:rPr>
        <w:t xml:space="preserve"> data-driven</w:t>
      </w:r>
      <w:r w:rsidR="00C63630">
        <w:rPr>
          <w:rFonts w:ascii="Times New Roman" w:hAnsi="Times New Roman" w:cs="Times New Roman"/>
        </w:rPr>
        <w:t xml:space="preserve"> </w:t>
      </w:r>
      <w:r w:rsidR="001B241B">
        <w:rPr>
          <w:rFonts w:ascii="Times New Roman" w:hAnsi="Times New Roman" w:cs="Times New Roman"/>
        </w:rPr>
        <w:t>safety-</w:t>
      </w:r>
      <w:r w:rsidR="00C63630">
        <w:rPr>
          <w:rFonts w:ascii="Times New Roman" w:hAnsi="Times New Roman" w:cs="Times New Roman"/>
        </w:rPr>
        <w:t>critical system</w:t>
      </w:r>
      <w:r w:rsidR="00C63630" w:rsidRPr="000D11CA">
        <w:rPr>
          <w:rFonts w:ascii="Times New Roman" w:hAnsi="Times New Roman" w:cs="Times New Roman"/>
        </w:rPr>
        <w:t xml:space="preserve">. Security is especially critical in these systems because an </w:t>
      </w:r>
      <w:r w:rsidR="00A17C3D">
        <w:rPr>
          <w:rFonts w:ascii="Times New Roman" w:hAnsi="Times New Roman" w:cs="Times New Roman"/>
        </w:rPr>
        <w:t>unauthorized</w:t>
      </w:r>
      <w:r w:rsidR="00C63630" w:rsidRPr="000D11CA">
        <w:rPr>
          <w:rFonts w:ascii="Times New Roman" w:hAnsi="Times New Roman" w:cs="Times New Roman"/>
        </w:rPr>
        <w:t xml:space="preserve"> modification of the</w:t>
      </w:r>
      <w:r w:rsidR="00CD0DD4">
        <w:rPr>
          <w:rFonts w:ascii="Times New Roman" w:hAnsi="Times New Roman" w:cs="Times New Roman"/>
        </w:rPr>
        <w:t>ir</w:t>
      </w:r>
      <w:r w:rsidR="00C63630" w:rsidRPr="000D11CA">
        <w:rPr>
          <w:rFonts w:ascii="Times New Roman" w:hAnsi="Times New Roman" w:cs="Times New Roman"/>
        </w:rPr>
        <w:t xml:space="preserve"> data could affect the safety of people</w:t>
      </w:r>
      <w:r w:rsidR="00DE2B87">
        <w:rPr>
          <w:rFonts w:ascii="Times New Roman" w:hAnsi="Times New Roman" w:cs="Times New Roman"/>
        </w:rPr>
        <w:t>, have a serious economic impact, or</w:t>
      </w:r>
      <w:r w:rsidR="00C63630">
        <w:rPr>
          <w:rFonts w:ascii="Times New Roman" w:hAnsi="Times New Roman" w:cs="Times New Roman"/>
        </w:rPr>
        <w:t xml:space="preserve"> do extensive damage</w:t>
      </w:r>
      <w:r w:rsidR="00C63630" w:rsidRPr="000D11CA">
        <w:rPr>
          <w:rFonts w:ascii="Times New Roman" w:hAnsi="Times New Roman" w:cs="Times New Roman"/>
        </w:rPr>
        <w:t>.</w:t>
      </w:r>
    </w:p>
    <w:p w:rsidR="00711CBC" w:rsidRDefault="00711CBC" w:rsidP="002E3FC7">
      <w:pPr>
        <w:spacing w:after="0" w:line="240" w:lineRule="auto"/>
        <w:jc w:val="both"/>
        <w:rPr>
          <w:rFonts w:ascii="Times New Roman" w:hAnsi="Times New Roman" w:cs="Times New Roman"/>
        </w:rPr>
      </w:pPr>
    </w:p>
    <w:p w:rsidR="00711CBC" w:rsidRDefault="00C63630" w:rsidP="002E3FC7">
      <w:pPr>
        <w:spacing w:after="0" w:line="240" w:lineRule="auto"/>
        <w:jc w:val="both"/>
        <w:rPr>
          <w:rFonts w:ascii="Times New Roman" w:hAnsi="Times New Roman" w:cs="Times New Roman"/>
          <w:b/>
        </w:rPr>
      </w:pPr>
      <w:r w:rsidRPr="00C63630">
        <w:rPr>
          <w:rFonts w:ascii="Times New Roman" w:hAnsi="Times New Roman" w:cs="Times New Roman"/>
          <w:b/>
        </w:rPr>
        <w:t>Problem</w:t>
      </w:r>
    </w:p>
    <w:p w:rsidR="003D56EA" w:rsidRDefault="003D56EA" w:rsidP="002E3FC7">
      <w:pPr>
        <w:spacing w:after="0" w:line="240" w:lineRule="auto"/>
        <w:jc w:val="both"/>
        <w:rPr>
          <w:rFonts w:ascii="Times New Roman" w:hAnsi="Times New Roman" w:cs="Times New Roman"/>
          <w:b/>
        </w:rPr>
      </w:pPr>
    </w:p>
    <w:p w:rsidR="00C63630" w:rsidRPr="0082411B" w:rsidRDefault="003D56EA" w:rsidP="002E3FC7">
      <w:pPr>
        <w:spacing w:after="0" w:line="240" w:lineRule="auto"/>
        <w:jc w:val="both"/>
        <w:rPr>
          <w:rFonts w:ascii="Times New Roman" w:hAnsi="Times New Roman" w:cs="Times New Roman"/>
        </w:rPr>
      </w:pPr>
      <w:r w:rsidRPr="0082411B">
        <w:rPr>
          <w:rFonts w:ascii="Times New Roman" w:hAnsi="Times New Roman" w:cs="Times New Roman"/>
        </w:rPr>
        <w:t>The lack of security and safety in port loading facilities can be a serious problem because of the importance of these activities</w:t>
      </w:r>
      <w:r w:rsidR="001D2715">
        <w:rPr>
          <w:rFonts w:ascii="Times New Roman" w:hAnsi="Times New Roman" w:cs="Times New Roman"/>
        </w:rPr>
        <w:t xml:space="preserve"> </w:t>
      </w:r>
      <w:r w:rsidR="001D2715" w:rsidRPr="00B533DC">
        <w:rPr>
          <w:rFonts w:ascii="Times New Roman" w:hAnsi="Times New Roman" w:cs="Times New Roman"/>
        </w:rPr>
        <w:t>and the potential high impact of attacks</w:t>
      </w:r>
      <w:r w:rsidRPr="00B533DC">
        <w:rPr>
          <w:rFonts w:ascii="Times New Roman" w:hAnsi="Times New Roman" w:cs="Times New Roman"/>
        </w:rPr>
        <w:t xml:space="preserve">. </w:t>
      </w:r>
      <w:r w:rsidR="009E30B2" w:rsidRPr="00B533DC">
        <w:rPr>
          <w:rFonts w:ascii="Times New Roman" w:hAnsi="Times New Roman" w:cs="Times New Roman"/>
        </w:rPr>
        <w:t>How can we build a secure</w:t>
      </w:r>
      <w:r w:rsidR="001F13B2" w:rsidRPr="00B533DC">
        <w:rPr>
          <w:rFonts w:ascii="Times New Roman" w:hAnsi="Times New Roman" w:cs="Times New Roman"/>
        </w:rPr>
        <w:t xml:space="preserve"> and safe</w:t>
      </w:r>
      <w:r w:rsidR="009E30B2" w:rsidRPr="00B533DC">
        <w:rPr>
          <w:rFonts w:ascii="Times New Roman" w:hAnsi="Times New Roman" w:cs="Times New Roman"/>
        </w:rPr>
        <w:t xml:space="preserve"> port loading facility?</w:t>
      </w:r>
    </w:p>
    <w:p w:rsidR="00275830" w:rsidRPr="0082411B" w:rsidRDefault="00275830" w:rsidP="002E3FC7">
      <w:pPr>
        <w:spacing w:after="0" w:line="240" w:lineRule="auto"/>
        <w:jc w:val="both"/>
        <w:rPr>
          <w:rFonts w:ascii="Times New Roman" w:hAnsi="Times New Roman" w:cs="Times New Roman"/>
        </w:rPr>
      </w:pPr>
    </w:p>
    <w:p w:rsidR="00275830" w:rsidRPr="0082411B" w:rsidRDefault="00275830" w:rsidP="002E3FC7">
      <w:pPr>
        <w:spacing w:after="0" w:line="240" w:lineRule="auto"/>
        <w:jc w:val="both"/>
        <w:rPr>
          <w:rFonts w:ascii="Times New Roman" w:hAnsi="Times New Roman" w:cs="Times New Roman"/>
          <w:b/>
        </w:rPr>
      </w:pPr>
      <w:r w:rsidRPr="0082411B">
        <w:rPr>
          <w:rFonts w:ascii="Times New Roman" w:hAnsi="Times New Roman" w:cs="Times New Roman"/>
          <w:b/>
        </w:rPr>
        <w:t>Forces.</w:t>
      </w:r>
    </w:p>
    <w:p w:rsidR="00275830" w:rsidRPr="0082411B" w:rsidRDefault="00275830" w:rsidP="002E3FC7">
      <w:pPr>
        <w:spacing w:after="0" w:line="240" w:lineRule="auto"/>
        <w:jc w:val="both"/>
        <w:rPr>
          <w:rFonts w:ascii="Times New Roman" w:hAnsi="Times New Roman" w:cs="Times New Roman"/>
        </w:rPr>
      </w:pPr>
    </w:p>
    <w:p w:rsidR="00275830" w:rsidRPr="0082411B" w:rsidRDefault="00275830" w:rsidP="00515A8E">
      <w:pPr>
        <w:pStyle w:val="ListParagraph"/>
        <w:numPr>
          <w:ilvl w:val="0"/>
          <w:numId w:val="25"/>
        </w:numPr>
        <w:spacing w:after="0" w:line="240" w:lineRule="auto"/>
        <w:jc w:val="both"/>
        <w:rPr>
          <w:rFonts w:ascii="Times New Roman" w:hAnsi="Times New Roman" w:cs="Times New Roman"/>
        </w:rPr>
      </w:pPr>
      <w:r w:rsidRPr="0082411B">
        <w:rPr>
          <w:rFonts w:ascii="Times New Roman" w:hAnsi="Times New Roman" w:cs="Times New Roman"/>
          <w:b/>
          <w:i/>
        </w:rPr>
        <w:t>Flexibility.</w:t>
      </w:r>
      <w:r w:rsidRPr="0082411B">
        <w:rPr>
          <w:rFonts w:ascii="Times New Roman" w:hAnsi="Times New Roman" w:cs="Times New Roman"/>
        </w:rPr>
        <w:t xml:space="preserve"> A variety of users are involved in this system. They are required to operate the facility and have assigned roles. Some external users can also have access for administrative or management purposes. We need to accommodate this variety of roles. </w:t>
      </w:r>
    </w:p>
    <w:p w:rsidR="00275830" w:rsidRPr="0082411B" w:rsidRDefault="00275830" w:rsidP="002E3FC7">
      <w:pPr>
        <w:spacing w:after="0" w:line="240" w:lineRule="auto"/>
        <w:jc w:val="both"/>
        <w:rPr>
          <w:rFonts w:ascii="Times New Roman" w:hAnsi="Times New Roman" w:cs="Times New Roman"/>
        </w:rPr>
      </w:pPr>
    </w:p>
    <w:p w:rsidR="00275830" w:rsidRPr="0082411B" w:rsidRDefault="00275830" w:rsidP="00515A8E">
      <w:pPr>
        <w:pStyle w:val="ListParagraph"/>
        <w:numPr>
          <w:ilvl w:val="0"/>
          <w:numId w:val="25"/>
        </w:numPr>
        <w:spacing w:after="0" w:line="240" w:lineRule="auto"/>
        <w:jc w:val="both"/>
        <w:rPr>
          <w:rFonts w:ascii="Times New Roman" w:hAnsi="Times New Roman" w:cs="Times New Roman"/>
        </w:rPr>
      </w:pPr>
      <w:r w:rsidRPr="0082411B">
        <w:rPr>
          <w:rFonts w:ascii="Times New Roman" w:hAnsi="Times New Roman" w:cs="Times New Roman"/>
          <w:b/>
          <w:i/>
        </w:rPr>
        <w:t>Threats.</w:t>
      </w:r>
      <w:r w:rsidRPr="0082411B">
        <w:rPr>
          <w:rFonts w:ascii="Times New Roman" w:hAnsi="Times New Roman" w:cs="Times New Roman"/>
        </w:rPr>
        <w:t xml:space="preserve"> The variety of users and the fact that the facility is connected to the Internet bring many threats. We should be prepared for a variety of attacks. </w:t>
      </w:r>
    </w:p>
    <w:p w:rsidR="00275830" w:rsidRPr="0082411B" w:rsidRDefault="00275830" w:rsidP="002E3FC7">
      <w:pPr>
        <w:spacing w:after="0" w:line="240" w:lineRule="auto"/>
        <w:jc w:val="both"/>
        <w:rPr>
          <w:rFonts w:ascii="Times New Roman" w:hAnsi="Times New Roman" w:cs="Times New Roman"/>
        </w:rPr>
      </w:pPr>
    </w:p>
    <w:p w:rsidR="00275830" w:rsidRPr="00B533DC" w:rsidRDefault="00275830" w:rsidP="00515A8E">
      <w:pPr>
        <w:pStyle w:val="ListParagraph"/>
        <w:numPr>
          <w:ilvl w:val="0"/>
          <w:numId w:val="25"/>
        </w:numPr>
        <w:spacing w:after="0" w:line="240" w:lineRule="auto"/>
        <w:jc w:val="both"/>
        <w:rPr>
          <w:rFonts w:ascii="Times New Roman" w:hAnsi="Times New Roman" w:cs="Times New Roman"/>
        </w:rPr>
      </w:pPr>
      <w:r w:rsidRPr="0082411B">
        <w:rPr>
          <w:rFonts w:ascii="Times New Roman" w:hAnsi="Times New Roman" w:cs="Times New Roman"/>
          <w:b/>
          <w:i/>
        </w:rPr>
        <w:t>Safety.</w:t>
      </w:r>
      <w:r w:rsidRPr="0082411B">
        <w:rPr>
          <w:rFonts w:ascii="Times New Roman" w:hAnsi="Times New Roman" w:cs="Times New Roman"/>
        </w:rPr>
        <w:t xml:space="preserve"> The equipment has physical limits that cannot be exceeded</w:t>
      </w:r>
      <w:r w:rsidR="00A334E8">
        <w:rPr>
          <w:rFonts w:ascii="Times New Roman" w:hAnsi="Times New Roman" w:cs="Times New Roman"/>
        </w:rPr>
        <w:t xml:space="preserve"> </w:t>
      </w:r>
      <w:r w:rsidR="00A334E8" w:rsidRPr="00B533DC">
        <w:rPr>
          <w:rFonts w:ascii="Times New Roman" w:hAnsi="Times New Roman" w:cs="Times New Roman"/>
        </w:rPr>
        <w:t>because they would get damaged or endanger the port workers.</w:t>
      </w:r>
      <w:r w:rsidRPr="00B533DC">
        <w:rPr>
          <w:rFonts w:ascii="Times New Roman" w:hAnsi="Times New Roman" w:cs="Times New Roman"/>
        </w:rPr>
        <w:t xml:space="preserve"> </w:t>
      </w:r>
    </w:p>
    <w:p w:rsidR="00275830" w:rsidRPr="0082411B" w:rsidRDefault="00275830" w:rsidP="002E3FC7">
      <w:pPr>
        <w:spacing w:after="0" w:line="240" w:lineRule="auto"/>
        <w:jc w:val="both"/>
        <w:rPr>
          <w:rFonts w:ascii="Times New Roman" w:hAnsi="Times New Roman" w:cs="Times New Roman"/>
        </w:rPr>
      </w:pPr>
    </w:p>
    <w:p w:rsidR="00275830" w:rsidRPr="0082411B" w:rsidRDefault="00275830" w:rsidP="00515A8E">
      <w:pPr>
        <w:pStyle w:val="ListParagraph"/>
        <w:numPr>
          <w:ilvl w:val="0"/>
          <w:numId w:val="25"/>
        </w:numPr>
        <w:spacing w:after="0" w:line="240" w:lineRule="auto"/>
        <w:jc w:val="both"/>
        <w:rPr>
          <w:rFonts w:ascii="Times New Roman" w:hAnsi="Times New Roman" w:cs="Times New Roman"/>
        </w:rPr>
      </w:pPr>
      <w:r w:rsidRPr="0082411B">
        <w:rPr>
          <w:rFonts w:ascii="Times New Roman" w:hAnsi="Times New Roman" w:cs="Times New Roman"/>
          <w:b/>
          <w:i/>
        </w:rPr>
        <w:t>Secure interoperation</w:t>
      </w:r>
      <w:r w:rsidRPr="0082411B">
        <w:rPr>
          <w:rFonts w:ascii="Times New Roman" w:hAnsi="Times New Roman" w:cs="Times New Roman"/>
        </w:rPr>
        <w:t xml:space="preserve">. We need to verify that the ship has an appropriate level of security, able to interact securely with our facility. </w:t>
      </w:r>
    </w:p>
    <w:p w:rsidR="00275830" w:rsidRPr="0082411B" w:rsidRDefault="00275830" w:rsidP="002E3FC7">
      <w:pPr>
        <w:spacing w:after="0" w:line="240" w:lineRule="auto"/>
        <w:jc w:val="both"/>
        <w:rPr>
          <w:rFonts w:ascii="Times New Roman" w:hAnsi="Times New Roman" w:cs="Times New Roman"/>
        </w:rPr>
      </w:pPr>
    </w:p>
    <w:p w:rsidR="00275830" w:rsidRPr="0082411B" w:rsidRDefault="00275830" w:rsidP="00515A8E">
      <w:pPr>
        <w:pStyle w:val="ListParagraph"/>
        <w:numPr>
          <w:ilvl w:val="0"/>
          <w:numId w:val="25"/>
        </w:numPr>
        <w:spacing w:after="0" w:line="240" w:lineRule="auto"/>
        <w:jc w:val="both"/>
        <w:rPr>
          <w:rFonts w:ascii="Times New Roman" w:hAnsi="Times New Roman" w:cs="Times New Roman"/>
        </w:rPr>
      </w:pPr>
      <w:r w:rsidRPr="0082411B">
        <w:rPr>
          <w:rFonts w:ascii="Times New Roman" w:hAnsi="Times New Roman" w:cs="Times New Roman"/>
          <w:b/>
          <w:i/>
        </w:rPr>
        <w:t>Records.</w:t>
      </w:r>
      <w:r w:rsidRPr="0082411B">
        <w:rPr>
          <w:rFonts w:ascii="Times New Roman" w:hAnsi="Times New Roman" w:cs="Times New Roman"/>
        </w:rPr>
        <w:t xml:space="preserve"> We need to record all activities that may need to be audited later to investigate security or safety violations.</w:t>
      </w:r>
    </w:p>
    <w:p w:rsidR="00275830" w:rsidRDefault="00275830" w:rsidP="002E3FC7">
      <w:pPr>
        <w:spacing w:after="0" w:line="240" w:lineRule="auto"/>
        <w:jc w:val="both"/>
        <w:rPr>
          <w:rFonts w:ascii="Times New Roman" w:hAnsi="Times New Roman" w:cs="Times New Roman"/>
        </w:rPr>
      </w:pPr>
    </w:p>
    <w:p w:rsidR="009E30B2" w:rsidRPr="00C63630" w:rsidRDefault="009E30B2" w:rsidP="002E3FC7">
      <w:pPr>
        <w:spacing w:after="0" w:line="240" w:lineRule="auto"/>
        <w:jc w:val="both"/>
        <w:rPr>
          <w:rFonts w:ascii="Times New Roman" w:hAnsi="Times New Roman" w:cs="Times New Roman"/>
          <w:b/>
        </w:rPr>
      </w:pPr>
    </w:p>
    <w:p w:rsidR="00C63630" w:rsidRDefault="00C63630" w:rsidP="002E3FC7">
      <w:pPr>
        <w:spacing w:after="0" w:line="240" w:lineRule="auto"/>
        <w:jc w:val="both"/>
        <w:rPr>
          <w:rFonts w:ascii="Times New Roman" w:hAnsi="Times New Roman" w:cs="Times New Roman"/>
          <w:b/>
        </w:rPr>
      </w:pPr>
      <w:r w:rsidRPr="00C63630">
        <w:rPr>
          <w:rFonts w:ascii="Times New Roman" w:hAnsi="Times New Roman" w:cs="Times New Roman"/>
          <w:b/>
        </w:rPr>
        <w:t>Solution</w:t>
      </w:r>
    </w:p>
    <w:p w:rsidR="00EE528E" w:rsidRDefault="00EE528E" w:rsidP="002E3FC7">
      <w:pPr>
        <w:spacing w:after="0" w:line="240" w:lineRule="auto"/>
        <w:jc w:val="both"/>
        <w:rPr>
          <w:rFonts w:ascii="Times New Roman" w:hAnsi="Times New Roman" w:cs="Times New Roman"/>
          <w:b/>
        </w:rPr>
      </w:pPr>
    </w:p>
    <w:p w:rsidR="005727D7" w:rsidRDefault="00EE528E" w:rsidP="002E3FC7">
      <w:pPr>
        <w:spacing w:after="0" w:line="240" w:lineRule="auto"/>
        <w:jc w:val="both"/>
        <w:rPr>
          <w:rFonts w:ascii="Times New Roman" w:hAnsi="Times New Roman" w:cs="Times New Roman"/>
        </w:rPr>
      </w:pPr>
      <w:r w:rsidRPr="00233D0A">
        <w:rPr>
          <w:rFonts w:ascii="Times New Roman" w:hAnsi="Times New Roman" w:cs="Times New Roman"/>
        </w:rPr>
        <w:t>Ports include loading</w:t>
      </w:r>
      <w:r w:rsidR="00F40D9B">
        <w:rPr>
          <w:rFonts w:ascii="Times New Roman" w:hAnsi="Times New Roman" w:cs="Times New Roman"/>
        </w:rPr>
        <w:t>/unloading</w:t>
      </w:r>
      <w:r w:rsidRPr="00233D0A">
        <w:rPr>
          <w:rFonts w:ascii="Times New Roman" w:hAnsi="Times New Roman" w:cs="Times New Roman"/>
        </w:rPr>
        <w:t xml:space="preserve"> facilities such as cranes and storage units. During unloading</w:t>
      </w:r>
      <w:r w:rsidR="00DD03FB">
        <w:rPr>
          <w:rFonts w:ascii="Times New Roman" w:hAnsi="Times New Roman" w:cs="Times New Roman"/>
        </w:rPr>
        <w:t>,</w:t>
      </w:r>
      <w:r w:rsidRPr="00233D0A">
        <w:rPr>
          <w:rFonts w:ascii="Times New Roman" w:hAnsi="Times New Roman" w:cs="Times New Roman"/>
        </w:rPr>
        <w:t xml:space="preserve"> operators move containers from ships to storage units</w:t>
      </w:r>
      <w:r w:rsidR="00FE3CD5">
        <w:rPr>
          <w:rFonts w:ascii="Times New Roman" w:hAnsi="Times New Roman" w:cs="Times New Roman"/>
        </w:rPr>
        <w:t xml:space="preserve">, during loading operators move containers from storage units to ships. </w:t>
      </w:r>
      <w:r w:rsidR="005727D7">
        <w:rPr>
          <w:rFonts w:ascii="Times New Roman" w:hAnsi="Times New Roman" w:cs="Times New Roman"/>
        </w:rPr>
        <w:t xml:space="preserve">Figure 1 shows the class diagram of </w:t>
      </w:r>
      <w:r w:rsidR="002E3FC7">
        <w:rPr>
          <w:rFonts w:ascii="Times New Roman" w:hAnsi="Times New Roman" w:cs="Times New Roman"/>
        </w:rPr>
        <w:t xml:space="preserve">a port loading system, </w:t>
      </w:r>
      <w:r w:rsidR="006C1996" w:rsidRPr="00E4284C">
        <w:rPr>
          <w:rFonts w:ascii="Times New Roman" w:hAnsi="Times New Roman" w:cs="Times New Roman"/>
          <w:b/>
        </w:rPr>
        <w:t>Port</w:t>
      </w:r>
      <w:r w:rsidR="00E4284C" w:rsidRPr="00E4284C">
        <w:rPr>
          <w:rFonts w:ascii="Times New Roman" w:hAnsi="Times New Roman" w:cs="Times New Roman"/>
          <w:b/>
        </w:rPr>
        <w:t>-</w:t>
      </w:r>
      <w:r w:rsidR="006C1996" w:rsidRPr="00E4284C">
        <w:rPr>
          <w:rFonts w:ascii="Times New Roman" w:hAnsi="Times New Roman" w:cs="Times New Roman"/>
          <w:b/>
        </w:rPr>
        <w:t>Load</w:t>
      </w:r>
      <w:r w:rsidR="002E3FC7">
        <w:rPr>
          <w:rFonts w:ascii="Times New Roman" w:hAnsi="Times New Roman" w:cs="Times New Roman"/>
        </w:rPr>
        <w:t xml:space="preserve">. The system is composed of a set of </w:t>
      </w:r>
      <w:r w:rsidR="002E3FC7" w:rsidRPr="005F29B4">
        <w:rPr>
          <w:rFonts w:ascii="Times New Roman" w:hAnsi="Times New Roman" w:cs="Times New Roman"/>
          <w:b/>
        </w:rPr>
        <w:t>Cranes</w:t>
      </w:r>
      <w:r w:rsidR="002E3FC7">
        <w:rPr>
          <w:rFonts w:ascii="Times New Roman" w:hAnsi="Times New Roman" w:cs="Times New Roman"/>
        </w:rPr>
        <w:t xml:space="preserve">, several </w:t>
      </w:r>
      <w:r w:rsidR="002E3FC7" w:rsidRPr="005F29B4">
        <w:rPr>
          <w:rFonts w:ascii="Times New Roman" w:hAnsi="Times New Roman" w:cs="Times New Roman"/>
          <w:b/>
        </w:rPr>
        <w:t>Crane Operators</w:t>
      </w:r>
      <w:r w:rsidR="002E3FC7">
        <w:rPr>
          <w:rFonts w:ascii="Times New Roman" w:hAnsi="Times New Roman" w:cs="Times New Roman"/>
        </w:rPr>
        <w:t xml:space="preserve">, and some </w:t>
      </w:r>
      <w:r w:rsidR="002E3FC7" w:rsidRPr="005F29B4">
        <w:rPr>
          <w:rFonts w:ascii="Times New Roman" w:hAnsi="Times New Roman" w:cs="Times New Roman"/>
          <w:b/>
        </w:rPr>
        <w:t>Storage Units</w:t>
      </w:r>
      <w:r w:rsidR="002E3FC7">
        <w:rPr>
          <w:rFonts w:ascii="Times New Roman" w:hAnsi="Times New Roman" w:cs="Times New Roman"/>
        </w:rPr>
        <w:t xml:space="preserve"> (warehouses, bins). In a given moment, this system loads or unloads a set of </w:t>
      </w:r>
      <w:r w:rsidR="002E3FC7" w:rsidRPr="005F29B4">
        <w:rPr>
          <w:rFonts w:ascii="Times New Roman" w:hAnsi="Times New Roman" w:cs="Times New Roman"/>
          <w:b/>
        </w:rPr>
        <w:t>ships</w:t>
      </w:r>
      <w:r w:rsidR="002E3FC7">
        <w:rPr>
          <w:rFonts w:ascii="Times New Roman" w:hAnsi="Times New Roman" w:cs="Times New Roman"/>
        </w:rPr>
        <w:t xml:space="preserve">, each one carrying a set of </w:t>
      </w:r>
      <w:r w:rsidR="002E3FC7" w:rsidRPr="005F29B4">
        <w:rPr>
          <w:rFonts w:ascii="Times New Roman" w:hAnsi="Times New Roman" w:cs="Times New Roman"/>
          <w:b/>
        </w:rPr>
        <w:t>containers</w:t>
      </w:r>
      <w:r w:rsidR="002E3FC7">
        <w:rPr>
          <w:rFonts w:ascii="Times New Roman" w:hAnsi="Times New Roman" w:cs="Times New Roman"/>
        </w:rPr>
        <w:t xml:space="preserve">. Typical use cases include Load container into a ship, Unload container from a ship, Assign crane operator, and Assign locations to the containers. Typical roles include: load supervisor, crane operator, ship worker, and storage worker. </w:t>
      </w:r>
    </w:p>
    <w:p w:rsidR="005727D7" w:rsidRDefault="005727D7" w:rsidP="002E3FC7">
      <w:pPr>
        <w:spacing w:after="0" w:line="240" w:lineRule="auto"/>
        <w:jc w:val="both"/>
        <w:rPr>
          <w:rFonts w:ascii="Times New Roman" w:hAnsi="Times New Roman" w:cs="Times New Roman"/>
        </w:rPr>
      </w:pPr>
    </w:p>
    <w:p w:rsidR="00AC49BA" w:rsidRPr="009E30B2" w:rsidRDefault="00785800" w:rsidP="00AC49BA">
      <w:pPr>
        <w:spacing w:after="0" w:line="240" w:lineRule="auto"/>
        <w:jc w:val="both"/>
        <w:rPr>
          <w:rFonts w:ascii="Times New Roman" w:eastAsia="SimSun" w:hAnsi="Times New Roman" w:cs="Times New Roman"/>
          <w:b/>
          <w:bCs/>
          <w:i/>
          <w:sz w:val="24"/>
          <w:szCs w:val="24"/>
          <w:lang w:eastAsia="zh-CN"/>
        </w:rPr>
      </w:pPr>
      <w:r>
        <w:rPr>
          <w:rFonts w:ascii="Times New Roman" w:eastAsia="SimSun" w:hAnsi="Times New Roman" w:cs="Times New Roman"/>
          <w:b/>
          <w:bCs/>
          <w:i/>
          <w:sz w:val="24"/>
          <w:szCs w:val="24"/>
          <w:lang w:eastAsia="zh-CN"/>
        </w:rPr>
        <w:t>Enumerating t</w:t>
      </w:r>
      <w:r w:rsidR="00AC49BA">
        <w:rPr>
          <w:rFonts w:ascii="Times New Roman" w:eastAsia="SimSun" w:hAnsi="Times New Roman" w:cs="Times New Roman"/>
          <w:b/>
          <w:bCs/>
          <w:i/>
          <w:sz w:val="24"/>
          <w:szCs w:val="24"/>
          <w:lang w:eastAsia="zh-CN"/>
        </w:rPr>
        <w:t>hreats</w:t>
      </w:r>
    </w:p>
    <w:p w:rsidR="00AC49BA" w:rsidRDefault="00AC49BA" w:rsidP="00AC49BA">
      <w:pPr>
        <w:spacing w:after="0" w:line="240" w:lineRule="auto"/>
        <w:jc w:val="both"/>
        <w:rPr>
          <w:rFonts w:ascii="Times New Roman" w:hAnsi="Times New Roman" w:cs="Times New Roman"/>
        </w:rPr>
      </w:pPr>
      <w:r>
        <w:rPr>
          <w:rFonts w:ascii="Times New Roman" w:hAnsi="Times New Roman" w:cs="Times New Roman"/>
        </w:rPr>
        <w:t xml:space="preserve">Figure 2 shows the activity diagram for the use case Unload a container. For each activity we can analyze its possible threats. We do not try to be exhaustive, only to show the procedure to enumerate threats. </w:t>
      </w:r>
    </w:p>
    <w:p w:rsidR="00AC49BA" w:rsidRDefault="00AC49BA" w:rsidP="00AC49BA">
      <w:pPr>
        <w:spacing w:after="0" w:line="240" w:lineRule="auto"/>
        <w:jc w:val="both"/>
        <w:rPr>
          <w:rFonts w:ascii="Times New Roman" w:hAnsi="Times New Roman" w:cs="Times New Roman"/>
        </w:rPr>
      </w:pPr>
    </w:p>
    <w:p w:rsidR="00AC49BA" w:rsidRDefault="00AC49BA" w:rsidP="00AC49BA">
      <w:pPr>
        <w:spacing w:after="0" w:line="240" w:lineRule="auto"/>
        <w:jc w:val="both"/>
        <w:rPr>
          <w:rFonts w:ascii="Times New Roman" w:hAnsi="Times New Roman" w:cs="Times New Roman"/>
        </w:rPr>
      </w:pPr>
      <w:r>
        <w:rPr>
          <w:rFonts w:ascii="Times New Roman" w:hAnsi="Times New Roman" w:cs="Times New Roman"/>
        </w:rPr>
        <w:t xml:space="preserve">Some of the threats are: </w:t>
      </w:r>
      <w:r w:rsidRPr="0082411B">
        <w:rPr>
          <w:rFonts w:ascii="Times New Roman" w:hAnsi="Times New Roman" w:cs="Times New Roman"/>
        </w:rPr>
        <w:t>a1: activation threats: no activation or unwanted activation; a2: crane control threats: accelerate beyond limit, wrong movements; a3: pick up threats: wrong container; a4: deposit container in the wrong place; a5: hatch is not opened, and a</w:t>
      </w:r>
      <w:r w:rsidR="00CD401F">
        <w:rPr>
          <w:rFonts w:ascii="Times New Roman" w:hAnsi="Times New Roman" w:cs="Times New Roman"/>
        </w:rPr>
        <w:t>6</w:t>
      </w:r>
      <w:r w:rsidRPr="0082411B">
        <w:rPr>
          <w:rFonts w:ascii="Times New Roman" w:hAnsi="Times New Roman" w:cs="Times New Roman"/>
        </w:rPr>
        <w:t>: log threats: write wrong entry or delete log.</w:t>
      </w:r>
    </w:p>
    <w:p w:rsidR="00AC49BA" w:rsidRDefault="00AC49BA" w:rsidP="00AC49BA">
      <w:pPr>
        <w:spacing w:after="0" w:line="240" w:lineRule="auto"/>
        <w:jc w:val="both"/>
        <w:rPr>
          <w:rFonts w:ascii="Times New Roman" w:eastAsia="SimSun" w:hAnsi="Times New Roman" w:cs="Times New Roman"/>
          <w:bCs/>
          <w:lang w:eastAsia="zh-CN"/>
        </w:rPr>
      </w:pPr>
    </w:p>
    <w:p w:rsidR="002E3FC7" w:rsidRDefault="002E3FC7" w:rsidP="002E3FC7">
      <w:pPr>
        <w:spacing w:after="0" w:line="240" w:lineRule="auto"/>
        <w:jc w:val="both"/>
        <w:rPr>
          <w:rFonts w:ascii="Times New Roman" w:hAnsi="Times New Roman" w:cs="Times New Roman"/>
        </w:rPr>
      </w:pPr>
    </w:p>
    <w:p w:rsidR="002E3FC7" w:rsidRDefault="00CB7896" w:rsidP="002E3FC7">
      <w:pPr>
        <w:spacing w:after="0" w:line="240" w:lineRule="auto"/>
        <w:jc w:val="center"/>
        <w:rPr>
          <w:rFonts w:ascii="Times New Roman" w:hAnsi="Times New Roman" w:cs="Times New Roman"/>
        </w:rPr>
      </w:pPr>
      <w:r w:rsidRPr="00CB7896">
        <w:rPr>
          <w:noProof/>
        </w:rPr>
        <w:lastRenderedPageBreak/>
        <w:drawing>
          <wp:inline distT="0" distB="0" distL="0" distR="0">
            <wp:extent cx="4279900" cy="3289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0" cy="3289300"/>
                    </a:xfrm>
                    <a:prstGeom prst="rect">
                      <a:avLst/>
                    </a:prstGeom>
                    <a:noFill/>
                    <a:ln>
                      <a:noFill/>
                    </a:ln>
                  </pic:spPr>
                </pic:pic>
              </a:graphicData>
            </a:graphic>
          </wp:inline>
        </w:drawing>
      </w:r>
    </w:p>
    <w:p w:rsidR="002E3FC7" w:rsidRDefault="002E3FC7" w:rsidP="002E3FC7">
      <w:pPr>
        <w:spacing w:after="0" w:line="240" w:lineRule="auto"/>
        <w:jc w:val="both"/>
        <w:rPr>
          <w:rFonts w:ascii="Times New Roman" w:hAnsi="Times New Roman" w:cs="Times New Roman"/>
        </w:rPr>
      </w:pPr>
    </w:p>
    <w:p w:rsidR="002E3FC7" w:rsidRDefault="002E3FC7" w:rsidP="00A95FF8">
      <w:pPr>
        <w:spacing w:after="0" w:line="240" w:lineRule="auto"/>
        <w:jc w:val="center"/>
        <w:rPr>
          <w:rFonts w:ascii="Times New Roman" w:hAnsi="Times New Roman" w:cs="Times New Roman"/>
        </w:rPr>
      </w:pPr>
      <w:r>
        <w:rPr>
          <w:rFonts w:ascii="Times New Roman" w:hAnsi="Times New Roman" w:cs="Times New Roman"/>
        </w:rPr>
        <w:t>Figure 1   Class diagram of Port</w:t>
      </w:r>
      <w:r w:rsidR="00CB7896">
        <w:rPr>
          <w:rFonts w:ascii="Times New Roman" w:hAnsi="Times New Roman" w:cs="Times New Roman"/>
        </w:rPr>
        <w:t>-</w:t>
      </w:r>
      <w:r>
        <w:rPr>
          <w:rFonts w:ascii="Times New Roman" w:hAnsi="Times New Roman" w:cs="Times New Roman"/>
        </w:rPr>
        <w:t>Load system</w:t>
      </w:r>
    </w:p>
    <w:p w:rsidR="002E3FC7" w:rsidRDefault="002E3FC7" w:rsidP="002E3FC7">
      <w:pPr>
        <w:spacing w:after="0" w:line="240" w:lineRule="auto"/>
        <w:jc w:val="both"/>
        <w:rPr>
          <w:rFonts w:ascii="Times New Roman" w:hAnsi="Times New Roman" w:cs="Times New Roman"/>
        </w:rPr>
      </w:pPr>
    </w:p>
    <w:p w:rsidR="00BE5B12" w:rsidRDefault="00BE5B12" w:rsidP="00397A56">
      <w:pPr>
        <w:spacing w:after="0" w:line="240" w:lineRule="auto"/>
        <w:jc w:val="both"/>
        <w:rPr>
          <w:rFonts w:ascii="Times New Roman" w:hAnsi="Times New Roman" w:cs="Times New Roman"/>
        </w:rPr>
      </w:pPr>
    </w:p>
    <w:p w:rsidR="005E38B6" w:rsidRDefault="005E38B6" w:rsidP="005E38B6">
      <w:pPr>
        <w:spacing w:after="0" w:line="240" w:lineRule="auto"/>
        <w:jc w:val="both"/>
        <w:rPr>
          <w:rFonts w:ascii="Times New Roman" w:hAnsi="Times New Roman" w:cs="Times New Roman"/>
        </w:rPr>
      </w:pPr>
    </w:p>
    <w:p w:rsidR="0010065C" w:rsidRDefault="008A6DF6">
      <w:pPr>
        <w:spacing w:after="0" w:line="240" w:lineRule="auto"/>
        <w:jc w:val="center"/>
        <w:rPr>
          <w:rFonts w:ascii="Times New Roman" w:hAnsi="Times New Roman" w:cs="Times New Roman"/>
        </w:rPr>
      </w:pPr>
      <w:r w:rsidRPr="008A6DF6">
        <w:rPr>
          <w:noProof/>
        </w:rPr>
        <w:drawing>
          <wp:inline distT="0" distB="0" distL="0" distR="0">
            <wp:extent cx="3531507" cy="35718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31507" cy="3571875"/>
                    </a:xfrm>
                    <a:prstGeom prst="rect">
                      <a:avLst/>
                    </a:prstGeom>
                    <a:noFill/>
                    <a:ln w="9525">
                      <a:noFill/>
                      <a:miter lim="800000"/>
                      <a:headEnd/>
                      <a:tailEnd/>
                    </a:ln>
                  </pic:spPr>
                </pic:pic>
              </a:graphicData>
            </a:graphic>
          </wp:inline>
        </w:drawing>
      </w:r>
    </w:p>
    <w:p w:rsidR="008A6DF6" w:rsidRDefault="008A6DF6" w:rsidP="00E15A76">
      <w:pPr>
        <w:spacing w:after="0" w:line="240" w:lineRule="auto"/>
        <w:jc w:val="both"/>
        <w:rPr>
          <w:rFonts w:ascii="Times New Roman" w:hAnsi="Times New Roman" w:cs="Times New Roman"/>
        </w:rPr>
      </w:pPr>
    </w:p>
    <w:p w:rsidR="00E84D40" w:rsidRDefault="008A6DF6" w:rsidP="007859B2">
      <w:pPr>
        <w:jc w:val="center"/>
        <w:rPr>
          <w:rFonts w:ascii="Times New Roman" w:hAnsi="Times New Roman" w:cs="Times New Roman"/>
          <w:b/>
          <w:sz w:val="28"/>
          <w:szCs w:val="28"/>
        </w:rPr>
      </w:pPr>
      <w:r>
        <w:rPr>
          <w:rFonts w:ascii="Times New Roman" w:hAnsi="Times New Roman" w:cs="Times New Roman"/>
        </w:rPr>
        <w:t xml:space="preserve">Figure </w:t>
      </w:r>
      <w:r w:rsidR="00A70504">
        <w:rPr>
          <w:rFonts w:ascii="Times New Roman" w:hAnsi="Times New Roman" w:cs="Times New Roman"/>
        </w:rPr>
        <w:t>2</w:t>
      </w:r>
      <w:r w:rsidR="00BC34FF">
        <w:rPr>
          <w:rFonts w:ascii="Times New Roman" w:hAnsi="Times New Roman" w:cs="Times New Roman"/>
        </w:rPr>
        <w:t>.</w:t>
      </w:r>
      <w:r>
        <w:rPr>
          <w:rFonts w:ascii="Times New Roman" w:hAnsi="Times New Roman" w:cs="Times New Roman"/>
        </w:rPr>
        <w:t xml:space="preserve">   Activity diagram for use case Unload a container from a ship</w:t>
      </w:r>
    </w:p>
    <w:p w:rsidR="00AC49BA" w:rsidRDefault="00AC49BA" w:rsidP="00E84D40">
      <w:pPr>
        <w:rPr>
          <w:rFonts w:ascii="Times New Roman" w:hAnsi="Times New Roman" w:cs="Times New Roman"/>
          <w:b/>
          <w:i/>
          <w:sz w:val="24"/>
          <w:szCs w:val="24"/>
        </w:rPr>
      </w:pPr>
    </w:p>
    <w:p w:rsidR="009E30B2" w:rsidRDefault="009E30B2" w:rsidP="00E84D40">
      <w:pPr>
        <w:rPr>
          <w:rFonts w:ascii="Times New Roman" w:hAnsi="Times New Roman" w:cs="Times New Roman"/>
          <w:b/>
          <w:i/>
          <w:sz w:val="24"/>
          <w:szCs w:val="24"/>
        </w:rPr>
      </w:pPr>
      <w:r w:rsidRPr="009E30B2">
        <w:rPr>
          <w:rFonts w:ascii="Times New Roman" w:hAnsi="Times New Roman" w:cs="Times New Roman"/>
          <w:b/>
          <w:i/>
          <w:sz w:val="24"/>
          <w:szCs w:val="24"/>
        </w:rPr>
        <w:t>Secure solution</w:t>
      </w:r>
    </w:p>
    <w:p w:rsidR="00AC49BA" w:rsidRPr="007859B2" w:rsidRDefault="00AC49BA" w:rsidP="00AC49BA">
      <w:pPr>
        <w:jc w:val="both"/>
        <w:rPr>
          <w:rFonts w:ascii="Times New Roman" w:hAnsi="Times New Roman" w:cs="Times New Roman"/>
          <w:szCs w:val="24"/>
        </w:rPr>
      </w:pPr>
      <w:r w:rsidRPr="007765E8">
        <w:rPr>
          <w:rFonts w:ascii="Times New Roman" w:hAnsi="Times New Roman" w:cs="Times New Roman"/>
          <w:szCs w:val="24"/>
        </w:rPr>
        <w:t>The identified threats can be stopped by using Authentication and Authorization patterns</w:t>
      </w:r>
      <w:r w:rsidR="002062BA">
        <w:rPr>
          <w:rFonts w:ascii="Times New Roman" w:hAnsi="Times New Roman" w:cs="Times New Roman"/>
          <w:szCs w:val="24"/>
        </w:rPr>
        <w:t xml:space="preserve"> (RBAC)</w:t>
      </w:r>
      <w:r w:rsidRPr="007765E8">
        <w:rPr>
          <w:rFonts w:ascii="Times New Roman" w:hAnsi="Times New Roman" w:cs="Times New Roman"/>
          <w:szCs w:val="24"/>
        </w:rPr>
        <w:t xml:space="preserve"> if they come from external attackers (a1</w:t>
      </w:r>
      <w:proofErr w:type="gramStart"/>
      <w:r w:rsidRPr="007765E8">
        <w:rPr>
          <w:rFonts w:ascii="Times New Roman" w:hAnsi="Times New Roman" w:cs="Times New Roman"/>
          <w:szCs w:val="24"/>
        </w:rPr>
        <w:t>,a5</w:t>
      </w:r>
      <w:proofErr w:type="gramEnd"/>
      <w:r w:rsidRPr="007765E8">
        <w:rPr>
          <w:rFonts w:ascii="Times New Roman" w:hAnsi="Times New Roman" w:cs="Times New Roman"/>
          <w:szCs w:val="24"/>
        </w:rPr>
        <w:t>, a6). If they come from internal attackers (a2</w:t>
      </w:r>
      <w:proofErr w:type="gramStart"/>
      <w:r w:rsidRPr="007765E8">
        <w:rPr>
          <w:rFonts w:ascii="Times New Roman" w:hAnsi="Times New Roman" w:cs="Times New Roman"/>
          <w:szCs w:val="24"/>
        </w:rPr>
        <w:t>,a3,a4</w:t>
      </w:r>
      <w:proofErr w:type="gramEnd"/>
      <w:r w:rsidRPr="007765E8">
        <w:rPr>
          <w:rFonts w:ascii="Times New Roman" w:hAnsi="Times New Roman" w:cs="Times New Roman"/>
          <w:szCs w:val="24"/>
        </w:rPr>
        <w:t>) we can use the Security Logger/Auditor pattern. To enforce the constraint that only supervisors can assign crane operators we use the Content-Dependent Authorizer</w:t>
      </w:r>
      <w:r w:rsidR="00785800">
        <w:rPr>
          <w:rFonts w:ascii="Times New Roman" w:hAnsi="Times New Roman" w:cs="Times New Roman"/>
          <w:szCs w:val="24"/>
        </w:rPr>
        <w:t xml:space="preserve"> pattern</w:t>
      </w:r>
      <w:r w:rsidRPr="007765E8">
        <w:rPr>
          <w:rFonts w:ascii="Times New Roman" w:hAnsi="Times New Roman" w:cs="Times New Roman"/>
          <w:szCs w:val="24"/>
        </w:rPr>
        <w:t>.</w:t>
      </w:r>
      <w:r>
        <w:rPr>
          <w:rFonts w:ascii="Times New Roman" w:hAnsi="Times New Roman" w:cs="Times New Roman"/>
          <w:szCs w:val="24"/>
        </w:rPr>
        <w:t xml:space="preserve"> </w:t>
      </w:r>
    </w:p>
    <w:p w:rsidR="00AC49BA" w:rsidRDefault="00AC49BA" w:rsidP="00AC49BA">
      <w:pPr>
        <w:spacing w:after="0" w:line="240" w:lineRule="auto"/>
        <w:jc w:val="both"/>
        <w:rPr>
          <w:rFonts w:ascii="Times New Roman" w:hAnsi="Times New Roman" w:cs="Times New Roman"/>
        </w:rPr>
      </w:pPr>
      <w:r w:rsidRPr="0082411B">
        <w:rPr>
          <w:rFonts w:ascii="Times New Roman" w:hAnsi="Times New Roman" w:cs="Times New Roman"/>
        </w:rPr>
        <w:t>We need to add OCL assertions for defining constraints for security to stop the identified threats and safety assertions that avoid unsafe conditions. These assertions realize pre-specified policies based on regulations and equipment constraints.</w:t>
      </w:r>
      <w:r>
        <w:rPr>
          <w:rFonts w:ascii="Times New Roman" w:hAnsi="Times New Roman" w:cs="Times New Roman"/>
        </w:rPr>
        <w:t xml:space="preserve"> Possible assertions</w:t>
      </w:r>
      <w:r w:rsidR="00785800">
        <w:rPr>
          <w:rFonts w:ascii="Times New Roman" w:hAnsi="Times New Roman" w:cs="Times New Roman"/>
        </w:rPr>
        <w:t xml:space="preserve"> and security constraints</w:t>
      </w:r>
      <w:r>
        <w:rPr>
          <w:rFonts w:ascii="Times New Roman" w:hAnsi="Times New Roman" w:cs="Times New Roman"/>
        </w:rPr>
        <w:t xml:space="preserve"> include:</w:t>
      </w:r>
    </w:p>
    <w:p w:rsidR="00AC49BA" w:rsidRDefault="00AC49BA" w:rsidP="00AC49BA">
      <w:pPr>
        <w:spacing w:after="0" w:line="240" w:lineRule="auto"/>
        <w:jc w:val="both"/>
        <w:rPr>
          <w:rFonts w:ascii="Times New Roman" w:hAnsi="Times New Roman" w:cs="Times New Roman"/>
        </w:rPr>
      </w:pPr>
    </w:p>
    <w:p w:rsidR="00AC49BA" w:rsidRDefault="00AC49BA" w:rsidP="00AC49BA">
      <w:pPr>
        <w:spacing w:after="0" w:line="240" w:lineRule="auto"/>
        <w:jc w:val="both"/>
        <w:rPr>
          <w:rFonts w:ascii="Times New Roman" w:hAnsi="Times New Roman" w:cs="Times New Roman"/>
        </w:rPr>
      </w:pPr>
      <w:r w:rsidRPr="00184943">
        <w:rPr>
          <w:rFonts w:ascii="Times New Roman" w:hAnsi="Times New Roman" w:cs="Times New Roman"/>
          <w:b/>
          <w:i/>
        </w:rPr>
        <w:t xml:space="preserve">Safety:   </w:t>
      </w:r>
      <w:r>
        <w:rPr>
          <w:rFonts w:ascii="Cambria Math" w:hAnsi="Cambria Math" w:cs="Cambria Math"/>
        </w:rPr>
        <w:t>∀</w:t>
      </w:r>
      <w:r>
        <w:rPr>
          <w:rFonts w:ascii="Times New Roman" w:hAnsi="Times New Roman" w:cs="Times New Roman"/>
        </w:rPr>
        <w:t xml:space="preserve"> crane [active] </w:t>
      </w:r>
      <w:r w:rsidRPr="000630B2">
        <w:rPr>
          <w:rFonts w:ascii="Times New Roman" w:hAnsi="Times New Roman" w:cs="Times New Roman"/>
        </w:rPr>
        <w:sym w:font="Wingdings" w:char="F0E0"/>
      </w:r>
      <w:r>
        <w:rPr>
          <w:rFonts w:ascii="Times New Roman" w:hAnsi="Times New Roman" w:cs="Times New Roman"/>
        </w:rPr>
        <w:t xml:space="preserve"> </w:t>
      </w:r>
      <w:r>
        <w:rPr>
          <w:rFonts w:ascii="Cambria Math" w:hAnsi="Cambria Math" w:cs="Cambria Math"/>
        </w:rPr>
        <w:t>∃</w:t>
      </w:r>
      <w:r>
        <w:t xml:space="preserve"> </w:t>
      </w:r>
      <w:proofErr w:type="spellStart"/>
      <w:r>
        <w:rPr>
          <w:rFonts w:ascii="Times New Roman" w:hAnsi="Times New Roman" w:cs="Times New Roman"/>
        </w:rPr>
        <w:t>crane_</w:t>
      </w:r>
      <w:proofErr w:type="gramStart"/>
      <w:r>
        <w:rPr>
          <w:rFonts w:ascii="Times New Roman" w:hAnsi="Times New Roman" w:cs="Times New Roman"/>
        </w:rPr>
        <w:t>operator</w:t>
      </w:r>
      <w:proofErr w:type="spellEnd"/>
      <w:r>
        <w:rPr>
          <w:rFonts w:ascii="Times New Roman" w:hAnsi="Times New Roman" w:cs="Times New Roman"/>
        </w:rPr>
        <w:t xml:space="preserve">  (</w:t>
      </w:r>
      <w:proofErr w:type="gramEnd"/>
      <w:r>
        <w:rPr>
          <w:rFonts w:ascii="Times New Roman" w:hAnsi="Times New Roman" w:cs="Times New Roman"/>
        </w:rPr>
        <w:t>every crane in active state must have a human operator)</w:t>
      </w:r>
    </w:p>
    <w:p w:rsidR="00AC49BA" w:rsidRDefault="00AC49BA" w:rsidP="00AC49B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aCrane.speed</w:t>
      </w:r>
      <w:proofErr w:type="spellEnd"/>
      <w:r>
        <w:rPr>
          <w:rFonts w:ascii="Times New Roman" w:hAnsi="Times New Roman" w:cs="Times New Roman"/>
        </w:rPr>
        <w:t xml:space="preserve"> </w:t>
      </w:r>
      <w:r>
        <w:rPr>
          <w:rFonts w:ascii="Arial" w:hAnsi="Arial" w:cs="Arial"/>
          <w:sz w:val="26"/>
          <w:szCs w:val="26"/>
        </w:rPr>
        <w:t>≤</w:t>
      </w:r>
      <w:r>
        <w:rPr>
          <w:rFonts w:ascii="Times New Roman" w:hAnsi="Times New Roman" w:cs="Times New Roman"/>
        </w:rPr>
        <w:t xml:space="preserve"> </w:t>
      </w:r>
      <w:proofErr w:type="spellStart"/>
      <w:r>
        <w:rPr>
          <w:rFonts w:ascii="Times New Roman" w:hAnsi="Times New Roman" w:cs="Times New Roman"/>
        </w:rPr>
        <w:t>Speed_</w:t>
      </w:r>
      <w:proofErr w:type="gramStart"/>
      <w:r>
        <w:rPr>
          <w:rFonts w:ascii="Times New Roman" w:hAnsi="Times New Roman" w:cs="Times New Roman"/>
        </w:rPr>
        <w:t>Limit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aCrane_acceleration</w:t>
      </w:r>
      <w:proofErr w:type="spellEnd"/>
      <w:r>
        <w:rPr>
          <w:rFonts w:ascii="Times New Roman" w:hAnsi="Times New Roman" w:cs="Times New Roman"/>
        </w:rPr>
        <w:t xml:space="preserve"> </w:t>
      </w:r>
      <w:r>
        <w:rPr>
          <w:rFonts w:ascii="Arial" w:hAnsi="Arial" w:cs="Arial"/>
          <w:sz w:val="26"/>
          <w:szCs w:val="26"/>
        </w:rPr>
        <w:t xml:space="preserve">≤ </w:t>
      </w:r>
      <w:proofErr w:type="spellStart"/>
      <w:r>
        <w:rPr>
          <w:rFonts w:ascii="Times New Roman" w:hAnsi="Times New Roman" w:cs="Times New Roman"/>
        </w:rPr>
        <w:t>Acceleration_Limit</w:t>
      </w:r>
      <w:proofErr w:type="spellEnd"/>
    </w:p>
    <w:p w:rsidR="00AC49BA" w:rsidRDefault="00AC49BA" w:rsidP="00AC49BA">
      <w:pPr>
        <w:autoSpaceDE w:val="0"/>
        <w:autoSpaceDN w:val="0"/>
        <w:adjustRightInd w:val="0"/>
        <w:spacing w:after="0" w:line="240" w:lineRule="auto"/>
        <w:rPr>
          <w:rFonts w:ascii="Times New Roman" w:hAnsi="Times New Roman" w:cs="Times New Roman"/>
        </w:rPr>
      </w:pPr>
    </w:p>
    <w:p w:rsidR="00AC49BA" w:rsidRDefault="00AC49BA" w:rsidP="00AC49BA">
      <w:pPr>
        <w:spacing w:after="0" w:line="240" w:lineRule="auto"/>
        <w:jc w:val="both"/>
        <w:rPr>
          <w:rFonts w:ascii="Times New Roman" w:hAnsi="Times New Roman" w:cs="Times New Roman"/>
        </w:rPr>
      </w:pPr>
      <w:r w:rsidRPr="00184943">
        <w:rPr>
          <w:rFonts w:ascii="Times New Roman" w:hAnsi="Times New Roman" w:cs="Times New Roman"/>
          <w:b/>
          <w:i/>
        </w:rPr>
        <w:t>Security:</w:t>
      </w:r>
      <w:r>
        <w:rPr>
          <w:rFonts w:ascii="Times New Roman" w:hAnsi="Times New Roman" w:cs="Times New Roman"/>
        </w:rPr>
        <w:t xml:space="preserve"> </w:t>
      </w:r>
      <w:proofErr w:type="spellStart"/>
      <w:r>
        <w:rPr>
          <w:rFonts w:ascii="Times New Roman" w:hAnsi="Times New Roman" w:cs="Times New Roman"/>
        </w:rPr>
        <w:t>aCrane_operator.assign</w:t>
      </w:r>
      <w:proofErr w:type="spellEnd"/>
      <w:r>
        <w:rPr>
          <w:rFonts w:ascii="Times New Roman" w:hAnsi="Times New Roman" w:cs="Times New Roman"/>
        </w:rPr>
        <w:t xml:space="preserve"> = </w:t>
      </w:r>
      <w:proofErr w:type="spellStart"/>
      <w:proofErr w:type="gramStart"/>
      <w:r>
        <w:rPr>
          <w:rFonts w:ascii="Times New Roman" w:hAnsi="Times New Roman" w:cs="Times New Roman"/>
        </w:rPr>
        <w:t>aPortLoadSupervisor.assign</w:t>
      </w:r>
      <w:proofErr w:type="spellEnd"/>
      <w:r>
        <w:rPr>
          <w:rFonts w:ascii="Times New Roman" w:hAnsi="Times New Roman" w:cs="Times New Roman"/>
        </w:rPr>
        <w:t xml:space="preserve">  (</w:t>
      </w:r>
      <w:proofErr w:type="gramEnd"/>
      <w:r>
        <w:rPr>
          <w:rFonts w:ascii="Times New Roman" w:hAnsi="Times New Roman" w:cs="Times New Roman"/>
        </w:rPr>
        <w:t>only port loading supervisors can assign crane operators)</w:t>
      </w:r>
    </w:p>
    <w:p w:rsidR="00AC49BA" w:rsidRDefault="00AC49BA" w:rsidP="00AC49BA">
      <w:pPr>
        <w:spacing w:after="0" w:line="240" w:lineRule="auto"/>
        <w:jc w:val="both"/>
        <w:rPr>
          <w:rFonts w:ascii="Times New Roman" w:hAnsi="Times New Roman" w:cs="Times New Roman"/>
        </w:rPr>
      </w:pPr>
    </w:p>
    <w:p w:rsidR="00E62162" w:rsidRPr="007765E8" w:rsidRDefault="00E62162" w:rsidP="00364ACF">
      <w:pPr>
        <w:jc w:val="both"/>
        <w:rPr>
          <w:rFonts w:ascii="Times New Roman" w:hAnsi="Times New Roman" w:cs="Times New Roman"/>
          <w:szCs w:val="24"/>
        </w:rPr>
      </w:pPr>
      <w:r w:rsidRPr="00364ACF">
        <w:rPr>
          <w:rFonts w:ascii="Times New Roman" w:hAnsi="Times New Roman" w:cs="Times New Roman"/>
          <w:szCs w:val="24"/>
        </w:rPr>
        <w:t>We add security mechanisms realized as patterns to stop the identified attacks.</w:t>
      </w:r>
      <w:r w:rsidR="007859B2" w:rsidRPr="00364ACF">
        <w:rPr>
          <w:rFonts w:ascii="Times New Roman" w:hAnsi="Times New Roman" w:cs="Times New Roman"/>
          <w:szCs w:val="24"/>
        </w:rPr>
        <w:t xml:space="preserve"> </w:t>
      </w:r>
      <w:r w:rsidR="001169A0" w:rsidRPr="00364ACF">
        <w:rPr>
          <w:rFonts w:ascii="Times New Roman" w:hAnsi="Times New Roman" w:cs="Times New Roman"/>
          <w:szCs w:val="24"/>
        </w:rPr>
        <w:t xml:space="preserve"> If we can cover all the possible threats we can consider the system as secure.</w:t>
      </w:r>
      <w:r w:rsidR="0025368E" w:rsidRPr="00364ACF">
        <w:rPr>
          <w:rFonts w:ascii="Times New Roman" w:hAnsi="Times New Roman" w:cs="Times New Roman"/>
          <w:szCs w:val="24"/>
        </w:rPr>
        <w:t xml:space="preserve"> </w:t>
      </w:r>
      <w:r w:rsidR="00364ACF" w:rsidRPr="007765E8">
        <w:rPr>
          <w:rFonts w:ascii="Times New Roman" w:hAnsi="Times New Roman" w:cs="Times New Roman"/>
          <w:szCs w:val="24"/>
        </w:rPr>
        <w:t xml:space="preserve">We also need to realize the predefined policies. </w:t>
      </w:r>
    </w:p>
    <w:p w:rsidR="00626E04" w:rsidRDefault="00626E04" w:rsidP="00E84D40">
      <w:pPr>
        <w:rPr>
          <w:rFonts w:ascii="Times New Roman" w:hAnsi="Times New Roman" w:cs="Times New Roman"/>
          <w:b/>
          <w:sz w:val="24"/>
          <w:szCs w:val="24"/>
        </w:rPr>
      </w:pPr>
      <w:r w:rsidRPr="00626E04">
        <w:rPr>
          <w:rFonts w:ascii="Times New Roman" w:hAnsi="Times New Roman" w:cs="Times New Roman"/>
          <w:b/>
          <w:sz w:val="24"/>
          <w:szCs w:val="24"/>
        </w:rPr>
        <w:t>Implementation</w:t>
      </w:r>
    </w:p>
    <w:p w:rsidR="00F56442" w:rsidRPr="007765E8" w:rsidRDefault="00F5605A" w:rsidP="00F56442">
      <w:pPr>
        <w:jc w:val="both"/>
        <w:rPr>
          <w:rFonts w:ascii="Times New Roman" w:hAnsi="Times New Roman" w:cs="Times New Roman"/>
          <w:sz w:val="24"/>
          <w:szCs w:val="24"/>
        </w:rPr>
      </w:pPr>
      <w:r w:rsidRPr="007765E8">
        <w:rPr>
          <w:rFonts w:ascii="Times New Roman" w:hAnsi="Times New Roman" w:cs="Times New Roman"/>
          <w:sz w:val="24"/>
          <w:szCs w:val="24"/>
        </w:rPr>
        <w:t xml:space="preserve">We </w:t>
      </w:r>
      <w:r w:rsidR="00F56442" w:rsidRPr="007765E8">
        <w:rPr>
          <w:rFonts w:ascii="Times New Roman" w:hAnsi="Times New Roman" w:cs="Times New Roman"/>
          <w:sz w:val="24"/>
          <w:szCs w:val="24"/>
        </w:rPr>
        <w:t xml:space="preserve">can consider first the physical units. We </w:t>
      </w:r>
      <w:r w:rsidRPr="007765E8">
        <w:rPr>
          <w:rFonts w:ascii="Times New Roman" w:hAnsi="Times New Roman" w:cs="Times New Roman"/>
          <w:sz w:val="24"/>
          <w:szCs w:val="24"/>
        </w:rPr>
        <w:t xml:space="preserve">need to </w:t>
      </w:r>
      <w:r w:rsidR="00F56442" w:rsidRPr="007765E8">
        <w:rPr>
          <w:rFonts w:ascii="Times New Roman" w:hAnsi="Times New Roman" w:cs="Times New Roman"/>
          <w:sz w:val="24"/>
          <w:szCs w:val="24"/>
        </w:rPr>
        <w:t xml:space="preserve">give unique </w:t>
      </w:r>
      <w:r w:rsidRPr="007765E8">
        <w:rPr>
          <w:rFonts w:ascii="Times New Roman" w:hAnsi="Times New Roman" w:cs="Times New Roman"/>
          <w:sz w:val="24"/>
          <w:szCs w:val="24"/>
        </w:rPr>
        <w:t>identif</w:t>
      </w:r>
      <w:r w:rsidR="00F56442" w:rsidRPr="007765E8">
        <w:rPr>
          <w:rFonts w:ascii="Times New Roman" w:hAnsi="Times New Roman" w:cs="Times New Roman"/>
          <w:sz w:val="24"/>
          <w:szCs w:val="24"/>
        </w:rPr>
        <w:t xml:space="preserve">iers to </w:t>
      </w:r>
      <w:r w:rsidRPr="007765E8">
        <w:rPr>
          <w:rFonts w:ascii="Times New Roman" w:hAnsi="Times New Roman" w:cs="Times New Roman"/>
          <w:sz w:val="24"/>
          <w:szCs w:val="24"/>
        </w:rPr>
        <w:t xml:space="preserve">all the cranes, operators, ships, and storage units. </w:t>
      </w:r>
      <w:r w:rsidR="00F56442" w:rsidRPr="007765E8">
        <w:rPr>
          <w:rFonts w:ascii="Times New Roman" w:hAnsi="Times New Roman" w:cs="Times New Roman"/>
          <w:sz w:val="24"/>
          <w:szCs w:val="24"/>
        </w:rPr>
        <w:t xml:space="preserve">These components are relatively unchanging. </w:t>
      </w:r>
    </w:p>
    <w:p w:rsidR="00F5605A" w:rsidRPr="007765E8" w:rsidRDefault="00F5605A" w:rsidP="00F56442">
      <w:pPr>
        <w:jc w:val="both"/>
        <w:rPr>
          <w:rFonts w:ascii="Times New Roman" w:hAnsi="Times New Roman" w:cs="Times New Roman"/>
          <w:sz w:val="24"/>
          <w:szCs w:val="24"/>
        </w:rPr>
      </w:pPr>
      <w:r w:rsidRPr="007765E8">
        <w:rPr>
          <w:rFonts w:ascii="Times New Roman" w:hAnsi="Times New Roman" w:cs="Times New Roman"/>
          <w:sz w:val="24"/>
          <w:szCs w:val="24"/>
        </w:rPr>
        <w:t xml:space="preserve">After this we need to define rights for operators and the other roles. </w:t>
      </w:r>
      <w:r w:rsidR="00F56442" w:rsidRPr="007765E8">
        <w:rPr>
          <w:rFonts w:ascii="Times New Roman" w:hAnsi="Times New Roman" w:cs="Times New Roman"/>
          <w:sz w:val="24"/>
          <w:szCs w:val="24"/>
        </w:rPr>
        <w:t xml:space="preserve">Their specific members and rights may change frequently. </w:t>
      </w:r>
    </w:p>
    <w:p w:rsidR="00F56442" w:rsidRPr="00F5605A" w:rsidRDefault="00F56442" w:rsidP="00F56442">
      <w:pPr>
        <w:jc w:val="both"/>
        <w:rPr>
          <w:rFonts w:ascii="Times New Roman" w:hAnsi="Times New Roman" w:cs="Times New Roman"/>
          <w:sz w:val="24"/>
          <w:szCs w:val="24"/>
        </w:rPr>
      </w:pPr>
      <w:r w:rsidRPr="007765E8">
        <w:rPr>
          <w:rFonts w:ascii="Times New Roman" w:hAnsi="Times New Roman" w:cs="Times New Roman"/>
          <w:sz w:val="24"/>
          <w:szCs w:val="24"/>
        </w:rPr>
        <w:t>Ships are the most variable components, they come and go. Their identifiers may be outside our control</w:t>
      </w:r>
      <w:r w:rsidR="00583C02">
        <w:rPr>
          <w:rFonts w:ascii="Times New Roman" w:hAnsi="Times New Roman" w:cs="Times New Roman"/>
          <w:sz w:val="24"/>
          <w:szCs w:val="24"/>
        </w:rPr>
        <w:t xml:space="preserve"> </w:t>
      </w:r>
      <w:r w:rsidR="00583C02" w:rsidRPr="00B533DC">
        <w:rPr>
          <w:rFonts w:ascii="Times New Roman" w:hAnsi="Times New Roman" w:cs="Times New Roman"/>
          <w:sz w:val="24"/>
          <w:szCs w:val="24"/>
        </w:rPr>
        <w:t>but we need to know their IDs to authenticate them when they arrive.</w:t>
      </w:r>
    </w:p>
    <w:p w:rsidR="00626E04" w:rsidRDefault="00626E04" w:rsidP="00E84D40">
      <w:pPr>
        <w:rPr>
          <w:rFonts w:ascii="Times New Roman" w:hAnsi="Times New Roman" w:cs="Times New Roman"/>
          <w:b/>
          <w:sz w:val="24"/>
          <w:szCs w:val="24"/>
        </w:rPr>
      </w:pPr>
      <w:r w:rsidRPr="00626E04">
        <w:rPr>
          <w:rFonts w:ascii="Times New Roman" w:hAnsi="Times New Roman" w:cs="Times New Roman"/>
          <w:b/>
          <w:sz w:val="24"/>
          <w:szCs w:val="24"/>
        </w:rPr>
        <w:t>Consequences</w:t>
      </w:r>
    </w:p>
    <w:p w:rsidR="00A939E2" w:rsidRPr="007765E8" w:rsidRDefault="00026564" w:rsidP="00E84D40">
      <w:pPr>
        <w:rPr>
          <w:rFonts w:ascii="Times New Roman" w:hAnsi="Times New Roman" w:cs="Times New Roman"/>
          <w:szCs w:val="24"/>
        </w:rPr>
      </w:pPr>
      <w:r w:rsidRPr="007765E8">
        <w:rPr>
          <w:rFonts w:ascii="Times New Roman" w:hAnsi="Times New Roman" w:cs="Times New Roman"/>
          <w:szCs w:val="24"/>
        </w:rPr>
        <w:t>The a</w:t>
      </w:r>
      <w:r w:rsidR="00A939E2" w:rsidRPr="007765E8">
        <w:rPr>
          <w:rFonts w:ascii="Times New Roman" w:hAnsi="Times New Roman" w:cs="Times New Roman"/>
          <w:szCs w:val="24"/>
        </w:rPr>
        <w:t>dvantages</w:t>
      </w:r>
      <w:r w:rsidRPr="007765E8">
        <w:rPr>
          <w:rFonts w:ascii="Times New Roman" w:hAnsi="Times New Roman" w:cs="Times New Roman"/>
          <w:szCs w:val="24"/>
        </w:rPr>
        <w:t xml:space="preserve"> of this pattern include</w:t>
      </w:r>
      <w:r w:rsidR="00A939E2" w:rsidRPr="007765E8">
        <w:rPr>
          <w:rFonts w:ascii="Times New Roman" w:hAnsi="Times New Roman" w:cs="Times New Roman"/>
          <w:szCs w:val="24"/>
        </w:rPr>
        <w:t>:</w:t>
      </w:r>
    </w:p>
    <w:p w:rsidR="00026564" w:rsidRPr="007765E8" w:rsidRDefault="00026564" w:rsidP="0043457A">
      <w:pPr>
        <w:pStyle w:val="ListParagraph"/>
        <w:numPr>
          <w:ilvl w:val="0"/>
          <w:numId w:val="25"/>
        </w:numPr>
        <w:spacing w:after="0" w:line="240" w:lineRule="auto"/>
        <w:jc w:val="both"/>
        <w:rPr>
          <w:rFonts w:ascii="Times New Roman" w:hAnsi="Times New Roman" w:cs="Times New Roman"/>
        </w:rPr>
      </w:pPr>
      <w:r w:rsidRPr="007765E8">
        <w:rPr>
          <w:rFonts w:ascii="Times New Roman" w:hAnsi="Times New Roman" w:cs="Times New Roman"/>
          <w:b/>
          <w:i/>
        </w:rPr>
        <w:t>Flexibility.</w:t>
      </w:r>
      <w:r w:rsidRPr="007765E8">
        <w:rPr>
          <w:rFonts w:ascii="Times New Roman" w:hAnsi="Times New Roman" w:cs="Times New Roman"/>
        </w:rPr>
        <w:t xml:space="preserve"> </w:t>
      </w:r>
      <w:r w:rsidR="003972A2" w:rsidRPr="007765E8">
        <w:rPr>
          <w:rFonts w:ascii="Times New Roman" w:hAnsi="Times New Roman" w:cs="Times New Roman"/>
        </w:rPr>
        <w:t>RBAC allows to accommodate any kinds of roles, appropriate for all kinds of users.</w:t>
      </w:r>
    </w:p>
    <w:p w:rsidR="003972A2" w:rsidRPr="007765E8" w:rsidRDefault="003972A2" w:rsidP="003972A2">
      <w:pPr>
        <w:pStyle w:val="ListParagraph"/>
        <w:spacing w:after="0" w:line="240" w:lineRule="auto"/>
        <w:jc w:val="both"/>
        <w:rPr>
          <w:rFonts w:ascii="Times New Roman" w:hAnsi="Times New Roman" w:cs="Times New Roman"/>
        </w:rPr>
      </w:pPr>
    </w:p>
    <w:p w:rsidR="00026564" w:rsidRPr="00B533DC" w:rsidRDefault="00026564" w:rsidP="00026564">
      <w:pPr>
        <w:pStyle w:val="ListParagraph"/>
        <w:numPr>
          <w:ilvl w:val="0"/>
          <w:numId w:val="25"/>
        </w:numPr>
        <w:spacing w:after="0" w:line="240" w:lineRule="auto"/>
        <w:jc w:val="both"/>
        <w:rPr>
          <w:rFonts w:ascii="Times New Roman" w:hAnsi="Times New Roman" w:cs="Times New Roman"/>
        </w:rPr>
      </w:pPr>
      <w:r w:rsidRPr="00B533DC">
        <w:rPr>
          <w:rFonts w:ascii="Times New Roman" w:hAnsi="Times New Roman" w:cs="Times New Roman"/>
          <w:b/>
          <w:i/>
        </w:rPr>
        <w:t>Threats.</w:t>
      </w:r>
      <w:r w:rsidRPr="00B533DC">
        <w:rPr>
          <w:rFonts w:ascii="Times New Roman" w:hAnsi="Times New Roman" w:cs="Times New Roman"/>
        </w:rPr>
        <w:t xml:space="preserve"> </w:t>
      </w:r>
      <w:r w:rsidR="003972A2" w:rsidRPr="00B533DC">
        <w:rPr>
          <w:rFonts w:ascii="Times New Roman" w:hAnsi="Times New Roman" w:cs="Times New Roman"/>
        </w:rPr>
        <w:t>We can enumerate threats systematically. We do not know if we found all of them b</w:t>
      </w:r>
      <w:r w:rsidR="00B82DB0" w:rsidRPr="00B533DC">
        <w:rPr>
          <w:rFonts w:ascii="Times New Roman" w:hAnsi="Times New Roman" w:cs="Times New Roman"/>
        </w:rPr>
        <w:t>ut we</w:t>
      </w:r>
      <w:r w:rsidR="00B82DB0" w:rsidRPr="007765E8">
        <w:rPr>
          <w:rFonts w:ascii="Times New Roman" w:hAnsi="Times New Roman" w:cs="Times New Roman"/>
        </w:rPr>
        <w:t xml:space="preserve"> can control those we find by matching them to their defenses (security patterns). </w:t>
      </w:r>
      <w:r w:rsidR="00F03F8E" w:rsidRPr="00B533DC">
        <w:rPr>
          <w:rFonts w:ascii="Times New Roman" w:hAnsi="Times New Roman" w:cs="Times New Roman"/>
        </w:rPr>
        <w:t xml:space="preserve">Using the semantics of the application we can also estimate their impact. </w:t>
      </w:r>
    </w:p>
    <w:p w:rsidR="00026564" w:rsidRPr="007765E8" w:rsidRDefault="00026564" w:rsidP="00026564">
      <w:pPr>
        <w:spacing w:after="0" w:line="240" w:lineRule="auto"/>
        <w:jc w:val="both"/>
        <w:rPr>
          <w:rFonts w:ascii="Times New Roman" w:hAnsi="Times New Roman" w:cs="Times New Roman"/>
        </w:rPr>
      </w:pPr>
    </w:p>
    <w:p w:rsidR="00026564" w:rsidRPr="007765E8" w:rsidRDefault="00026564" w:rsidP="00026564">
      <w:pPr>
        <w:pStyle w:val="ListParagraph"/>
        <w:numPr>
          <w:ilvl w:val="0"/>
          <w:numId w:val="25"/>
        </w:numPr>
        <w:spacing w:after="0" w:line="240" w:lineRule="auto"/>
        <w:jc w:val="both"/>
        <w:rPr>
          <w:rFonts w:ascii="Times New Roman" w:hAnsi="Times New Roman" w:cs="Times New Roman"/>
        </w:rPr>
      </w:pPr>
      <w:r w:rsidRPr="007765E8">
        <w:rPr>
          <w:rFonts w:ascii="Times New Roman" w:hAnsi="Times New Roman" w:cs="Times New Roman"/>
          <w:b/>
          <w:i/>
        </w:rPr>
        <w:t>Safety.</w:t>
      </w:r>
      <w:r w:rsidRPr="007765E8">
        <w:rPr>
          <w:rFonts w:ascii="Times New Roman" w:hAnsi="Times New Roman" w:cs="Times New Roman"/>
        </w:rPr>
        <w:t xml:space="preserve"> The equipment </w:t>
      </w:r>
      <w:r w:rsidR="003972A2" w:rsidRPr="007765E8">
        <w:rPr>
          <w:rFonts w:ascii="Times New Roman" w:hAnsi="Times New Roman" w:cs="Times New Roman"/>
        </w:rPr>
        <w:t>physical limits can be controlled with safety assertions.</w:t>
      </w:r>
      <w:r w:rsidRPr="007765E8">
        <w:rPr>
          <w:rFonts w:ascii="Times New Roman" w:hAnsi="Times New Roman" w:cs="Times New Roman"/>
        </w:rPr>
        <w:t xml:space="preserve"> </w:t>
      </w:r>
    </w:p>
    <w:p w:rsidR="00026564" w:rsidRPr="007765E8" w:rsidRDefault="00026564" w:rsidP="00026564">
      <w:pPr>
        <w:spacing w:after="0" w:line="240" w:lineRule="auto"/>
        <w:jc w:val="both"/>
        <w:rPr>
          <w:rFonts w:ascii="Times New Roman" w:hAnsi="Times New Roman" w:cs="Times New Roman"/>
        </w:rPr>
      </w:pPr>
    </w:p>
    <w:p w:rsidR="00026564" w:rsidRPr="007765E8" w:rsidRDefault="00026564" w:rsidP="00026564">
      <w:pPr>
        <w:pStyle w:val="ListParagraph"/>
        <w:numPr>
          <w:ilvl w:val="0"/>
          <w:numId w:val="25"/>
        </w:numPr>
        <w:spacing w:after="0" w:line="240" w:lineRule="auto"/>
        <w:jc w:val="both"/>
        <w:rPr>
          <w:rFonts w:ascii="Times New Roman" w:hAnsi="Times New Roman" w:cs="Times New Roman"/>
        </w:rPr>
      </w:pPr>
      <w:r w:rsidRPr="007765E8">
        <w:rPr>
          <w:rFonts w:ascii="Times New Roman" w:hAnsi="Times New Roman" w:cs="Times New Roman"/>
          <w:b/>
          <w:i/>
        </w:rPr>
        <w:t>Secure interoperation</w:t>
      </w:r>
      <w:r w:rsidRPr="007765E8">
        <w:rPr>
          <w:rFonts w:ascii="Times New Roman" w:hAnsi="Times New Roman" w:cs="Times New Roman"/>
        </w:rPr>
        <w:t xml:space="preserve">. We </w:t>
      </w:r>
      <w:r w:rsidR="008D39D7" w:rsidRPr="007765E8">
        <w:rPr>
          <w:rFonts w:ascii="Times New Roman" w:hAnsi="Times New Roman" w:cs="Times New Roman"/>
        </w:rPr>
        <w:t xml:space="preserve">can list </w:t>
      </w:r>
      <w:r w:rsidR="00447D6F">
        <w:rPr>
          <w:rFonts w:ascii="Times New Roman" w:hAnsi="Times New Roman" w:cs="Times New Roman"/>
        </w:rPr>
        <w:t>security</w:t>
      </w:r>
      <w:r w:rsidR="008D39D7" w:rsidRPr="007765E8">
        <w:rPr>
          <w:rFonts w:ascii="Times New Roman" w:hAnsi="Times New Roman" w:cs="Times New Roman"/>
        </w:rPr>
        <w:t xml:space="preserve"> requirements</w:t>
      </w:r>
      <w:r w:rsidR="00447D6F">
        <w:rPr>
          <w:rFonts w:ascii="Times New Roman" w:hAnsi="Times New Roman" w:cs="Times New Roman"/>
        </w:rPr>
        <w:t xml:space="preserve"> for the ships</w:t>
      </w:r>
      <w:r w:rsidR="008D39D7" w:rsidRPr="007765E8">
        <w:rPr>
          <w:rFonts w:ascii="Times New Roman" w:hAnsi="Times New Roman" w:cs="Times New Roman"/>
        </w:rPr>
        <w:t xml:space="preserve"> in the form of security patterns.</w:t>
      </w:r>
      <w:r w:rsidRPr="007765E8">
        <w:rPr>
          <w:rFonts w:ascii="Times New Roman" w:hAnsi="Times New Roman" w:cs="Times New Roman"/>
        </w:rPr>
        <w:t xml:space="preserve"> </w:t>
      </w:r>
    </w:p>
    <w:p w:rsidR="00026564" w:rsidRPr="007765E8" w:rsidRDefault="00026564" w:rsidP="00026564">
      <w:pPr>
        <w:spacing w:after="0" w:line="240" w:lineRule="auto"/>
        <w:jc w:val="both"/>
        <w:rPr>
          <w:rFonts w:ascii="Times New Roman" w:hAnsi="Times New Roman" w:cs="Times New Roman"/>
        </w:rPr>
      </w:pPr>
    </w:p>
    <w:p w:rsidR="00026564" w:rsidRPr="007765E8" w:rsidRDefault="00026564" w:rsidP="00026564">
      <w:pPr>
        <w:pStyle w:val="ListParagraph"/>
        <w:numPr>
          <w:ilvl w:val="0"/>
          <w:numId w:val="25"/>
        </w:numPr>
        <w:spacing w:after="0" w:line="240" w:lineRule="auto"/>
        <w:jc w:val="both"/>
        <w:rPr>
          <w:rFonts w:ascii="Times New Roman" w:hAnsi="Times New Roman" w:cs="Times New Roman"/>
        </w:rPr>
      </w:pPr>
      <w:r w:rsidRPr="007765E8">
        <w:rPr>
          <w:rFonts w:ascii="Times New Roman" w:hAnsi="Times New Roman" w:cs="Times New Roman"/>
          <w:b/>
          <w:i/>
        </w:rPr>
        <w:t>Records.</w:t>
      </w:r>
      <w:r w:rsidRPr="007765E8">
        <w:rPr>
          <w:rFonts w:ascii="Times New Roman" w:hAnsi="Times New Roman" w:cs="Times New Roman"/>
        </w:rPr>
        <w:t xml:space="preserve"> We </w:t>
      </w:r>
      <w:r w:rsidR="008D39D7" w:rsidRPr="007765E8">
        <w:rPr>
          <w:rFonts w:ascii="Times New Roman" w:hAnsi="Times New Roman" w:cs="Times New Roman"/>
        </w:rPr>
        <w:t>can use the Security Logger / Auditor pattern to record security</w:t>
      </w:r>
      <w:r w:rsidR="00D07B6D">
        <w:rPr>
          <w:rFonts w:ascii="Times New Roman" w:hAnsi="Times New Roman" w:cs="Times New Roman"/>
        </w:rPr>
        <w:t>-relevant</w:t>
      </w:r>
      <w:r w:rsidR="008D39D7" w:rsidRPr="007765E8">
        <w:rPr>
          <w:rFonts w:ascii="Times New Roman" w:hAnsi="Times New Roman" w:cs="Times New Roman"/>
        </w:rPr>
        <w:t xml:space="preserve"> activities.</w:t>
      </w:r>
    </w:p>
    <w:p w:rsidR="00026564" w:rsidRPr="00026564" w:rsidRDefault="00026564" w:rsidP="00E84D40">
      <w:pPr>
        <w:rPr>
          <w:rFonts w:ascii="Times New Roman" w:hAnsi="Times New Roman" w:cs="Times New Roman"/>
          <w:szCs w:val="24"/>
        </w:rPr>
      </w:pPr>
    </w:p>
    <w:p w:rsidR="00A939E2" w:rsidRPr="00026564" w:rsidRDefault="00B82DB0" w:rsidP="00E84D40">
      <w:pPr>
        <w:rPr>
          <w:rFonts w:ascii="Times New Roman" w:hAnsi="Times New Roman" w:cs="Times New Roman"/>
          <w:szCs w:val="24"/>
        </w:rPr>
      </w:pPr>
      <w:r>
        <w:rPr>
          <w:rFonts w:ascii="Times New Roman" w:hAnsi="Times New Roman" w:cs="Times New Roman"/>
          <w:szCs w:val="24"/>
        </w:rPr>
        <w:t>The pattern also has some l</w:t>
      </w:r>
      <w:r w:rsidR="00A939E2" w:rsidRPr="00026564">
        <w:rPr>
          <w:rFonts w:ascii="Times New Roman" w:hAnsi="Times New Roman" w:cs="Times New Roman"/>
          <w:szCs w:val="24"/>
        </w:rPr>
        <w:t>iabilit</w:t>
      </w:r>
      <w:r w:rsidR="00F5605A" w:rsidRPr="00026564">
        <w:rPr>
          <w:rFonts w:ascii="Times New Roman" w:hAnsi="Times New Roman" w:cs="Times New Roman"/>
          <w:szCs w:val="24"/>
        </w:rPr>
        <w:t>i</w:t>
      </w:r>
      <w:r w:rsidR="00A939E2" w:rsidRPr="00026564">
        <w:rPr>
          <w:rFonts w:ascii="Times New Roman" w:hAnsi="Times New Roman" w:cs="Times New Roman"/>
          <w:szCs w:val="24"/>
        </w:rPr>
        <w:t>es:</w:t>
      </w:r>
    </w:p>
    <w:p w:rsidR="00A939E2" w:rsidRPr="007859B2" w:rsidRDefault="00A939E2" w:rsidP="00E84D40">
      <w:pPr>
        <w:rPr>
          <w:rFonts w:ascii="Times New Roman" w:hAnsi="Times New Roman" w:cs="Times New Roman"/>
          <w:szCs w:val="24"/>
        </w:rPr>
      </w:pPr>
      <w:r w:rsidRPr="00026564">
        <w:rPr>
          <w:rFonts w:ascii="Times New Roman" w:hAnsi="Times New Roman" w:cs="Times New Roman"/>
          <w:szCs w:val="24"/>
        </w:rPr>
        <w:t xml:space="preserve">The security and safety mechanisms have a cost, </w:t>
      </w:r>
      <w:r w:rsidR="00F5605A" w:rsidRPr="00026564">
        <w:rPr>
          <w:rFonts w:ascii="Times New Roman" w:hAnsi="Times New Roman" w:cs="Times New Roman"/>
          <w:szCs w:val="24"/>
        </w:rPr>
        <w:t>have</w:t>
      </w:r>
      <w:r w:rsidRPr="00026564">
        <w:rPr>
          <w:rFonts w:ascii="Times New Roman" w:hAnsi="Times New Roman" w:cs="Times New Roman"/>
          <w:szCs w:val="24"/>
        </w:rPr>
        <w:t xml:space="preserve"> some overhead, and require maintenance.</w:t>
      </w:r>
    </w:p>
    <w:p w:rsidR="00626E04" w:rsidRDefault="00626E04" w:rsidP="00626E04">
      <w:pPr>
        <w:rPr>
          <w:rFonts w:ascii="Times New Roman" w:hAnsi="Times New Roman" w:cs="Times New Roman"/>
          <w:b/>
          <w:sz w:val="24"/>
          <w:szCs w:val="24"/>
        </w:rPr>
      </w:pPr>
      <w:r w:rsidRPr="00626E04">
        <w:rPr>
          <w:rFonts w:ascii="Times New Roman" w:hAnsi="Times New Roman" w:cs="Times New Roman"/>
          <w:b/>
          <w:sz w:val="24"/>
          <w:szCs w:val="24"/>
        </w:rPr>
        <w:t>Known uses</w:t>
      </w:r>
    </w:p>
    <w:p w:rsidR="0025368E" w:rsidRPr="006F1C50" w:rsidRDefault="0025368E" w:rsidP="006F1C50">
      <w:pPr>
        <w:pStyle w:val="ListParagraph"/>
        <w:numPr>
          <w:ilvl w:val="0"/>
          <w:numId w:val="26"/>
        </w:numPr>
        <w:rPr>
          <w:rFonts w:ascii="Times New Roman" w:hAnsi="Times New Roman" w:cs="Times New Roman"/>
        </w:rPr>
      </w:pPr>
      <w:r w:rsidRPr="006F1C50">
        <w:rPr>
          <w:rFonts w:ascii="Times New Roman" w:hAnsi="Times New Roman" w:cs="Times New Roman"/>
        </w:rPr>
        <w:t xml:space="preserve">Container companies in the port of Antwerp, Belgium, </w:t>
      </w:r>
      <w:r w:rsidR="00B9391F">
        <w:rPr>
          <w:rFonts w:ascii="Times New Roman" w:hAnsi="Times New Roman" w:cs="Times New Roman"/>
        </w:rPr>
        <w:t xml:space="preserve">after suffering a serious attack, </w:t>
      </w:r>
      <w:r w:rsidRPr="006F1C50">
        <w:rPr>
          <w:rFonts w:ascii="Times New Roman" w:hAnsi="Times New Roman" w:cs="Times New Roman"/>
        </w:rPr>
        <w:t>are applying some of these defenses [Bat13].</w:t>
      </w:r>
    </w:p>
    <w:p w:rsidR="00B82DB0" w:rsidRPr="00B533DC" w:rsidRDefault="00E229F5" w:rsidP="006F1C50">
      <w:pPr>
        <w:pStyle w:val="ListParagraph"/>
        <w:numPr>
          <w:ilvl w:val="0"/>
          <w:numId w:val="26"/>
        </w:numPr>
        <w:rPr>
          <w:rFonts w:ascii="Times New Roman" w:hAnsi="Times New Roman" w:cs="Times New Roman"/>
        </w:rPr>
      </w:pPr>
      <w:r w:rsidRPr="00B533DC">
        <w:rPr>
          <w:rFonts w:ascii="Times New Roman" w:hAnsi="Times New Roman" w:cs="Times New Roman"/>
        </w:rPr>
        <w:t>The US and China are exchanging best practices on how to defend port facilities, which include defenses of the type discussed here [</w:t>
      </w:r>
      <w:r w:rsidR="006F1C50" w:rsidRPr="00B533DC">
        <w:rPr>
          <w:rFonts w:ascii="Times New Roman" w:hAnsi="Times New Roman" w:cs="Times New Roman"/>
        </w:rPr>
        <w:t>Col14</w:t>
      </w:r>
      <w:r w:rsidRPr="00B533DC">
        <w:rPr>
          <w:rFonts w:ascii="Times New Roman" w:hAnsi="Times New Roman" w:cs="Times New Roman"/>
        </w:rPr>
        <w:t xml:space="preserve">]. </w:t>
      </w:r>
    </w:p>
    <w:p w:rsidR="00626E04" w:rsidRDefault="00626E04" w:rsidP="00E84D40">
      <w:pPr>
        <w:rPr>
          <w:rFonts w:ascii="Times New Roman" w:hAnsi="Times New Roman" w:cs="Times New Roman"/>
          <w:b/>
          <w:sz w:val="24"/>
          <w:szCs w:val="24"/>
        </w:rPr>
      </w:pPr>
      <w:r w:rsidRPr="00626E04">
        <w:rPr>
          <w:rFonts w:ascii="Times New Roman" w:hAnsi="Times New Roman" w:cs="Times New Roman"/>
          <w:b/>
          <w:sz w:val="24"/>
          <w:szCs w:val="24"/>
        </w:rPr>
        <w:t xml:space="preserve">Related patterns </w:t>
      </w:r>
    </w:p>
    <w:p w:rsidR="00DB4B63" w:rsidRPr="007765E8" w:rsidRDefault="00063B1B" w:rsidP="00DB4B63">
      <w:pPr>
        <w:spacing w:after="0" w:line="240" w:lineRule="auto"/>
        <w:rPr>
          <w:rFonts w:ascii="Times New Roman" w:hAnsi="Times New Roman"/>
          <w:sz w:val="24"/>
          <w:szCs w:val="24"/>
        </w:rPr>
      </w:pPr>
      <w:r w:rsidRPr="007765E8">
        <w:rPr>
          <w:rFonts w:ascii="Times New Roman" w:hAnsi="Times New Roman" w:cs="Times New Roman"/>
          <w:b/>
          <w:i/>
          <w:sz w:val="24"/>
          <w:szCs w:val="24"/>
        </w:rPr>
        <w:t>Authenticator</w:t>
      </w:r>
      <w:r w:rsidRPr="007765E8">
        <w:rPr>
          <w:rFonts w:ascii="Times New Roman" w:hAnsi="Times New Roman" w:cs="Times New Roman"/>
          <w:sz w:val="24"/>
          <w:szCs w:val="24"/>
        </w:rPr>
        <w:t xml:space="preserve"> [Fer13</w:t>
      </w:r>
      <w:r w:rsidR="00DB4B63" w:rsidRPr="007765E8">
        <w:rPr>
          <w:rFonts w:ascii="Times New Roman" w:hAnsi="Times New Roman" w:cs="Times New Roman"/>
          <w:sz w:val="24"/>
          <w:szCs w:val="24"/>
        </w:rPr>
        <w:t>a</w:t>
      </w:r>
      <w:r w:rsidRPr="007765E8">
        <w:rPr>
          <w:rFonts w:ascii="Times New Roman" w:hAnsi="Times New Roman" w:cs="Times New Roman"/>
          <w:sz w:val="24"/>
          <w:szCs w:val="24"/>
        </w:rPr>
        <w:t>]</w:t>
      </w:r>
      <w:r w:rsidR="00DB4B63" w:rsidRPr="007765E8">
        <w:rPr>
          <w:rFonts w:ascii="Times New Roman" w:hAnsi="Times New Roman" w:cs="Times New Roman"/>
          <w:sz w:val="24"/>
          <w:szCs w:val="24"/>
        </w:rPr>
        <w:t xml:space="preserve">. </w:t>
      </w:r>
      <w:r w:rsidR="00DB4B63" w:rsidRPr="007765E8">
        <w:rPr>
          <w:rFonts w:ascii="Times New Roman" w:hAnsi="Times New Roman"/>
          <w:sz w:val="24"/>
          <w:szCs w:val="24"/>
        </w:rPr>
        <w:t>When a user or system (subject) identifies itself to the system, how do we verify that the subject intending to access the system is who it says it is?</w:t>
      </w:r>
    </w:p>
    <w:p w:rsidR="00DB4B63" w:rsidRPr="007765E8" w:rsidRDefault="00DB4B63" w:rsidP="00DB4B63">
      <w:pPr>
        <w:spacing w:after="0" w:line="240" w:lineRule="auto"/>
        <w:rPr>
          <w:rFonts w:ascii="Times New Roman" w:hAnsi="Times New Roman" w:cs="Times New Roman"/>
          <w:sz w:val="24"/>
          <w:szCs w:val="24"/>
        </w:rPr>
      </w:pPr>
    </w:p>
    <w:p w:rsidR="00DB4B63" w:rsidRPr="007765E8" w:rsidRDefault="00DB4B63" w:rsidP="00DB4B63">
      <w:pPr>
        <w:pStyle w:val="Heading1"/>
        <w:spacing w:before="0" w:line="240" w:lineRule="auto"/>
        <w:jc w:val="both"/>
        <w:rPr>
          <w:rFonts w:ascii="Times New Roman" w:hAnsi="Times New Roman" w:cs="Times New Roman"/>
          <w:b w:val="0"/>
          <w:color w:val="000000" w:themeColor="text1"/>
          <w:sz w:val="24"/>
          <w:szCs w:val="24"/>
        </w:rPr>
      </w:pPr>
      <w:r w:rsidRPr="007765E8">
        <w:rPr>
          <w:rFonts w:ascii="Times New Roman" w:eastAsia="MS Mincho" w:hAnsi="Times New Roman" w:cs="Times New Roman"/>
          <w:i/>
          <w:color w:val="000000" w:themeColor="text1"/>
          <w:sz w:val="24"/>
          <w:szCs w:val="24"/>
        </w:rPr>
        <w:t>Role-Based Access Control</w:t>
      </w:r>
      <w:r w:rsidRPr="007765E8">
        <w:rPr>
          <w:rFonts w:ascii="Times New Roman" w:eastAsia="MS Mincho" w:hAnsi="Times New Roman" w:cs="Times New Roman"/>
          <w:b w:val="0"/>
          <w:color w:val="000000" w:themeColor="text1"/>
          <w:sz w:val="24"/>
          <w:szCs w:val="24"/>
        </w:rPr>
        <w:t xml:space="preserve"> [Fer13a]. </w:t>
      </w:r>
      <w:r w:rsidRPr="007765E8">
        <w:rPr>
          <w:rFonts w:ascii="Times New Roman" w:hAnsi="Times New Roman" w:cs="Times New Roman"/>
          <w:b w:val="0"/>
          <w:color w:val="000000" w:themeColor="text1"/>
          <w:sz w:val="24"/>
          <w:szCs w:val="24"/>
        </w:rPr>
        <w:t xml:space="preserve">Describe how to assign rights based on the functions or tasks of people in an environment in which control of access to computing resources is required and where there is a large number of users, information types, or a large variety of resources. </w:t>
      </w:r>
    </w:p>
    <w:p w:rsidR="00DB4B63" w:rsidRPr="007765E8" w:rsidRDefault="00DB4B63" w:rsidP="00DB4B63">
      <w:pPr>
        <w:spacing w:after="0" w:line="240" w:lineRule="auto"/>
        <w:rPr>
          <w:rFonts w:ascii="Times New Roman" w:hAnsi="Times New Roman" w:cs="Times New Roman"/>
          <w:sz w:val="24"/>
          <w:szCs w:val="24"/>
        </w:rPr>
      </w:pPr>
    </w:p>
    <w:p w:rsidR="00DB4B63" w:rsidRPr="007765E8" w:rsidRDefault="00063B1B" w:rsidP="00DB4B63">
      <w:pPr>
        <w:autoSpaceDE w:val="0"/>
        <w:autoSpaceDN w:val="0"/>
        <w:adjustRightInd w:val="0"/>
        <w:spacing w:after="0" w:line="240" w:lineRule="auto"/>
        <w:jc w:val="both"/>
        <w:rPr>
          <w:rFonts w:ascii="Times New Roman" w:hAnsi="Times New Roman" w:cs="Times New Roman"/>
          <w:sz w:val="24"/>
          <w:szCs w:val="24"/>
        </w:rPr>
      </w:pPr>
      <w:r w:rsidRPr="007765E8">
        <w:rPr>
          <w:rFonts w:ascii="Times New Roman" w:hAnsi="Times New Roman" w:cs="Times New Roman"/>
          <w:b/>
          <w:i/>
          <w:sz w:val="24"/>
          <w:szCs w:val="24"/>
        </w:rPr>
        <w:t>Security Logger/Auditor</w:t>
      </w:r>
      <w:r w:rsidRPr="007765E8">
        <w:rPr>
          <w:rFonts w:ascii="Times New Roman" w:hAnsi="Times New Roman" w:cs="Times New Roman"/>
          <w:sz w:val="24"/>
          <w:szCs w:val="24"/>
        </w:rPr>
        <w:t xml:space="preserve"> [Fer13</w:t>
      </w:r>
      <w:r w:rsidR="00DB4B63" w:rsidRPr="007765E8">
        <w:rPr>
          <w:rFonts w:ascii="Times New Roman" w:hAnsi="Times New Roman" w:cs="Times New Roman"/>
          <w:sz w:val="24"/>
          <w:szCs w:val="24"/>
        </w:rPr>
        <w:t>a</w:t>
      </w:r>
      <w:r w:rsidRPr="007765E8">
        <w:rPr>
          <w:rFonts w:ascii="Times New Roman" w:hAnsi="Times New Roman" w:cs="Times New Roman"/>
          <w:sz w:val="24"/>
          <w:szCs w:val="24"/>
        </w:rPr>
        <w:t>]</w:t>
      </w:r>
      <w:r w:rsidR="00DB4B63" w:rsidRPr="007765E8">
        <w:rPr>
          <w:rFonts w:ascii="Times New Roman" w:hAnsi="Times New Roman" w:cs="Times New Roman"/>
          <w:sz w:val="24"/>
          <w:szCs w:val="24"/>
        </w:rPr>
        <w:t>. How can we keep track of user’s actions in order to determine who did what and when? Log all security-sensitive actions performed by users and provide controlled access to records for Audit purposes.</w:t>
      </w:r>
    </w:p>
    <w:p w:rsidR="00DB4B63" w:rsidRPr="007765E8" w:rsidRDefault="00DB4B63" w:rsidP="00DB4B63">
      <w:pPr>
        <w:autoSpaceDE w:val="0"/>
        <w:autoSpaceDN w:val="0"/>
        <w:adjustRightInd w:val="0"/>
        <w:spacing w:after="0" w:line="240" w:lineRule="auto"/>
        <w:jc w:val="both"/>
        <w:rPr>
          <w:rFonts w:ascii="Times New Roman" w:hAnsi="Times New Roman" w:cs="Times New Roman"/>
          <w:sz w:val="24"/>
          <w:szCs w:val="24"/>
        </w:rPr>
      </w:pPr>
    </w:p>
    <w:p w:rsidR="00F40BD5" w:rsidRDefault="00DB4B63" w:rsidP="008D608B">
      <w:pPr>
        <w:spacing w:after="0" w:line="240" w:lineRule="auto"/>
        <w:jc w:val="both"/>
        <w:rPr>
          <w:rFonts w:ascii="Times New Roman" w:eastAsia="Arial" w:hAnsi="Times New Roman" w:cs="Times New Roman"/>
          <w:sz w:val="24"/>
          <w:szCs w:val="24"/>
        </w:rPr>
      </w:pPr>
      <w:r w:rsidRPr="007765E8">
        <w:rPr>
          <w:rFonts w:ascii="Times New Roman" w:hAnsi="Times New Roman" w:cs="Times New Roman"/>
          <w:b/>
          <w:i/>
          <w:sz w:val="24"/>
          <w:szCs w:val="24"/>
        </w:rPr>
        <w:t>Content-Dependent A</w:t>
      </w:r>
      <w:r w:rsidR="00F40BD5" w:rsidRPr="007765E8">
        <w:rPr>
          <w:rFonts w:ascii="Times New Roman" w:hAnsi="Times New Roman" w:cs="Times New Roman"/>
          <w:b/>
          <w:i/>
          <w:sz w:val="24"/>
          <w:szCs w:val="24"/>
        </w:rPr>
        <w:t>uthorizer</w:t>
      </w:r>
      <w:r w:rsidRPr="007765E8">
        <w:rPr>
          <w:rFonts w:ascii="Times New Roman" w:hAnsi="Times New Roman" w:cs="Times New Roman"/>
          <w:sz w:val="24"/>
          <w:szCs w:val="24"/>
        </w:rPr>
        <w:t xml:space="preserve"> [Fer14]. </w:t>
      </w:r>
      <w:r w:rsidR="00F40BD5" w:rsidRPr="007765E8">
        <w:rPr>
          <w:rFonts w:ascii="Times New Roman" w:eastAsia="Arial" w:hAnsi="Times New Roman" w:cs="Times New Roman"/>
          <w:sz w:val="24"/>
          <w:szCs w:val="24"/>
        </w:rPr>
        <w:t>How can we restrict subjects (users, systems, parties) to access (read, write) only data with specific values? Filter the values obtained from applying authorization rules to the data according to a predicate (condition) that selects specific values.</w:t>
      </w:r>
    </w:p>
    <w:p w:rsidR="00DB4B63" w:rsidRPr="00DB4B63" w:rsidRDefault="00DB4B63" w:rsidP="008D608B">
      <w:pPr>
        <w:autoSpaceDE w:val="0"/>
        <w:autoSpaceDN w:val="0"/>
        <w:adjustRightInd w:val="0"/>
        <w:spacing w:after="0" w:line="240" w:lineRule="auto"/>
        <w:jc w:val="both"/>
        <w:rPr>
          <w:rFonts w:ascii="Times New Roman" w:hAnsi="Times New Roman" w:cs="Times New Roman"/>
          <w:sz w:val="24"/>
          <w:szCs w:val="24"/>
        </w:rPr>
      </w:pPr>
    </w:p>
    <w:p w:rsidR="001E1DE2" w:rsidRDefault="001E1DE2" w:rsidP="008D608B">
      <w:pPr>
        <w:spacing w:after="0" w:line="240" w:lineRule="auto"/>
        <w:rPr>
          <w:rFonts w:ascii="Times New Roman" w:hAnsi="Times New Roman" w:cs="Times New Roman"/>
          <w:b/>
          <w:sz w:val="28"/>
          <w:szCs w:val="28"/>
        </w:rPr>
      </w:pPr>
      <w:r w:rsidRPr="001E1DE2">
        <w:rPr>
          <w:rFonts w:ascii="Times New Roman" w:hAnsi="Times New Roman" w:cs="Times New Roman"/>
          <w:b/>
          <w:sz w:val="28"/>
          <w:szCs w:val="28"/>
        </w:rPr>
        <w:t>Conclusions</w:t>
      </w:r>
    </w:p>
    <w:p w:rsidR="00C632C4" w:rsidRDefault="00C632C4" w:rsidP="008D608B">
      <w:pPr>
        <w:spacing w:after="0" w:line="240" w:lineRule="auto"/>
        <w:rPr>
          <w:rFonts w:ascii="Times New Roman" w:hAnsi="Times New Roman" w:cs="Times New Roman"/>
          <w:b/>
          <w:sz w:val="28"/>
          <w:szCs w:val="28"/>
        </w:rPr>
      </w:pPr>
    </w:p>
    <w:p w:rsidR="008E3BB6" w:rsidRDefault="00C632C4" w:rsidP="008D608B">
      <w:pPr>
        <w:spacing w:after="0" w:line="240" w:lineRule="auto"/>
        <w:jc w:val="both"/>
        <w:rPr>
          <w:rFonts w:ascii="Times New Roman" w:hAnsi="Times New Roman" w:cs="Times New Roman"/>
        </w:rPr>
      </w:pPr>
      <w:r>
        <w:rPr>
          <w:rFonts w:ascii="Times New Roman" w:hAnsi="Times New Roman" w:cs="Times New Roman"/>
        </w:rPr>
        <w:t xml:space="preserve">This pattern provides a starting point to build secure port facilities. </w:t>
      </w:r>
      <w:r w:rsidR="000D3267">
        <w:rPr>
          <w:rFonts w:ascii="Times New Roman" w:hAnsi="Times New Roman" w:cs="Times New Roman"/>
        </w:rPr>
        <w:t xml:space="preserve">We can build a </w:t>
      </w:r>
      <w:r w:rsidR="00442AA7">
        <w:rPr>
          <w:rFonts w:ascii="Times New Roman" w:hAnsi="Times New Roman" w:cs="Times New Roman"/>
        </w:rPr>
        <w:t>Secure Port Reference Architecture</w:t>
      </w:r>
      <w:r w:rsidR="003F7CBF">
        <w:rPr>
          <w:rFonts w:ascii="Times New Roman" w:hAnsi="Times New Roman" w:cs="Times New Roman"/>
        </w:rPr>
        <w:t xml:space="preserve"> [Tay10]</w:t>
      </w:r>
      <w:r w:rsidR="00442AA7">
        <w:rPr>
          <w:rFonts w:ascii="Times New Roman" w:hAnsi="Times New Roman" w:cs="Times New Roman"/>
        </w:rPr>
        <w:t xml:space="preserve">, which would combine this pattern with patterns for </w:t>
      </w:r>
      <w:r w:rsidR="003B6B5E">
        <w:rPr>
          <w:rFonts w:ascii="Times New Roman" w:hAnsi="Times New Roman" w:cs="Times New Roman"/>
        </w:rPr>
        <w:t>c</w:t>
      </w:r>
      <w:r w:rsidR="00442AA7">
        <w:rPr>
          <w:rFonts w:ascii="Times New Roman" w:hAnsi="Times New Roman" w:cs="Times New Roman"/>
        </w:rPr>
        <w:t>ontainer logistics, ship scheduling, and similar.</w:t>
      </w:r>
      <w:r>
        <w:rPr>
          <w:rFonts w:ascii="Times New Roman" w:hAnsi="Times New Roman" w:cs="Times New Roman"/>
        </w:rPr>
        <w:t xml:space="preserve"> </w:t>
      </w:r>
      <w:r w:rsidR="008E3BB6">
        <w:rPr>
          <w:rFonts w:ascii="Times New Roman" w:hAnsi="Times New Roman" w:cs="Times New Roman"/>
        </w:rPr>
        <w:t>We need more safety patterns, few exist [Bit01</w:t>
      </w:r>
      <w:r w:rsidR="00085D44">
        <w:rPr>
          <w:rFonts w:ascii="Times New Roman" w:hAnsi="Times New Roman" w:cs="Times New Roman"/>
        </w:rPr>
        <w:t>, Cof11</w:t>
      </w:r>
      <w:r w:rsidR="008E3BB6">
        <w:rPr>
          <w:rFonts w:ascii="Times New Roman" w:hAnsi="Times New Roman" w:cs="Times New Roman"/>
        </w:rPr>
        <w:t>].</w:t>
      </w:r>
    </w:p>
    <w:p w:rsidR="008D608B" w:rsidRDefault="008D608B" w:rsidP="008D608B">
      <w:pPr>
        <w:spacing w:after="0" w:line="240" w:lineRule="auto"/>
        <w:jc w:val="both"/>
        <w:rPr>
          <w:rFonts w:ascii="Times New Roman" w:hAnsi="Times New Roman" w:cs="Times New Roman"/>
        </w:rPr>
      </w:pPr>
    </w:p>
    <w:p w:rsidR="00E92830" w:rsidRDefault="00E92830" w:rsidP="008D608B">
      <w:pPr>
        <w:spacing w:after="0" w:line="240" w:lineRule="auto"/>
        <w:jc w:val="both"/>
        <w:rPr>
          <w:rFonts w:ascii="Times New Roman" w:hAnsi="Times New Roman" w:cs="Times New Roman"/>
          <w:b/>
          <w:sz w:val="28"/>
          <w:szCs w:val="28"/>
        </w:rPr>
      </w:pPr>
      <w:r w:rsidRPr="00E92830">
        <w:rPr>
          <w:rFonts w:ascii="Times New Roman" w:hAnsi="Times New Roman" w:cs="Times New Roman"/>
          <w:b/>
          <w:sz w:val="28"/>
          <w:szCs w:val="28"/>
        </w:rPr>
        <w:t>Acknowledgements</w:t>
      </w:r>
    </w:p>
    <w:p w:rsidR="00C632C4" w:rsidRPr="00E92830" w:rsidRDefault="00C632C4" w:rsidP="008D608B">
      <w:pPr>
        <w:spacing w:after="0" w:line="240" w:lineRule="auto"/>
        <w:jc w:val="both"/>
        <w:rPr>
          <w:rFonts w:ascii="Times New Roman" w:hAnsi="Times New Roman" w:cs="Times New Roman"/>
          <w:b/>
          <w:sz w:val="28"/>
          <w:szCs w:val="28"/>
        </w:rPr>
      </w:pPr>
    </w:p>
    <w:p w:rsidR="00E92830" w:rsidRDefault="00E92830" w:rsidP="008D608B">
      <w:pPr>
        <w:spacing w:after="0" w:line="240" w:lineRule="auto"/>
        <w:jc w:val="both"/>
        <w:rPr>
          <w:rFonts w:ascii="Times New Roman" w:hAnsi="Times New Roman" w:cs="Times New Roman"/>
        </w:rPr>
      </w:pPr>
      <w:r w:rsidRPr="007765E8">
        <w:rPr>
          <w:rFonts w:ascii="Times New Roman" w:hAnsi="Times New Roman" w:cs="Times New Roman"/>
        </w:rPr>
        <w:t>We thank our shepherd, Eduardo Guerra, who under time pressure was able to provide insightful comments that significantly improved this paper.</w:t>
      </w:r>
      <w:r>
        <w:rPr>
          <w:rFonts w:ascii="Times New Roman" w:hAnsi="Times New Roman" w:cs="Times New Roman"/>
        </w:rPr>
        <w:t xml:space="preserve"> </w:t>
      </w:r>
    </w:p>
    <w:p w:rsidR="00B8796C" w:rsidRDefault="00B8796C" w:rsidP="008D608B">
      <w:pPr>
        <w:spacing w:after="0" w:line="240" w:lineRule="auto"/>
        <w:jc w:val="both"/>
        <w:rPr>
          <w:rFonts w:ascii="Times New Roman" w:hAnsi="Times New Roman" w:cs="Times New Roman"/>
          <w:b/>
          <w:sz w:val="28"/>
          <w:szCs w:val="28"/>
        </w:rPr>
      </w:pPr>
    </w:p>
    <w:p w:rsidR="00E84D40" w:rsidRPr="00570334" w:rsidRDefault="00E84D40" w:rsidP="00B8796C">
      <w:pPr>
        <w:spacing w:after="0" w:line="240" w:lineRule="auto"/>
        <w:rPr>
          <w:rFonts w:ascii="Times New Roman" w:hAnsi="Times New Roman" w:cs="Times New Roman"/>
          <w:b/>
          <w:sz w:val="28"/>
          <w:szCs w:val="28"/>
        </w:rPr>
      </w:pPr>
      <w:r w:rsidRPr="00570334">
        <w:rPr>
          <w:rFonts w:ascii="Times New Roman" w:hAnsi="Times New Roman" w:cs="Times New Roman"/>
          <w:b/>
          <w:sz w:val="28"/>
          <w:szCs w:val="28"/>
        </w:rPr>
        <w:t>References</w:t>
      </w:r>
    </w:p>
    <w:tbl>
      <w:tblPr>
        <w:tblW w:w="5034" w:type="pct"/>
        <w:jc w:val="center"/>
        <w:tblCellSpacing w:w="0" w:type="dxa"/>
        <w:tblCellMar>
          <w:left w:w="0" w:type="dxa"/>
          <w:right w:w="0" w:type="dxa"/>
        </w:tblCellMar>
        <w:tblLook w:val="04A0" w:firstRow="1" w:lastRow="0" w:firstColumn="1" w:lastColumn="0" w:noHBand="0" w:noVBand="1"/>
      </w:tblPr>
      <w:tblGrid>
        <w:gridCol w:w="9424"/>
      </w:tblGrid>
      <w:tr w:rsidR="00E84D40" w:rsidRPr="00570334" w:rsidTr="00445637">
        <w:trPr>
          <w:tblCellSpacing w:w="0" w:type="dxa"/>
          <w:jc w:val="center"/>
        </w:trPr>
        <w:tc>
          <w:tcPr>
            <w:tcW w:w="5000" w:type="pct"/>
            <w:vAlign w:val="center"/>
            <w:hideMark/>
          </w:tcPr>
          <w:p w:rsidR="00E84D40" w:rsidRPr="00570334" w:rsidRDefault="00E84D40" w:rsidP="00B8796C">
            <w:pPr>
              <w:autoSpaceDE w:val="0"/>
              <w:autoSpaceDN w:val="0"/>
              <w:adjustRightInd w:val="0"/>
              <w:spacing w:after="0" w:line="240" w:lineRule="auto"/>
              <w:rPr>
                <w:rFonts w:ascii="Times New Roman" w:hAnsi="Times New Roman" w:cs="Times New Roman"/>
              </w:rPr>
            </w:pPr>
          </w:p>
        </w:tc>
      </w:tr>
    </w:tbl>
    <w:p w:rsidR="00E84D40" w:rsidRDefault="00E84D40" w:rsidP="00B8796C">
      <w:pPr>
        <w:spacing w:after="0" w:line="240" w:lineRule="auto"/>
        <w:rPr>
          <w:rFonts w:ascii="Times New Roman" w:eastAsia="SimSun" w:hAnsi="Times New Roman" w:cs="Times New Roman"/>
          <w:lang w:eastAsia="zh-CN"/>
        </w:rPr>
      </w:pPr>
      <w:r w:rsidRPr="008E3BB6">
        <w:rPr>
          <w:rFonts w:ascii="Times New Roman" w:eastAsia="SimSun" w:hAnsi="Times New Roman" w:cs="Times New Roman"/>
          <w:lang w:eastAsia="zh-CN"/>
        </w:rPr>
        <w:t>[Ban12</w:t>
      </w:r>
      <w:r>
        <w:rPr>
          <w:rFonts w:ascii="Times New Roman" w:eastAsia="SimSun" w:hAnsi="Times New Roman" w:cs="Times New Roman"/>
          <w:lang w:eastAsia="zh-CN"/>
        </w:rPr>
        <w:t xml:space="preserve">] A. Banerjee, K.K. </w:t>
      </w:r>
      <w:proofErr w:type="spellStart"/>
      <w:r>
        <w:rPr>
          <w:rFonts w:ascii="Times New Roman" w:eastAsia="SimSun" w:hAnsi="Times New Roman" w:cs="Times New Roman"/>
          <w:lang w:eastAsia="zh-CN"/>
        </w:rPr>
        <w:t>Venkatasubramanian</w:t>
      </w:r>
      <w:proofErr w:type="gramStart"/>
      <w:r>
        <w:rPr>
          <w:rFonts w:ascii="Times New Roman" w:eastAsia="SimSun" w:hAnsi="Times New Roman" w:cs="Times New Roman"/>
          <w:lang w:eastAsia="zh-CN"/>
        </w:rPr>
        <w:t>,T</w:t>
      </w:r>
      <w:proofErr w:type="spellEnd"/>
      <w:proofErr w:type="gramEnd"/>
      <w:r>
        <w:rPr>
          <w:rFonts w:ascii="Times New Roman" w:eastAsia="SimSun" w:hAnsi="Times New Roman" w:cs="Times New Roman"/>
          <w:lang w:eastAsia="zh-CN"/>
        </w:rPr>
        <w:t xml:space="preserve">. Mukherjee, and S.K.S. Gupta, “Ensuring safety, security, and sustainability of mission-critical cyber-physical systems”, </w:t>
      </w:r>
      <w:proofErr w:type="spellStart"/>
      <w:r w:rsidRPr="002A699C">
        <w:rPr>
          <w:rFonts w:ascii="Times New Roman" w:eastAsia="SimSun" w:hAnsi="Times New Roman" w:cs="Times New Roman"/>
          <w:i/>
          <w:lang w:eastAsia="zh-CN"/>
        </w:rPr>
        <w:t>Procs</w:t>
      </w:r>
      <w:proofErr w:type="spellEnd"/>
      <w:r w:rsidRPr="002A699C">
        <w:rPr>
          <w:rFonts w:ascii="Times New Roman" w:eastAsia="SimSun" w:hAnsi="Times New Roman" w:cs="Times New Roman"/>
          <w:i/>
          <w:lang w:eastAsia="zh-CN"/>
        </w:rPr>
        <w:t xml:space="preserve">. </w:t>
      </w:r>
      <w:proofErr w:type="gramStart"/>
      <w:r w:rsidRPr="002A699C">
        <w:rPr>
          <w:rFonts w:ascii="Times New Roman" w:eastAsia="SimSun" w:hAnsi="Times New Roman" w:cs="Times New Roman"/>
          <w:i/>
          <w:lang w:eastAsia="zh-CN"/>
        </w:rPr>
        <w:t>of</w:t>
      </w:r>
      <w:proofErr w:type="gramEnd"/>
      <w:r w:rsidRPr="002A699C">
        <w:rPr>
          <w:rFonts w:ascii="Times New Roman" w:eastAsia="SimSun" w:hAnsi="Times New Roman" w:cs="Times New Roman"/>
          <w:i/>
          <w:lang w:eastAsia="zh-CN"/>
        </w:rPr>
        <w:t xml:space="preserve"> the IEEE</w:t>
      </w:r>
      <w:r>
        <w:rPr>
          <w:rFonts w:ascii="Times New Roman" w:eastAsia="SimSun" w:hAnsi="Times New Roman" w:cs="Times New Roman"/>
          <w:lang w:eastAsia="zh-CN"/>
        </w:rPr>
        <w:t>, vol. 100, No 1, January 2012, 283-299.</w:t>
      </w:r>
    </w:p>
    <w:p w:rsidR="00E84D40" w:rsidRDefault="00E84D40" w:rsidP="00E84D40">
      <w:pPr>
        <w:spacing w:after="0" w:line="240" w:lineRule="auto"/>
        <w:rPr>
          <w:rFonts w:ascii="Times New Roman" w:eastAsia="SimSun" w:hAnsi="Times New Roman" w:cs="Times New Roman"/>
          <w:lang w:eastAsia="zh-CN"/>
        </w:rPr>
      </w:pPr>
    </w:p>
    <w:p w:rsidR="00E84D40" w:rsidRPr="00BE345D" w:rsidRDefault="00E84D40" w:rsidP="00E84D40">
      <w:pPr>
        <w:spacing w:after="0" w:line="240" w:lineRule="auto"/>
        <w:rPr>
          <w:rFonts w:ascii="Times New Roman" w:hAnsi="Times New Roman" w:cs="Times New Roman"/>
          <w:color w:val="000000"/>
        </w:rPr>
      </w:pPr>
      <w:r w:rsidRPr="005B6020">
        <w:rPr>
          <w:rFonts w:ascii="Times New Roman" w:hAnsi="Times New Roman" w:cs="Times New Roman"/>
          <w:color w:val="000000"/>
        </w:rPr>
        <w:lastRenderedPageBreak/>
        <w:t>[Bat13] Tom Bateman, “Police warning after drug traffickers' cyber- attack”,</w:t>
      </w:r>
      <w:r>
        <w:rPr>
          <w:rStyle w:val="apple-converted-space"/>
          <w:rFonts w:ascii="Times New Roman" w:hAnsi="Times New Roman" w:cs="Times New Roman"/>
          <w:color w:val="000000"/>
        </w:rPr>
        <w:t> </w:t>
      </w:r>
    </w:p>
    <w:p w:rsidR="00E84D40" w:rsidRPr="00BE345D" w:rsidRDefault="00E84D40" w:rsidP="00E84D40">
      <w:pPr>
        <w:spacing w:after="0" w:line="240" w:lineRule="auto"/>
        <w:rPr>
          <w:rFonts w:ascii="Times New Roman" w:eastAsia="SimSun" w:hAnsi="Times New Roman" w:cs="Times New Roman"/>
          <w:lang w:eastAsia="zh-CN"/>
        </w:rPr>
      </w:pPr>
      <w:r>
        <w:rPr>
          <w:rFonts w:ascii="Times New Roman" w:hAnsi="Times New Roman" w:cs="Times New Roman"/>
        </w:rPr>
        <w:t xml:space="preserve"> </w:t>
      </w:r>
      <w:hyperlink r:id="rId10" w:tgtFrame="_blank" w:history="1">
        <w:r>
          <w:rPr>
            <w:rStyle w:val="Hyperlink"/>
            <w:rFonts w:ascii="Times New Roman" w:hAnsi="Times New Roman" w:cs="Times New Roman"/>
          </w:rPr>
          <w:t>http://www.bbc.co.uk/news/world-europe-24539417</w:t>
        </w:r>
      </w:hyperlink>
      <w:r w:rsidRPr="00BE345D">
        <w:rPr>
          <w:rFonts w:ascii="Times New Roman" w:hAnsi="Times New Roman" w:cs="Times New Roman"/>
          <w:color w:val="000000"/>
        </w:rPr>
        <w:t>, 16 October 2013.</w:t>
      </w:r>
    </w:p>
    <w:p w:rsidR="00E84D40" w:rsidRPr="00871939" w:rsidRDefault="00E84D40" w:rsidP="00E84D40">
      <w:pPr>
        <w:spacing w:after="0" w:line="240" w:lineRule="auto"/>
        <w:rPr>
          <w:rFonts w:ascii="Times New Roman" w:eastAsia="SimSun" w:hAnsi="Times New Roman" w:cs="Times New Roman"/>
          <w:lang w:eastAsia="zh-CN"/>
        </w:rPr>
      </w:pPr>
    </w:p>
    <w:p w:rsidR="00E84D40" w:rsidRPr="00871939" w:rsidRDefault="00E84D40" w:rsidP="00E84D40">
      <w:pPr>
        <w:autoSpaceDE w:val="0"/>
        <w:autoSpaceDN w:val="0"/>
        <w:adjustRightInd w:val="0"/>
        <w:spacing w:after="0" w:line="240" w:lineRule="auto"/>
        <w:rPr>
          <w:rFonts w:ascii="Times New Roman" w:hAnsi="Times New Roman" w:cs="Times New Roman"/>
          <w:bCs/>
        </w:rPr>
      </w:pPr>
      <w:r w:rsidRPr="00871939">
        <w:rPr>
          <w:rFonts w:ascii="Times New Roman" w:eastAsia="Courier New" w:hAnsi="Times New Roman" w:cs="Times New Roman"/>
        </w:rPr>
        <w:t>[</w:t>
      </w:r>
      <w:r w:rsidRPr="008E3BB6">
        <w:rPr>
          <w:rFonts w:ascii="Times New Roman" w:eastAsia="Courier New" w:hAnsi="Times New Roman" w:cs="Times New Roman"/>
        </w:rPr>
        <w:t>Bit01</w:t>
      </w:r>
      <w:r w:rsidRPr="00871939">
        <w:rPr>
          <w:rFonts w:ascii="Times New Roman" w:eastAsia="Courier New" w:hAnsi="Times New Roman" w:cs="Times New Roman"/>
        </w:rPr>
        <w:t xml:space="preserve">] </w:t>
      </w:r>
      <w:proofErr w:type="spellStart"/>
      <w:r w:rsidRPr="00871939">
        <w:rPr>
          <w:rFonts w:ascii="Times New Roman" w:hAnsi="Times New Roman" w:cs="Times New Roman"/>
        </w:rPr>
        <w:t>Friedemann</w:t>
      </w:r>
      <w:proofErr w:type="spellEnd"/>
      <w:r w:rsidRPr="00871939">
        <w:rPr>
          <w:rFonts w:ascii="Times New Roman" w:hAnsi="Times New Roman" w:cs="Times New Roman"/>
        </w:rPr>
        <w:t xml:space="preserve"> </w:t>
      </w:r>
      <w:proofErr w:type="spellStart"/>
      <w:r w:rsidRPr="00871939">
        <w:rPr>
          <w:rFonts w:ascii="Times New Roman" w:hAnsi="Times New Roman" w:cs="Times New Roman"/>
        </w:rPr>
        <w:t>Bitsch</w:t>
      </w:r>
      <w:proofErr w:type="spellEnd"/>
      <w:r w:rsidRPr="00871939">
        <w:rPr>
          <w:rFonts w:ascii="Times New Roman" w:hAnsi="Times New Roman" w:cs="Times New Roman"/>
        </w:rPr>
        <w:t>, “</w:t>
      </w:r>
      <w:r w:rsidRPr="00871939">
        <w:rPr>
          <w:rFonts w:ascii="Times New Roman" w:hAnsi="Times New Roman" w:cs="Times New Roman"/>
          <w:b/>
          <w:bCs/>
        </w:rPr>
        <w:t xml:space="preserve"> </w:t>
      </w:r>
      <w:r w:rsidRPr="00871939">
        <w:rPr>
          <w:rFonts w:ascii="Times New Roman" w:hAnsi="Times New Roman" w:cs="Times New Roman"/>
          <w:bCs/>
        </w:rPr>
        <w:t>Safety Patterns – The Key to Formal Specification of Safety Requirements”,</w:t>
      </w:r>
    </w:p>
    <w:p w:rsidR="00E84D40" w:rsidRPr="00871939" w:rsidRDefault="00E84D40"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871939">
        <w:rPr>
          <w:rFonts w:ascii="Times New Roman" w:hAnsi="Times New Roman" w:cs="Times New Roman"/>
        </w:rPr>
        <w:t>SAFECOMP 2001, LNCS 2187, pp. 176–189, 2001.</w:t>
      </w:r>
    </w:p>
    <w:p w:rsidR="00E84D40" w:rsidRPr="00871939" w:rsidRDefault="001F4BA3"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hyperlink r:id="rId11" w:history="1">
        <w:r w:rsidR="00E84D40" w:rsidRPr="00871939">
          <w:rPr>
            <w:rStyle w:val="Hyperlink"/>
            <w:rFonts w:ascii="Times New Roman" w:eastAsia="Courier New" w:hAnsi="Times New Roman" w:cs="Times New Roman"/>
          </w:rPr>
          <w:t>http://theory.sci.univr.it/papers/Isa/Sicurezza/SafLiv/safety2.pdf</w:t>
        </w:r>
      </w:hyperlink>
    </w:p>
    <w:p w:rsidR="00E84D40" w:rsidRPr="00871939" w:rsidRDefault="00E84D40"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E84D40" w:rsidRPr="00871939" w:rsidRDefault="00E84D40"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SimSun" w:hAnsi="Times New Roman" w:cs="Times New Roman"/>
          <w:lang w:eastAsia="zh-CN"/>
        </w:rPr>
      </w:pPr>
      <w:r w:rsidRPr="00C5435D">
        <w:rPr>
          <w:rFonts w:ascii="Times New Roman" w:eastAsia="SimSun" w:hAnsi="Times New Roman" w:cs="Times New Roman"/>
          <w:lang w:eastAsia="zh-CN"/>
        </w:rPr>
        <w:t>[Bra08</w:t>
      </w:r>
      <w:r w:rsidRPr="00871939">
        <w:rPr>
          <w:rFonts w:ascii="Times New Roman" w:eastAsia="SimSun" w:hAnsi="Times New Roman" w:cs="Times New Roman"/>
          <w:lang w:eastAsia="zh-CN"/>
        </w:rPr>
        <w:t xml:space="preserve">] F. </w:t>
      </w:r>
      <w:proofErr w:type="spellStart"/>
      <w:r w:rsidRPr="00871939">
        <w:rPr>
          <w:rFonts w:ascii="Times New Roman" w:eastAsia="SimSun" w:hAnsi="Times New Roman" w:cs="Times New Roman"/>
          <w:lang w:eastAsia="zh-CN"/>
        </w:rPr>
        <w:t>Braz</w:t>
      </w:r>
      <w:proofErr w:type="spellEnd"/>
      <w:r w:rsidRPr="00871939">
        <w:rPr>
          <w:rFonts w:ascii="Times New Roman" w:eastAsia="SimSun" w:hAnsi="Times New Roman" w:cs="Times New Roman"/>
          <w:lang w:eastAsia="zh-CN"/>
        </w:rPr>
        <w:t xml:space="preserve">, </w:t>
      </w:r>
      <w:proofErr w:type="spellStart"/>
      <w:r w:rsidRPr="00871939">
        <w:rPr>
          <w:rFonts w:ascii="Times New Roman" w:eastAsia="SimSun" w:hAnsi="Times New Roman" w:cs="Times New Roman"/>
          <w:lang w:eastAsia="zh-CN"/>
        </w:rPr>
        <w:t>E.B.Fernandez</w:t>
      </w:r>
      <w:proofErr w:type="spellEnd"/>
      <w:r w:rsidRPr="00871939">
        <w:rPr>
          <w:rFonts w:ascii="Times New Roman" w:eastAsia="SimSun" w:hAnsi="Times New Roman" w:cs="Times New Roman"/>
          <w:lang w:eastAsia="zh-CN"/>
        </w:rPr>
        <w:t xml:space="preserve">, and M. </w:t>
      </w:r>
      <w:proofErr w:type="spellStart"/>
      <w:r w:rsidRPr="00871939">
        <w:rPr>
          <w:rFonts w:ascii="Times New Roman" w:eastAsia="SimSun" w:hAnsi="Times New Roman" w:cs="Times New Roman"/>
          <w:lang w:eastAsia="zh-CN"/>
        </w:rPr>
        <w:t>VanHilst</w:t>
      </w:r>
      <w:proofErr w:type="spellEnd"/>
      <w:r w:rsidRPr="00871939">
        <w:rPr>
          <w:rFonts w:ascii="Times New Roman" w:eastAsia="SimSun" w:hAnsi="Times New Roman" w:cs="Times New Roman"/>
          <w:lang w:eastAsia="zh-CN"/>
        </w:rPr>
        <w:t xml:space="preserve">, "Eliciting security requirements through misuse activities" </w:t>
      </w:r>
      <w:proofErr w:type="spellStart"/>
      <w:r w:rsidRPr="00871939">
        <w:rPr>
          <w:rFonts w:ascii="Times New Roman" w:eastAsia="SimSun" w:hAnsi="Times New Roman" w:cs="Times New Roman"/>
          <w:i/>
          <w:lang w:eastAsia="zh-CN"/>
        </w:rPr>
        <w:t>Procs</w:t>
      </w:r>
      <w:proofErr w:type="spellEnd"/>
      <w:r w:rsidRPr="00871939">
        <w:rPr>
          <w:rFonts w:ascii="Times New Roman" w:eastAsia="SimSun" w:hAnsi="Times New Roman" w:cs="Times New Roman"/>
          <w:i/>
          <w:lang w:eastAsia="zh-CN"/>
        </w:rPr>
        <w:t xml:space="preserve">. </w:t>
      </w:r>
      <w:proofErr w:type="gramStart"/>
      <w:r w:rsidRPr="00871939">
        <w:rPr>
          <w:rFonts w:ascii="Times New Roman" w:eastAsia="SimSun" w:hAnsi="Times New Roman" w:cs="Times New Roman"/>
          <w:i/>
          <w:lang w:eastAsia="zh-CN"/>
        </w:rPr>
        <w:t>of  the</w:t>
      </w:r>
      <w:proofErr w:type="gramEnd"/>
      <w:r w:rsidRPr="00871939">
        <w:rPr>
          <w:rFonts w:ascii="Times New Roman" w:eastAsia="SimSun" w:hAnsi="Times New Roman" w:cs="Times New Roman"/>
          <w:lang w:eastAsia="zh-CN"/>
        </w:rPr>
        <w:t xml:space="preserve">  </w:t>
      </w:r>
      <w:r w:rsidRPr="00871939">
        <w:rPr>
          <w:rFonts w:ascii="Times New Roman" w:eastAsia="SimSun" w:hAnsi="Times New Roman" w:cs="Times New Roman"/>
          <w:i/>
          <w:iCs/>
          <w:lang w:eastAsia="zh-CN"/>
        </w:rPr>
        <w:t>2nd</w:t>
      </w:r>
      <w:r w:rsidRPr="00871939">
        <w:rPr>
          <w:rFonts w:ascii="Times New Roman" w:eastAsia="SimSun" w:hAnsi="Times New Roman" w:cs="Times New Roman"/>
          <w:lang w:eastAsia="zh-CN"/>
        </w:rPr>
        <w:t xml:space="preserve"> </w:t>
      </w:r>
      <w:r w:rsidRPr="00871939">
        <w:rPr>
          <w:rFonts w:ascii="Times New Roman" w:eastAsia="SimSun" w:hAnsi="Times New Roman" w:cs="Times New Roman"/>
          <w:i/>
          <w:iCs/>
          <w:lang w:eastAsia="zh-CN"/>
        </w:rPr>
        <w:t>Int. Workshop on Secure Systems  Methodologies using Patterns (SPattern'08)</w:t>
      </w:r>
      <w:r w:rsidRPr="00871939">
        <w:rPr>
          <w:rFonts w:ascii="Times New Roman" w:eastAsia="SimSun" w:hAnsi="Times New Roman" w:cs="Times New Roman"/>
          <w:lang w:eastAsia="zh-CN"/>
        </w:rPr>
        <w:t xml:space="preserve">.  In conjunction with the </w:t>
      </w:r>
      <w:r w:rsidRPr="00871939">
        <w:rPr>
          <w:rFonts w:ascii="Times New Roman" w:eastAsia="SimSun" w:hAnsi="Times New Roman" w:cs="Times New Roman"/>
          <w:i/>
          <w:iCs/>
          <w:lang w:eastAsia="zh-CN"/>
        </w:rPr>
        <w:t>4</w:t>
      </w:r>
      <w:r w:rsidRPr="00871939">
        <w:rPr>
          <w:rFonts w:ascii="Times New Roman" w:eastAsia="SimSun" w:hAnsi="Times New Roman" w:cs="Times New Roman"/>
          <w:i/>
          <w:iCs/>
          <w:vertAlign w:val="superscript"/>
          <w:lang w:eastAsia="zh-CN"/>
        </w:rPr>
        <w:t>th</w:t>
      </w:r>
      <w:r w:rsidRPr="00871939">
        <w:rPr>
          <w:rFonts w:ascii="Times New Roman" w:eastAsia="SimSun" w:hAnsi="Times New Roman" w:cs="Times New Roman"/>
          <w:i/>
          <w:iCs/>
          <w:lang w:eastAsia="zh-CN"/>
        </w:rPr>
        <w:t xml:space="preserve">  International Conference </w:t>
      </w:r>
      <w:proofErr w:type="spellStart"/>
      <w:r w:rsidRPr="00871939">
        <w:rPr>
          <w:rFonts w:ascii="Times New Roman" w:eastAsia="SimSun" w:hAnsi="Times New Roman" w:cs="Times New Roman"/>
          <w:i/>
          <w:iCs/>
          <w:lang w:eastAsia="zh-CN"/>
        </w:rPr>
        <w:t>onTrust</w:t>
      </w:r>
      <w:proofErr w:type="spellEnd"/>
      <w:r w:rsidRPr="00871939">
        <w:rPr>
          <w:rFonts w:ascii="Times New Roman" w:eastAsia="SimSun" w:hAnsi="Times New Roman" w:cs="Times New Roman"/>
          <w:i/>
          <w:iCs/>
          <w:lang w:eastAsia="zh-CN"/>
        </w:rPr>
        <w:t>,  Privacy &amp; Security in Digital Business (TrustBus'08)</w:t>
      </w:r>
      <w:r w:rsidRPr="00871939">
        <w:rPr>
          <w:rFonts w:ascii="Times New Roman" w:eastAsia="SimSun" w:hAnsi="Times New Roman" w:cs="Times New Roman"/>
          <w:lang w:eastAsia="zh-CN"/>
        </w:rPr>
        <w:t>, Turin, Italy, September 1-5, 2008.  328-333.</w:t>
      </w:r>
    </w:p>
    <w:p w:rsidR="00E84D40" w:rsidRPr="00871939" w:rsidRDefault="00E84D40"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SimSun" w:hAnsi="Times New Roman" w:cs="Times New Roman"/>
          <w:lang w:eastAsia="zh-CN"/>
        </w:rPr>
      </w:pPr>
    </w:p>
    <w:p w:rsidR="00E84D40" w:rsidRPr="00BE345D" w:rsidRDefault="00E84D40" w:rsidP="00E84D40">
      <w:pPr>
        <w:spacing w:after="0" w:line="240" w:lineRule="auto"/>
        <w:rPr>
          <w:rFonts w:ascii="Times New Roman" w:eastAsia="SimSun" w:hAnsi="Times New Roman" w:cs="Times New Roman"/>
          <w:i/>
          <w:lang w:eastAsia="zh-CN"/>
        </w:rPr>
      </w:pPr>
      <w:bookmarkStart w:id="0" w:name="OLE_LINK1"/>
      <w:r w:rsidRPr="005B6020">
        <w:rPr>
          <w:rFonts w:ascii="Times New Roman" w:eastAsia="SimSun" w:hAnsi="Times New Roman" w:cs="Times New Roman"/>
          <w:lang w:val="de-DE" w:eastAsia="zh-CN"/>
        </w:rPr>
        <w:t>[</w:t>
      </w:r>
      <w:r w:rsidRPr="008E3BB6">
        <w:rPr>
          <w:rFonts w:ascii="Times New Roman" w:eastAsia="SimSun" w:hAnsi="Times New Roman" w:cs="Times New Roman"/>
          <w:lang w:val="de-DE" w:eastAsia="zh-CN"/>
        </w:rPr>
        <w:t>Bus96</w:t>
      </w:r>
      <w:r w:rsidRPr="005B6020">
        <w:rPr>
          <w:rFonts w:ascii="Times New Roman" w:eastAsia="SimSun" w:hAnsi="Times New Roman" w:cs="Times New Roman"/>
          <w:lang w:val="de-DE" w:eastAsia="zh-CN"/>
        </w:rPr>
        <w:t>]</w:t>
      </w:r>
      <w:r w:rsidRPr="005B6020">
        <w:rPr>
          <w:rFonts w:ascii="Times New Roman" w:eastAsia="SimSun" w:hAnsi="Times New Roman" w:cs="Times New Roman"/>
          <w:lang w:val="de-DE" w:eastAsia="zh-CN"/>
        </w:rPr>
        <w:tab/>
        <w:t xml:space="preserve"> F. Buschmann, R. Meunier, H. Rohnert, P. Sommerlad, M. Stal.  </w:t>
      </w:r>
      <w:r w:rsidRPr="005B6020">
        <w:rPr>
          <w:rFonts w:ascii="Times New Roman" w:eastAsia="SimSun" w:hAnsi="Times New Roman" w:cs="Times New Roman"/>
          <w:i/>
          <w:lang w:eastAsia="zh-CN"/>
        </w:rPr>
        <w:t xml:space="preserve">Pattern-Oriented </w:t>
      </w:r>
    </w:p>
    <w:p w:rsidR="00E84D40" w:rsidRPr="00BE345D" w:rsidRDefault="00E84D40" w:rsidP="00E84D40">
      <w:pPr>
        <w:tabs>
          <w:tab w:val="left" w:pos="900"/>
        </w:tabs>
        <w:spacing w:after="0" w:line="240" w:lineRule="auto"/>
        <w:ind w:left="900" w:hanging="900"/>
        <w:rPr>
          <w:rFonts w:ascii="Times New Roman" w:eastAsia="Times New Roman" w:hAnsi="Times New Roman" w:cs="Times New Roman"/>
        </w:rPr>
      </w:pPr>
      <w:r w:rsidRPr="005B6020">
        <w:rPr>
          <w:rFonts w:ascii="Times New Roman" w:eastAsia="Times New Roman" w:hAnsi="Times New Roman" w:cs="Times New Roman"/>
          <w:i/>
        </w:rPr>
        <w:t>Software Architecture: A System of Patterns, Volume 1</w:t>
      </w:r>
      <w:r w:rsidRPr="005B6020">
        <w:rPr>
          <w:rFonts w:ascii="Times New Roman" w:eastAsia="Times New Roman" w:hAnsi="Times New Roman" w:cs="Times New Roman"/>
        </w:rPr>
        <w:t>, Wiley, 1996.</w:t>
      </w:r>
    </w:p>
    <w:p w:rsidR="00DE2B87" w:rsidRDefault="00DE2B87" w:rsidP="00DE2B87">
      <w:pPr>
        <w:spacing w:after="0" w:line="240" w:lineRule="auto"/>
        <w:rPr>
          <w:rFonts w:ascii="Times New Roman" w:hAnsi="Times New Roman" w:cs="Times New Roman"/>
        </w:rPr>
      </w:pPr>
    </w:p>
    <w:p w:rsidR="00E84D40" w:rsidRDefault="00E84D40"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BE345D">
        <w:rPr>
          <w:rFonts w:ascii="Times New Roman" w:hAnsi="Times New Roman" w:cs="Times New Roman"/>
        </w:rPr>
        <w:t>[</w:t>
      </w:r>
      <w:r w:rsidRPr="004A2F4B">
        <w:rPr>
          <w:rFonts w:ascii="Times New Roman" w:hAnsi="Times New Roman" w:cs="Times New Roman"/>
        </w:rPr>
        <w:t>Coc07</w:t>
      </w:r>
      <w:r w:rsidRPr="00BE345D">
        <w:rPr>
          <w:rFonts w:ascii="Times New Roman" w:hAnsi="Times New Roman" w:cs="Times New Roman"/>
        </w:rPr>
        <w:t xml:space="preserve">] T.J. </w:t>
      </w:r>
      <w:proofErr w:type="spellStart"/>
      <w:r w:rsidRPr="00BE345D">
        <w:rPr>
          <w:rFonts w:ascii="Times New Roman" w:hAnsi="Times New Roman" w:cs="Times New Roman"/>
        </w:rPr>
        <w:t>Cockram</w:t>
      </w:r>
      <w:proofErr w:type="spellEnd"/>
      <w:r w:rsidRPr="00BE345D">
        <w:rPr>
          <w:rFonts w:ascii="Times New Roman" w:hAnsi="Times New Roman" w:cs="Times New Roman"/>
        </w:rPr>
        <w:t xml:space="preserve"> and S.R. </w:t>
      </w:r>
      <w:proofErr w:type="spellStart"/>
      <w:r w:rsidRPr="00BE345D">
        <w:rPr>
          <w:rFonts w:ascii="Times New Roman" w:hAnsi="Times New Roman" w:cs="Times New Roman"/>
        </w:rPr>
        <w:t>Lautieri</w:t>
      </w:r>
      <w:proofErr w:type="spellEnd"/>
      <w:r w:rsidRPr="00BE345D">
        <w:rPr>
          <w:rFonts w:ascii="Times New Roman" w:hAnsi="Times New Roman" w:cs="Times New Roman"/>
        </w:rPr>
        <w:t xml:space="preserve">, “Combining security and safety principles in practice”, </w:t>
      </w:r>
      <w:proofErr w:type="spellStart"/>
      <w:r w:rsidRPr="00BE345D">
        <w:rPr>
          <w:rFonts w:ascii="Times New Roman" w:hAnsi="Times New Roman" w:cs="Times New Roman"/>
          <w:i/>
        </w:rPr>
        <w:t>Procs</w:t>
      </w:r>
      <w:proofErr w:type="spellEnd"/>
      <w:r w:rsidRPr="00BE345D">
        <w:rPr>
          <w:rFonts w:ascii="Times New Roman" w:hAnsi="Times New Roman" w:cs="Times New Roman"/>
          <w:i/>
        </w:rPr>
        <w:t>. 2nd IET Int. Conf. on Sys. Safety,</w:t>
      </w:r>
      <w:r w:rsidRPr="00BE345D">
        <w:rPr>
          <w:rFonts w:ascii="Times New Roman" w:hAnsi="Times New Roman" w:cs="Times New Roman"/>
        </w:rPr>
        <w:t xml:space="preserve"> 2007, 159-164.</w:t>
      </w:r>
    </w:p>
    <w:p w:rsidR="00E84D40" w:rsidRDefault="00E84D40"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E84D40" w:rsidRDefault="00E84D40"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rPr>
      </w:pPr>
      <w:r w:rsidRPr="00CE461F">
        <w:rPr>
          <w:rFonts w:ascii="Times New Roman" w:eastAsia="Courier New" w:hAnsi="Times New Roman" w:cs="Times New Roman"/>
        </w:rPr>
        <w:t>[Cof11</w:t>
      </w:r>
      <w:r>
        <w:rPr>
          <w:rFonts w:ascii="Times New Roman" w:eastAsia="Courier New" w:hAnsi="Times New Roman" w:cs="Times New Roman"/>
        </w:rPr>
        <w:t xml:space="preserve">]  Darren </w:t>
      </w:r>
      <w:proofErr w:type="spellStart"/>
      <w:r>
        <w:rPr>
          <w:rFonts w:ascii="Times New Roman" w:eastAsia="Courier New" w:hAnsi="Times New Roman" w:cs="Times New Roman"/>
        </w:rPr>
        <w:t>Cofer</w:t>
      </w:r>
      <w:proofErr w:type="spellEnd"/>
      <w:r>
        <w:rPr>
          <w:rFonts w:ascii="Times New Roman" w:eastAsia="Courier New" w:hAnsi="Times New Roman" w:cs="Times New Roman"/>
        </w:rPr>
        <w:t>, “Complexity-reducing design patterns for cyber-physical systems”, Rockwell Int. Rept., 2011</w:t>
      </w:r>
    </w:p>
    <w:p w:rsidR="00E229F5" w:rsidRDefault="00E229F5" w:rsidP="00E8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rPr>
      </w:pPr>
    </w:p>
    <w:p w:rsidR="00E229F5" w:rsidRPr="00B533DC" w:rsidRDefault="00E229F5" w:rsidP="00E229F5">
      <w:pPr>
        <w:spacing w:after="0" w:line="240" w:lineRule="auto"/>
        <w:jc w:val="both"/>
        <w:rPr>
          <w:rFonts w:ascii="Times New Roman" w:eastAsia="Courier New" w:hAnsi="Times New Roman" w:cs="Times New Roman"/>
        </w:rPr>
      </w:pPr>
      <w:r w:rsidRPr="00B533DC">
        <w:rPr>
          <w:rFonts w:ascii="Times New Roman" w:eastAsia="Courier New" w:hAnsi="Times New Roman" w:cs="Times New Roman"/>
        </w:rPr>
        <w:t xml:space="preserve">[Col14] </w:t>
      </w:r>
      <w:r w:rsidR="00516CFA" w:rsidRPr="00B533DC">
        <w:rPr>
          <w:rFonts w:ascii="Times New Roman" w:eastAsia="Courier New" w:hAnsi="Times New Roman" w:cs="Times New Roman"/>
        </w:rPr>
        <w:t xml:space="preserve">Columbia University, </w:t>
      </w:r>
      <w:r w:rsidRPr="00B533DC">
        <w:rPr>
          <w:rFonts w:ascii="Times New Roman" w:eastAsia="Courier New" w:hAnsi="Times New Roman" w:cs="Times New Roman"/>
        </w:rPr>
        <w:t xml:space="preserve">School of International and Public Affairs, “U.S.-China Cybersecurity Cooperation”, Capstone Report, June 2014. </w:t>
      </w:r>
    </w:p>
    <w:p w:rsidR="00E229F5" w:rsidRDefault="00E229F5" w:rsidP="00E229F5">
      <w:pPr>
        <w:spacing w:after="0" w:line="240" w:lineRule="auto"/>
        <w:jc w:val="both"/>
        <w:rPr>
          <w:rFonts w:ascii="Times New Roman" w:hAnsi="Times New Roman" w:cs="Times New Roman"/>
        </w:rPr>
      </w:pPr>
      <w:r w:rsidRPr="00B533DC">
        <w:rPr>
          <w:rFonts w:ascii="Times New Roman" w:hAnsi="Times New Roman" w:cs="Times New Roman"/>
        </w:rPr>
        <w:t>https://sipa.columbia.edu/sites/default/files/AY14_CyberCooperation_FinalReport.pdf</w:t>
      </w:r>
    </w:p>
    <w:p w:rsidR="00E229F5" w:rsidRPr="00E229F5" w:rsidRDefault="00E229F5" w:rsidP="00E22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rPr>
      </w:pPr>
    </w:p>
    <w:p w:rsidR="00E84D40" w:rsidRDefault="00E84D40" w:rsidP="00E84D40">
      <w:pPr>
        <w:tabs>
          <w:tab w:val="left" w:pos="1185"/>
        </w:tabs>
        <w:spacing w:after="0" w:line="240" w:lineRule="auto"/>
        <w:rPr>
          <w:rFonts w:ascii="Times New Roman" w:eastAsia="Courier New" w:hAnsi="Times New Roman" w:cs="Times New Roman"/>
        </w:rPr>
      </w:pPr>
      <w:r w:rsidRPr="00BE345D">
        <w:rPr>
          <w:rFonts w:ascii="Times New Roman" w:eastAsia="Courier New" w:hAnsi="Times New Roman" w:cs="Times New Roman"/>
        </w:rPr>
        <w:t>[Den12] D. E. Denning, “</w:t>
      </w:r>
      <w:proofErr w:type="spellStart"/>
      <w:r w:rsidRPr="00BE345D">
        <w:rPr>
          <w:rFonts w:ascii="Times New Roman" w:eastAsia="Courier New" w:hAnsi="Times New Roman" w:cs="Times New Roman"/>
        </w:rPr>
        <w:t>Stuxnet</w:t>
      </w:r>
      <w:proofErr w:type="spellEnd"/>
      <w:r w:rsidRPr="00BE345D">
        <w:rPr>
          <w:rFonts w:ascii="Times New Roman" w:eastAsia="Courier New" w:hAnsi="Times New Roman" w:cs="Times New Roman"/>
        </w:rPr>
        <w:t xml:space="preserve">: What has changed”, </w:t>
      </w:r>
      <w:r w:rsidRPr="00BE345D">
        <w:rPr>
          <w:rFonts w:ascii="Times New Roman" w:eastAsia="Courier New" w:hAnsi="Times New Roman" w:cs="Times New Roman"/>
          <w:i/>
        </w:rPr>
        <w:t>Future Internet</w:t>
      </w:r>
      <w:r w:rsidRPr="00BE345D">
        <w:rPr>
          <w:rFonts w:ascii="Times New Roman" w:eastAsia="Courier New" w:hAnsi="Times New Roman" w:cs="Times New Roman"/>
        </w:rPr>
        <w:t xml:space="preserve">, vol. 4, 2012, 672-687.   </w:t>
      </w:r>
      <w:proofErr w:type="spellStart"/>
      <w:proofErr w:type="gramStart"/>
      <w:r w:rsidRPr="00BE345D">
        <w:rPr>
          <w:rFonts w:ascii="Times New Roman" w:eastAsia="Courier New" w:hAnsi="Times New Roman" w:cs="Times New Roman"/>
        </w:rPr>
        <w:t>doi</w:t>
      </w:r>
      <w:proofErr w:type="spellEnd"/>
      <w:proofErr w:type="gramEnd"/>
      <w:r w:rsidRPr="00BE345D">
        <w:rPr>
          <w:rFonts w:ascii="Times New Roman" w:eastAsia="Courier New" w:hAnsi="Times New Roman" w:cs="Times New Roman"/>
        </w:rPr>
        <w:t>: 10.3390/fi4030672</w:t>
      </w:r>
    </w:p>
    <w:p w:rsidR="00DE2B87" w:rsidRDefault="00DE2B87" w:rsidP="00DE2B87">
      <w:pPr>
        <w:pStyle w:val="HTMLPreformatted"/>
        <w:rPr>
          <w:rFonts w:ascii="Times New Roman" w:hAnsi="Times New Roman" w:cs="Times New Roman"/>
          <w:sz w:val="22"/>
          <w:szCs w:val="22"/>
        </w:rPr>
      </w:pPr>
    </w:p>
    <w:p w:rsidR="00E84D40" w:rsidRPr="00BE345D" w:rsidRDefault="00E84D40" w:rsidP="00E84D40">
      <w:pPr>
        <w:tabs>
          <w:tab w:val="left" w:pos="900"/>
        </w:tabs>
        <w:spacing w:after="0" w:line="240" w:lineRule="auto"/>
        <w:rPr>
          <w:rFonts w:ascii="Times New Roman" w:eastAsia="Times New Roman" w:hAnsi="Times New Roman" w:cs="Times New Roman"/>
          <w:i/>
        </w:rPr>
      </w:pPr>
      <w:r w:rsidRPr="00CE461F">
        <w:rPr>
          <w:rFonts w:ascii="Times New Roman" w:eastAsia="Times New Roman" w:hAnsi="Times New Roman" w:cs="Times New Roman"/>
        </w:rPr>
        <w:t>[Fer00]</w:t>
      </w:r>
      <w:r w:rsidRPr="00BE345D">
        <w:rPr>
          <w:rFonts w:ascii="Times New Roman" w:eastAsia="Times New Roman" w:hAnsi="Times New Roman" w:cs="Times New Roman"/>
        </w:rPr>
        <w:tab/>
        <w:t xml:space="preserve">E. B. Fernandez and X. Yuan, “Semantic analysis patterns”, </w:t>
      </w:r>
      <w:r w:rsidRPr="00BE345D">
        <w:rPr>
          <w:rFonts w:ascii="Times New Roman" w:eastAsia="Times New Roman" w:hAnsi="Times New Roman" w:cs="Times New Roman"/>
          <w:i/>
        </w:rPr>
        <w:t>Proceedings of the</w:t>
      </w:r>
      <w:r w:rsidRPr="00BE345D">
        <w:rPr>
          <w:rFonts w:ascii="Times New Roman" w:eastAsia="Times New Roman" w:hAnsi="Times New Roman" w:cs="Times New Roman"/>
        </w:rPr>
        <w:t xml:space="preserve"> </w:t>
      </w:r>
      <w:r w:rsidRPr="00BE345D">
        <w:rPr>
          <w:rFonts w:ascii="Times New Roman" w:eastAsia="Times New Roman" w:hAnsi="Times New Roman" w:cs="Times New Roman"/>
          <w:i/>
        </w:rPr>
        <w:t>19</w:t>
      </w:r>
      <w:r w:rsidRPr="00BE345D">
        <w:rPr>
          <w:rFonts w:ascii="Times New Roman" w:eastAsia="Times New Roman" w:hAnsi="Times New Roman" w:cs="Times New Roman"/>
          <w:i/>
          <w:vertAlign w:val="superscript"/>
        </w:rPr>
        <w:t>th</w:t>
      </w:r>
      <w:r w:rsidRPr="00BE345D">
        <w:rPr>
          <w:rFonts w:ascii="Times New Roman" w:eastAsia="Times New Roman" w:hAnsi="Times New Roman" w:cs="Times New Roman"/>
          <w:i/>
        </w:rPr>
        <w:t xml:space="preserve"> Int. </w:t>
      </w:r>
    </w:p>
    <w:p w:rsidR="00E84D40" w:rsidRPr="00BE345D" w:rsidRDefault="00E84D40" w:rsidP="00E84D40">
      <w:pPr>
        <w:tabs>
          <w:tab w:val="left" w:pos="900"/>
        </w:tabs>
        <w:spacing w:after="0" w:line="240" w:lineRule="auto"/>
        <w:rPr>
          <w:rFonts w:ascii="Times New Roman" w:eastAsia="Times New Roman" w:hAnsi="Times New Roman" w:cs="Times New Roman"/>
        </w:rPr>
      </w:pPr>
      <w:r w:rsidRPr="00BE345D">
        <w:rPr>
          <w:rFonts w:ascii="Times New Roman" w:eastAsia="Times New Roman" w:hAnsi="Times New Roman" w:cs="Times New Roman"/>
          <w:i/>
        </w:rPr>
        <w:t>Conf. on Conceptual Modeling, ER2000</w:t>
      </w:r>
      <w:r w:rsidRPr="00BE345D">
        <w:rPr>
          <w:rFonts w:ascii="Times New Roman" w:eastAsia="Times New Roman" w:hAnsi="Times New Roman" w:cs="Times New Roman"/>
        </w:rPr>
        <w:t xml:space="preserve">, 183-195. Also: </w:t>
      </w:r>
    </w:p>
    <w:p w:rsidR="00E84D40" w:rsidRPr="00BE345D" w:rsidRDefault="001F4BA3" w:rsidP="00E84D40">
      <w:pPr>
        <w:tabs>
          <w:tab w:val="left" w:pos="900"/>
        </w:tabs>
        <w:spacing w:after="0" w:line="240" w:lineRule="auto"/>
        <w:rPr>
          <w:rFonts w:ascii="Times New Roman" w:eastAsia="Times New Roman" w:hAnsi="Times New Roman" w:cs="Times New Roman"/>
          <w:vanish/>
        </w:rPr>
      </w:pPr>
      <w:hyperlink r:id="rId12" w:history="1">
        <w:r w:rsidR="00E84D40">
          <w:rPr>
            <w:rFonts w:ascii="Times New Roman" w:eastAsia="Times New Roman" w:hAnsi="Times New Roman" w:cs="Times New Roman"/>
            <w:color w:val="0000FF"/>
            <w:u w:val="single"/>
          </w:rPr>
          <w:t>http://www.cse.fau.edu/~ed/SAPpaper2.pdf</w:t>
        </w:r>
      </w:hyperlink>
    </w:p>
    <w:p w:rsidR="00E84D40" w:rsidRPr="00BE345D" w:rsidRDefault="00E84D40" w:rsidP="00E84D40">
      <w:pPr>
        <w:tabs>
          <w:tab w:val="left" w:pos="900"/>
        </w:tabs>
        <w:spacing w:after="0" w:line="240" w:lineRule="auto"/>
        <w:rPr>
          <w:rFonts w:ascii="Times New Roman" w:eastAsia="Times New Roman" w:hAnsi="Times New Roman" w:cs="Times New Roman"/>
          <w:vanish/>
        </w:rPr>
      </w:pPr>
    </w:p>
    <w:p w:rsidR="00E84D40" w:rsidRPr="00BE345D" w:rsidRDefault="00E84D40" w:rsidP="00E84D40">
      <w:pPr>
        <w:tabs>
          <w:tab w:val="left" w:pos="900"/>
        </w:tabs>
        <w:spacing w:after="0" w:line="240" w:lineRule="auto"/>
        <w:rPr>
          <w:rFonts w:ascii="Times New Roman" w:eastAsia="Times New Roman" w:hAnsi="Times New Roman" w:cs="Times New Roman"/>
        </w:rPr>
      </w:pPr>
    </w:p>
    <w:p w:rsidR="001668B9" w:rsidRDefault="001668B9" w:rsidP="00E84D40">
      <w:pPr>
        <w:spacing w:after="0" w:line="240" w:lineRule="auto"/>
        <w:rPr>
          <w:rFonts w:ascii="Times New Roman" w:eastAsia="SimSun" w:hAnsi="Times New Roman" w:cs="Times New Roman"/>
          <w:lang w:eastAsia="zh-CN"/>
        </w:rPr>
      </w:pPr>
    </w:p>
    <w:p w:rsidR="00E84D40" w:rsidRPr="00BE345D" w:rsidRDefault="00E84D40" w:rsidP="00E84D40">
      <w:pPr>
        <w:spacing w:after="0" w:line="240" w:lineRule="auto"/>
        <w:rPr>
          <w:rFonts w:ascii="Times New Roman" w:eastAsia="SimSun" w:hAnsi="Times New Roman" w:cs="Times New Roman"/>
          <w:lang w:eastAsia="zh-CN"/>
        </w:rPr>
      </w:pPr>
      <w:r w:rsidRPr="005B6020">
        <w:rPr>
          <w:rFonts w:ascii="Times New Roman" w:eastAsia="SimSun" w:hAnsi="Times New Roman" w:cs="Times New Roman"/>
          <w:lang w:eastAsia="zh-CN"/>
        </w:rPr>
        <w:t xml:space="preserve">[Fer06a] E. B. Fernandez, M.M. </w:t>
      </w:r>
      <w:proofErr w:type="spellStart"/>
      <w:r w:rsidRPr="005B6020">
        <w:rPr>
          <w:rFonts w:ascii="Times New Roman" w:eastAsia="SimSun" w:hAnsi="Times New Roman" w:cs="Times New Roman"/>
          <w:lang w:eastAsia="zh-CN"/>
        </w:rPr>
        <w:t>Larrondo</w:t>
      </w:r>
      <w:proofErr w:type="spellEnd"/>
      <w:r w:rsidRPr="005B6020">
        <w:rPr>
          <w:rFonts w:ascii="Times New Roman" w:eastAsia="SimSun" w:hAnsi="Times New Roman" w:cs="Times New Roman"/>
          <w:lang w:eastAsia="zh-CN"/>
        </w:rPr>
        <w:t xml:space="preserve">-Petrie, T. </w:t>
      </w:r>
      <w:proofErr w:type="spellStart"/>
      <w:r w:rsidRPr="005B6020">
        <w:rPr>
          <w:rFonts w:ascii="Times New Roman" w:eastAsia="SimSun" w:hAnsi="Times New Roman" w:cs="Times New Roman"/>
          <w:lang w:eastAsia="zh-CN"/>
        </w:rPr>
        <w:t>Sorgente</w:t>
      </w:r>
      <w:proofErr w:type="spellEnd"/>
      <w:r w:rsidRPr="005B6020">
        <w:rPr>
          <w:rFonts w:ascii="Times New Roman" w:eastAsia="SimSun" w:hAnsi="Times New Roman" w:cs="Times New Roman"/>
          <w:lang w:eastAsia="zh-CN"/>
        </w:rPr>
        <w:t xml:space="preserve">, and M. </w:t>
      </w:r>
      <w:proofErr w:type="spellStart"/>
      <w:r w:rsidRPr="005B6020">
        <w:rPr>
          <w:rFonts w:ascii="Times New Roman" w:eastAsia="SimSun" w:hAnsi="Times New Roman" w:cs="Times New Roman"/>
          <w:lang w:eastAsia="zh-CN"/>
        </w:rPr>
        <w:t>VanHilst</w:t>
      </w:r>
      <w:proofErr w:type="spellEnd"/>
      <w:r w:rsidRPr="005B6020">
        <w:rPr>
          <w:rFonts w:ascii="Times New Roman" w:eastAsia="SimSun" w:hAnsi="Times New Roman" w:cs="Times New Roman"/>
          <w:lang w:eastAsia="zh-CN"/>
        </w:rPr>
        <w:t>, "A methodology to develop secure systems using patterns", Chapter 5 in "</w:t>
      </w:r>
      <w:r w:rsidRPr="005B6020">
        <w:rPr>
          <w:rFonts w:ascii="Times New Roman" w:eastAsia="SimSun" w:hAnsi="Times New Roman" w:cs="Times New Roman"/>
          <w:i/>
          <w:iCs/>
          <w:lang w:eastAsia="zh-CN"/>
        </w:rPr>
        <w:t xml:space="preserve">Integrating security and software engineering: Advances and future vision", </w:t>
      </w:r>
      <w:r w:rsidRPr="005B6020">
        <w:rPr>
          <w:rFonts w:ascii="Times New Roman" w:eastAsia="SimSun" w:hAnsi="Times New Roman" w:cs="Times New Roman"/>
          <w:lang w:eastAsia="zh-CN"/>
        </w:rPr>
        <w:t xml:space="preserve">H. </w:t>
      </w:r>
      <w:proofErr w:type="spellStart"/>
      <w:r w:rsidRPr="005B6020">
        <w:rPr>
          <w:rFonts w:ascii="Times New Roman" w:eastAsia="SimSun" w:hAnsi="Times New Roman" w:cs="Times New Roman"/>
          <w:lang w:eastAsia="zh-CN"/>
        </w:rPr>
        <w:t>Mouratidis</w:t>
      </w:r>
      <w:proofErr w:type="spellEnd"/>
      <w:r w:rsidRPr="005B6020">
        <w:rPr>
          <w:rFonts w:ascii="Times New Roman" w:eastAsia="SimSun" w:hAnsi="Times New Roman" w:cs="Times New Roman"/>
          <w:lang w:eastAsia="zh-CN"/>
        </w:rPr>
        <w:t xml:space="preserve"> and P. </w:t>
      </w:r>
      <w:proofErr w:type="spellStart"/>
      <w:r w:rsidRPr="005B6020">
        <w:rPr>
          <w:rFonts w:ascii="Times New Roman" w:eastAsia="SimSun" w:hAnsi="Times New Roman" w:cs="Times New Roman"/>
          <w:lang w:eastAsia="zh-CN"/>
        </w:rPr>
        <w:t>Giorgini</w:t>
      </w:r>
      <w:proofErr w:type="spellEnd"/>
      <w:r w:rsidRPr="005B6020">
        <w:rPr>
          <w:rFonts w:ascii="Times New Roman" w:eastAsia="SimSun" w:hAnsi="Times New Roman" w:cs="Times New Roman"/>
          <w:lang w:eastAsia="zh-CN"/>
        </w:rPr>
        <w:t xml:space="preserve"> (Eds.), IDEA Press, 2006, 107-126.</w:t>
      </w:r>
    </w:p>
    <w:p w:rsidR="00E84D40" w:rsidRPr="00BE345D" w:rsidRDefault="00E84D40" w:rsidP="00E84D40">
      <w:pPr>
        <w:spacing w:after="0" w:line="240" w:lineRule="auto"/>
        <w:jc w:val="both"/>
        <w:rPr>
          <w:rFonts w:ascii="Times New Roman" w:eastAsia="Calibri" w:hAnsi="Times New Roman" w:cs="Times New Roman"/>
        </w:rPr>
      </w:pPr>
    </w:p>
    <w:bookmarkEnd w:id="0"/>
    <w:p w:rsidR="00046B72" w:rsidRDefault="00046B72" w:rsidP="00046B72">
      <w:pPr>
        <w:spacing w:after="0" w:line="240" w:lineRule="auto"/>
        <w:jc w:val="both"/>
        <w:rPr>
          <w:rFonts w:ascii="Times New Roman" w:hAnsi="Times New Roman" w:cs="Times New Roman"/>
        </w:rPr>
      </w:pPr>
      <w:r>
        <w:rPr>
          <w:rFonts w:ascii="Times New Roman" w:hAnsi="Times New Roman" w:cs="Times New Roman"/>
        </w:rPr>
        <w:t>[Fer11</w:t>
      </w:r>
      <w:r w:rsidRPr="005B6020">
        <w:rPr>
          <w:rFonts w:ascii="Times New Roman" w:hAnsi="Times New Roman" w:cs="Times New Roman"/>
        </w:rPr>
        <w:t xml:space="preserve">] E. B. Fernandez, </w:t>
      </w:r>
      <w:proofErr w:type="spellStart"/>
      <w:r w:rsidRPr="005B6020">
        <w:rPr>
          <w:rFonts w:ascii="Times New Roman" w:hAnsi="Times New Roman" w:cs="Times New Roman"/>
        </w:rPr>
        <w:t>Nobukazu</w:t>
      </w:r>
      <w:proofErr w:type="spellEnd"/>
      <w:r w:rsidRPr="005B6020">
        <w:rPr>
          <w:rFonts w:ascii="Times New Roman" w:hAnsi="Times New Roman" w:cs="Times New Roman"/>
        </w:rPr>
        <w:t xml:space="preserve"> Yoshioka, Hironori </w:t>
      </w:r>
      <w:proofErr w:type="spellStart"/>
      <w:r w:rsidRPr="005B6020">
        <w:rPr>
          <w:rFonts w:ascii="Times New Roman" w:hAnsi="Times New Roman" w:cs="Times New Roman"/>
        </w:rPr>
        <w:t>Washizaki</w:t>
      </w:r>
      <w:proofErr w:type="spellEnd"/>
      <w:r w:rsidRPr="005B6020">
        <w:rPr>
          <w:rFonts w:ascii="Times New Roman" w:hAnsi="Times New Roman" w:cs="Times New Roman"/>
        </w:rPr>
        <w:t xml:space="preserve">, and Michael </w:t>
      </w:r>
      <w:proofErr w:type="spellStart"/>
      <w:r w:rsidRPr="005B6020">
        <w:rPr>
          <w:rFonts w:ascii="Times New Roman" w:hAnsi="Times New Roman" w:cs="Times New Roman"/>
        </w:rPr>
        <w:t>VanHilst</w:t>
      </w:r>
      <w:proofErr w:type="spellEnd"/>
      <w:r w:rsidRPr="005B6020">
        <w:rPr>
          <w:rFonts w:ascii="Times New Roman" w:hAnsi="Times New Roman" w:cs="Times New Roman"/>
        </w:rPr>
        <w:t xml:space="preserve">, "An approach to model-based development of secure and reliable systems", </w:t>
      </w:r>
      <w:proofErr w:type="spellStart"/>
      <w:r w:rsidRPr="005B6020">
        <w:rPr>
          <w:rFonts w:ascii="Times New Roman" w:hAnsi="Times New Roman" w:cs="Times New Roman"/>
          <w:i/>
        </w:rPr>
        <w:t>Procs</w:t>
      </w:r>
      <w:proofErr w:type="spellEnd"/>
      <w:r w:rsidRPr="005B6020">
        <w:rPr>
          <w:rFonts w:ascii="Times New Roman" w:hAnsi="Times New Roman" w:cs="Times New Roman"/>
          <w:i/>
        </w:rPr>
        <w:t>.</w:t>
      </w:r>
      <w:r w:rsidRPr="005B6020">
        <w:rPr>
          <w:rFonts w:ascii="Times New Roman" w:hAnsi="Times New Roman" w:cs="Times New Roman"/>
        </w:rPr>
        <w:t xml:space="preserve"> </w:t>
      </w:r>
      <w:r w:rsidRPr="005B6020">
        <w:rPr>
          <w:rFonts w:ascii="Times New Roman" w:hAnsi="Times New Roman" w:cs="Times New Roman"/>
          <w:i/>
        </w:rPr>
        <w:t>Sixth International Conference on Availability, Reliability and Security (ARES 2011)</w:t>
      </w:r>
      <w:r w:rsidRPr="005B6020">
        <w:rPr>
          <w:rFonts w:ascii="Times New Roman" w:hAnsi="Times New Roman" w:cs="Times New Roman"/>
        </w:rPr>
        <w:t xml:space="preserve">, August 22-26, Vienna, Austria.  </w:t>
      </w:r>
    </w:p>
    <w:p w:rsidR="00046B72" w:rsidRDefault="00046B72" w:rsidP="00046B72">
      <w:pPr>
        <w:spacing w:after="0" w:line="240" w:lineRule="auto"/>
        <w:jc w:val="both"/>
        <w:rPr>
          <w:rFonts w:ascii="Times New Roman" w:hAnsi="Times New Roman" w:cs="Times New Roman"/>
        </w:rPr>
      </w:pPr>
    </w:p>
    <w:p w:rsidR="00E84D40" w:rsidRDefault="00E84D40" w:rsidP="00046B72">
      <w:pPr>
        <w:pStyle w:val="papertitle"/>
        <w:spacing w:after="0"/>
        <w:jc w:val="both"/>
        <w:rPr>
          <w:sz w:val="22"/>
          <w:szCs w:val="22"/>
        </w:rPr>
      </w:pPr>
      <w:r w:rsidRPr="005B6020">
        <w:rPr>
          <w:sz w:val="22"/>
          <w:szCs w:val="22"/>
        </w:rPr>
        <w:t xml:space="preserve">[Fer13] E.B.Fernandez, </w:t>
      </w:r>
      <w:r w:rsidRPr="005B6020">
        <w:rPr>
          <w:i/>
          <w:sz w:val="22"/>
          <w:szCs w:val="22"/>
        </w:rPr>
        <w:t>Security patterns in practice: Building secure architectures using software patterns</w:t>
      </w:r>
      <w:r w:rsidRPr="005B6020">
        <w:rPr>
          <w:sz w:val="22"/>
          <w:szCs w:val="22"/>
        </w:rPr>
        <w:t>, Wiley Series on Software Design Patterns, 2013.</w:t>
      </w:r>
    </w:p>
    <w:p w:rsidR="00F471AA" w:rsidRDefault="00F471AA" w:rsidP="00046B72">
      <w:pPr>
        <w:pStyle w:val="papertitle"/>
        <w:spacing w:after="0"/>
        <w:jc w:val="both"/>
        <w:rPr>
          <w:sz w:val="22"/>
          <w:szCs w:val="22"/>
        </w:rPr>
      </w:pPr>
    </w:p>
    <w:p w:rsidR="00F471AA" w:rsidRDefault="00F471AA" w:rsidP="00F471AA">
      <w:pPr>
        <w:tabs>
          <w:tab w:val="left" w:pos="1560"/>
        </w:tabs>
        <w:spacing w:after="240" w:line="240" w:lineRule="auto"/>
        <w:jc w:val="both"/>
        <w:rPr>
          <w:rFonts w:ascii="Times New Roman" w:eastAsia="Arial" w:hAnsi="Times New Roman" w:cs="Times New Roman"/>
          <w:b/>
          <w:i/>
          <w:sz w:val="24"/>
          <w:szCs w:val="24"/>
        </w:rPr>
      </w:pPr>
      <w:r w:rsidRPr="00F471AA">
        <w:rPr>
          <w:rFonts w:ascii="Times New Roman" w:hAnsi="Times New Roman" w:cs="Times New Roman"/>
          <w:sz w:val="24"/>
          <w:szCs w:val="24"/>
        </w:rPr>
        <w:t xml:space="preserve">[Fer14] </w:t>
      </w:r>
      <w:r w:rsidRPr="00F471AA">
        <w:rPr>
          <w:rFonts w:ascii="Times New Roman" w:eastAsia="Arial" w:hAnsi="Times New Roman" w:cs="Times New Roman"/>
          <w:sz w:val="24"/>
          <w:szCs w:val="24"/>
          <w:lang w:val="es-CL"/>
        </w:rPr>
        <w:t>E</w:t>
      </w:r>
      <w:r>
        <w:rPr>
          <w:rFonts w:ascii="Times New Roman" w:eastAsia="Arial" w:hAnsi="Times New Roman" w:cs="Times New Roman"/>
          <w:sz w:val="24"/>
          <w:szCs w:val="24"/>
          <w:lang w:val="es-CL"/>
        </w:rPr>
        <w:t>.</w:t>
      </w:r>
      <w:r w:rsidRPr="00F471AA">
        <w:rPr>
          <w:rFonts w:ascii="Times New Roman" w:eastAsia="Arial" w:hAnsi="Times New Roman" w:cs="Times New Roman"/>
          <w:sz w:val="24"/>
          <w:szCs w:val="24"/>
          <w:lang w:val="es-CL"/>
        </w:rPr>
        <w:t xml:space="preserve"> B. </w:t>
      </w:r>
      <w:r w:rsidRPr="00F471AA">
        <w:rPr>
          <w:rFonts w:ascii="Times New Roman" w:hAnsi="Times New Roman" w:cs="Times New Roman"/>
          <w:color w:val="000000"/>
          <w:sz w:val="24"/>
          <w:szCs w:val="24"/>
          <w:lang w:val="es-CL"/>
        </w:rPr>
        <w:t>Fernández, Raúl Monge, René Carvajal, Oscar Encina, Juan Hernández, and Paulina Silva</w:t>
      </w:r>
      <w:r>
        <w:rPr>
          <w:rFonts w:ascii="Times New Roman" w:hAnsi="Times New Roman" w:cs="Times New Roman"/>
          <w:color w:val="000000"/>
          <w:sz w:val="24"/>
          <w:szCs w:val="24"/>
          <w:lang w:val="es-CL"/>
        </w:rPr>
        <w:t>, “</w:t>
      </w:r>
      <w:r w:rsidRPr="00F471AA">
        <w:rPr>
          <w:rFonts w:ascii="Times New Roman" w:eastAsia="Arial" w:hAnsi="Times New Roman" w:cs="Times New Roman"/>
          <w:sz w:val="24"/>
          <w:szCs w:val="24"/>
        </w:rPr>
        <w:t>Patterns for Content-Dependent and Context-Enhanced Authorization</w:t>
      </w:r>
      <w:r>
        <w:rPr>
          <w:rFonts w:ascii="Times New Roman" w:eastAsia="Arial" w:hAnsi="Times New Roman" w:cs="Times New Roman"/>
          <w:sz w:val="24"/>
          <w:szCs w:val="24"/>
        </w:rPr>
        <w:t xml:space="preserve">”, </w:t>
      </w:r>
      <w:proofErr w:type="spellStart"/>
      <w:r w:rsidRPr="00F471AA">
        <w:rPr>
          <w:rFonts w:ascii="Times New Roman" w:eastAsia="Arial" w:hAnsi="Times New Roman" w:cs="Times New Roman"/>
          <w:i/>
          <w:sz w:val="24"/>
          <w:szCs w:val="24"/>
        </w:rPr>
        <w:t>Procs</w:t>
      </w:r>
      <w:proofErr w:type="spellEnd"/>
      <w:r w:rsidRPr="00F471AA">
        <w:rPr>
          <w:rFonts w:ascii="Times New Roman" w:eastAsia="Arial" w:hAnsi="Times New Roman" w:cs="Times New Roman"/>
          <w:i/>
          <w:sz w:val="24"/>
          <w:szCs w:val="24"/>
        </w:rPr>
        <w:t xml:space="preserve">. </w:t>
      </w:r>
      <w:proofErr w:type="gramStart"/>
      <w:r w:rsidRPr="00F471AA">
        <w:rPr>
          <w:rFonts w:ascii="Times New Roman" w:eastAsia="Arial" w:hAnsi="Times New Roman" w:cs="Times New Roman"/>
          <w:i/>
          <w:sz w:val="24"/>
          <w:szCs w:val="24"/>
        </w:rPr>
        <w:t>of</w:t>
      </w:r>
      <w:proofErr w:type="gramEnd"/>
      <w:r w:rsidRPr="00F471AA">
        <w:rPr>
          <w:rFonts w:ascii="Times New Roman" w:eastAsia="Arial" w:hAnsi="Times New Roman" w:cs="Times New Roman"/>
          <w:i/>
          <w:sz w:val="24"/>
          <w:szCs w:val="24"/>
        </w:rPr>
        <w:t xml:space="preserve"> </w:t>
      </w:r>
      <w:proofErr w:type="spellStart"/>
      <w:r w:rsidRPr="00F471AA">
        <w:rPr>
          <w:rFonts w:ascii="Times New Roman" w:eastAsia="Arial" w:hAnsi="Times New Roman" w:cs="Times New Roman"/>
          <w:i/>
          <w:sz w:val="24"/>
          <w:szCs w:val="24"/>
        </w:rPr>
        <w:t>EuroPLoP</w:t>
      </w:r>
      <w:proofErr w:type="spellEnd"/>
      <w:r w:rsidRPr="00F471AA">
        <w:rPr>
          <w:rFonts w:ascii="Times New Roman" w:eastAsia="Arial" w:hAnsi="Times New Roman" w:cs="Times New Roman"/>
          <w:i/>
          <w:sz w:val="24"/>
          <w:szCs w:val="24"/>
        </w:rPr>
        <w:t xml:space="preserve"> 2014.</w:t>
      </w:r>
      <w:r w:rsidRPr="00F471AA">
        <w:rPr>
          <w:rFonts w:ascii="Times New Roman" w:eastAsia="Arial" w:hAnsi="Times New Roman" w:cs="Times New Roman"/>
          <w:b/>
          <w:i/>
          <w:sz w:val="24"/>
          <w:szCs w:val="24"/>
        </w:rPr>
        <w:t xml:space="preserve"> </w:t>
      </w:r>
    </w:p>
    <w:p w:rsidR="002C518C" w:rsidRPr="002C518C" w:rsidRDefault="002C518C" w:rsidP="00F471AA">
      <w:pPr>
        <w:tabs>
          <w:tab w:val="left" w:pos="1560"/>
        </w:tabs>
        <w:spacing w:after="240" w:line="240" w:lineRule="auto"/>
        <w:jc w:val="both"/>
        <w:rPr>
          <w:rFonts w:ascii="Times New Roman" w:eastAsia="Arial" w:hAnsi="Times New Roman" w:cs="Times New Roman"/>
          <w:sz w:val="24"/>
          <w:szCs w:val="24"/>
        </w:rPr>
      </w:pPr>
      <w:r w:rsidRPr="00B533DC">
        <w:rPr>
          <w:rFonts w:ascii="Times New Roman" w:eastAsia="Arial" w:hAnsi="Times New Roman" w:cs="Times New Roman"/>
          <w:sz w:val="24"/>
          <w:szCs w:val="24"/>
        </w:rPr>
        <w:t>[GAO14] U.S. Government Accountability Office, Rept. 14-459, “Maritime infrastructure protection: DHS needs to better address port cybersecurity”, 2014.</w:t>
      </w:r>
      <w:bookmarkStart w:id="1" w:name="_GoBack"/>
      <w:bookmarkEnd w:id="1"/>
    </w:p>
    <w:p w:rsidR="000C277D" w:rsidRPr="00BE345D" w:rsidRDefault="000C277D" w:rsidP="000C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SimSun" w:hAnsi="Times New Roman" w:cs="Times New Roman"/>
          <w:lang w:eastAsia="zh-CN"/>
        </w:rPr>
      </w:pPr>
      <w:r w:rsidRPr="005B6020">
        <w:rPr>
          <w:rFonts w:ascii="Times New Roman" w:eastAsia="SimSun" w:hAnsi="Times New Roman" w:cs="Times New Roman"/>
          <w:lang w:eastAsia="zh-CN"/>
        </w:rPr>
        <w:lastRenderedPageBreak/>
        <w:t xml:space="preserve">[Kat11] S. </w:t>
      </w:r>
      <w:proofErr w:type="spellStart"/>
      <w:r w:rsidRPr="005B6020">
        <w:rPr>
          <w:rFonts w:ascii="Times New Roman" w:eastAsia="SimSun" w:hAnsi="Times New Roman" w:cs="Times New Roman"/>
          <w:lang w:eastAsia="zh-CN"/>
        </w:rPr>
        <w:t>Katzenbeisser</w:t>
      </w:r>
      <w:proofErr w:type="spellEnd"/>
      <w:r w:rsidRPr="005B6020">
        <w:rPr>
          <w:rFonts w:ascii="Times New Roman" w:eastAsia="SimSun" w:hAnsi="Times New Roman" w:cs="Times New Roman"/>
          <w:lang w:eastAsia="zh-CN"/>
        </w:rPr>
        <w:t xml:space="preserve">, “Can trains be hacked? Die </w:t>
      </w:r>
      <w:proofErr w:type="spellStart"/>
      <w:r w:rsidRPr="005B6020">
        <w:rPr>
          <w:rFonts w:ascii="Times New Roman" w:eastAsia="SimSun" w:hAnsi="Times New Roman" w:cs="Times New Roman"/>
          <w:lang w:eastAsia="zh-CN"/>
        </w:rPr>
        <w:t>Technik</w:t>
      </w:r>
      <w:proofErr w:type="spellEnd"/>
      <w:r w:rsidRPr="005B6020">
        <w:rPr>
          <w:rFonts w:ascii="Times New Roman" w:eastAsia="SimSun" w:hAnsi="Times New Roman" w:cs="Times New Roman"/>
          <w:lang w:eastAsia="zh-CN"/>
        </w:rPr>
        <w:t xml:space="preserve"> der </w:t>
      </w:r>
      <w:proofErr w:type="spellStart"/>
      <w:r w:rsidRPr="005B6020">
        <w:rPr>
          <w:rFonts w:ascii="Times New Roman" w:eastAsia="SimSun" w:hAnsi="Times New Roman" w:cs="Times New Roman"/>
          <w:lang w:eastAsia="zh-CN"/>
        </w:rPr>
        <w:t>Eisenbahnsicherungsanlagen</w:t>
      </w:r>
      <w:proofErr w:type="spellEnd"/>
      <w:r w:rsidRPr="005B6020">
        <w:rPr>
          <w:rFonts w:ascii="Times New Roman" w:eastAsia="SimSun" w:hAnsi="Times New Roman" w:cs="Times New Roman"/>
          <w:i/>
          <w:lang w:eastAsia="zh-CN"/>
        </w:rPr>
        <w:t>.”</w:t>
      </w:r>
      <w:r w:rsidRPr="005B6020">
        <w:rPr>
          <w:rFonts w:ascii="Times New Roman" w:eastAsia="SimSun" w:hAnsi="Times New Roman" w:cs="Times New Roman"/>
          <w:lang w:eastAsia="zh-CN"/>
        </w:rPr>
        <w:t xml:space="preserve">, presentation at </w:t>
      </w:r>
      <w:r w:rsidRPr="005B6020">
        <w:rPr>
          <w:rFonts w:ascii="Times New Roman" w:eastAsia="SimSun" w:hAnsi="Times New Roman" w:cs="Times New Roman"/>
          <w:i/>
          <w:lang w:eastAsia="zh-CN"/>
        </w:rPr>
        <w:t>28</w:t>
      </w:r>
      <w:r w:rsidRPr="005B6020">
        <w:rPr>
          <w:rFonts w:ascii="Times New Roman" w:eastAsia="SimSun" w:hAnsi="Times New Roman" w:cs="Times New Roman"/>
          <w:i/>
          <w:vertAlign w:val="superscript"/>
          <w:lang w:eastAsia="zh-CN"/>
        </w:rPr>
        <w:t>th</w:t>
      </w:r>
      <w:r w:rsidRPr="005B6020">
        <w:rPr>
          <w:rFonts w:ascii="Times New Roman" w:eastAsia="SimSun" w:hAnsi="Times New Roman" w:cs="Times New Roman"/>
          <w:i/>
          <w:lang w:eastAsia="zh-CN"/>
        </w:rPr>
        <w:t xml:space="preserve"> Chaos Computer Congress</w:t>
      </w:r>
      <w:r w:rsidRPr="005B6020">
        <w:rPr>
          <w:rFonts w:ascii="Times New Roman" w:eastAsia="SimSun" w:hAnsi="Times New Roman" w:cs="Times New Roman"/>
          <w:lang w:eastAsia="zh-CN"/>
        </w:rPr>
        <w:t>, 2011, http://www.youtube.com/watch?v=C3sGgRtsTbg</w:t>
      </w:r>
    </w:p>
    <w:p w:rsidR="000C277D" w:rsidRPr="00BE345D" w:rsidRDefault="000C277D" w:rsidP="000C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SimSun" w:hAnsi="Times New Roman" w:cs="Times New Roman"/>
          <w:lang w:eastAsia="zh-CN"/>
        </w:rPr>
      </w:pPr>
      <w:r w:rsidRPr="005B6020">
        <w:rPr>
          <w:rFonts w:ascii="Times New Roman" w:eastAsia="SimSun" w:hAnsi="Times New Roman" w:cs="Times New Roman"/>
          <w:lang w:eastAsia="zh-CN"/>
        </w:rPr>
        <w:t>(</w:t>
      </w:r>
      <w:proofErr w:type="gramStart"/>
      <w:r w:rsidRPr="005B6020">
        <w:rPr>
          <w:rFonts w:ascii="Times New Roman" w:eastAsia="SimSun" w:hAnsi="Times New Roman" w:cs="Times New Roman"/>
          <w:lang w:eastAsia="zh-CN"/>
        </w:rPr>
        <w:t>in</w:t>
      </w:r>
      <w:proofErr w:type="gramEnd"/>
      <w:r w:rsidRPr="005B6020">
        <w:rPr>
          <w:rFonts w:ascii="Times New Roman" w:eastAsia="SimSun" w:hAnsi="Times New Roman" w:cs="Times New Roman"/>
          <w:lang w:eastAsia="zh-CN"/>
        </w:rPr>
        <w:t xml:space="preserve"> German).</w:t>
      </w:r>
    </w:p>
    <w:p w:rsidR="000C277D" w:rsidRDefault="000C277D" w:rsidP="000C277D">
      <w:pPr>
        <w:spacing w:after="0" w:line="240" w:lineRule="auto"/>
        <w:rPr>
          <w:rFonts w:ascii="Times New Roman" w:eastAsia="SimSun" w:hAnsi="Times New Roman" w:cs="Times New Roman"/>
          <w:lang w:eastAsia="zh-CN"/>
        </w:rPr>
      </w:pPr>
      <w:r w:rsidRPr="005B6020">
        <w:rPr>
          <w:rFonts w:ascii="Times New Roman" w:eastAsia="SimSun" w:hAnsi="Times New Roman" w:cs="Times New Roman"/>
          <w:lang w:eastAsia="zh-CN"/>
        </w:rPr>
        <w:t xml:space="preserve"> </w:t>
      </w:r>
    </w:p>
    <w:p w:rsidR="00E84D40" w:rsidRDefault="00E84D40" w:rsidP="000C277D">
      <w:pPr>
        <w:spacing w:after="0" w:line="240" w:lineRule="auto"/>
        <w:rPr>
          <w:rFonts w:ascii="Times New Roman" w:eastAsia="SimSun" w:hAnsi="Times New Roman" w:cs="Times New Roman"/>
          <w:lang w:eastAsia="zh-CN"/>
        </w:rPr>
      </w:pPr>
      <w:r w:rsidRPr="005B6020">
        <w:rPr>
          <w:rFonts w:ascii="Times New Roman" w:eastAsia="SimSun" w:hAnsi="Times New Roman" w:cs="Times New Roman"/>
          <w:lang w:eastAsia="zh-CN"/>
        </w:rPr>
        <w:t>[Kra13]</w:t>
      </w:r>
      <w:r w:rsidR="00442AA7">
        <w:rPr>
          <w:rFonts w:ascii="Times New Roman" w:eastAsia="SimSun" w:hAnsi="Times New Roman" w:cs="Times New Roman"/>
          <w:lang w:eastAsia="zh-CN"/>
        </w:rPr>
        <w:t xml:space="preserve"> </w:t>
      </w:r>
      <w:r w:rsidRPr="005B6020">
        <w:rPr>
          <w:rFonts w:ascii="Times New Roman" w:eastAsia="SimSun" w:hAnsi="Times New Roman" w:cs="Times New Roman"/>
          <w:lang w:eastAsia="zh-CN"/>
        </w:rPr>
        <w:t xml:space="preserve"> J. </w:t>
      </w:r>
      <w:proofErr w:type="spellStart"/>
      <w:r w:rsidRPr="005B6020">
        <w:rPr>
          <w:rFonts w:ascii="Times New Roman" w:eastAsia="SimSun" w:hAnsi="Times New Roman" w:cs="Times New Roman"/>
          <w:lang w:eastAsia="zh-CN"/>
        </w:rPr>
        <w:t>Kramek</w:t>
      </w:r>
      <w:proofErr w:type="spellEnd"/>
      <w:r w:rsidRPr="005B6020">
        <w:rPr>
          <w:rFonts w:ascii="Times New Roman" w:eastAsia="SimSun" w:hAnsi="Times New Roman" w:cs="Times New Roman"/>
          <w:lang w:eastAsia="zh-CN"/>
        </w:rPr>
        <w:t xml:space="preserve">, “The Critical Infrastructure Gap: U.S. Port Facilities and Cyber Vulnerabilities “, Brookings Inst., 2013, </w:t>
      </w:r>
      <w:hyperlink r:id="rId13" w:history="1">
        <w:r>
          <w:rPr>
            <w:rStyle w:val="Hyperlink"/>
            <w:rFonts w:ascii="Times New Roman" w:eastAsia="SimSun" w:hAnsi="Times New Roman" w:cs="Times New Roman"/>
            <w:lang w:eastAsia="zh-CN"/>
          </w:rPr>
          <w:t>http://www.brookings.edu/~/media/research/files/papers/2013/07/02%20cyber%20port%20security%20kramek/03%20cyber%20port%20security%20kramek.pdf</w:t>
        </w:r>
      </w:hyperlink>
      <w:r w:rsidRPr="00BE345D">
        <w:rPr>
          <w:rFonts w:ascii="Times New Roman" w:eastAsia="SimSun" w:hAnsi="Times New Roman" w:cs="Times New Roman"/>
          <w:lang w:eastAsia="zh-CN"/>
        </w:rPr>
        <w:t xml:space="preserve">  </w:t>
      </w:r>
    </w:p>
    <w:p w:rsidR="00E84D40" w:rsidRDefault="00E84D40" w:rsidP="00E84D40">
      <w:pPr>
        <w:spacing w:after="0" w:line="240" w:lineRule="auto"/>
        <w:rPr>
          <w:rFonts w:ascii="Times New Roman" w:eastAsia="SimSun" w:hAnsi="Times New Roman" w:cs="Times New Roman"/>
          <w:lang w:eastAsia="zh-CN"/>
        </w:rPr>
      </w:pPr>
    </w:p>
    <w:p w:rsidR="00E84D40" w:rsidRPr="00BE345D" w:rsidRDefault="00E84D40" w:rsidP="00E84D40">
      <w:pPr>
        <w:spacing w:after="0" w:line="240" w:lineRule="auto"/>
        <w:textAlignment w:val="baseline"/>
        <w:outlineLvl w:val="0"/>
        <w:rPr>
          <w:rFonts w:ascii="Times New Roman" w:hAnsi="Times New Roman" w:cs="Times New Roman"/>
        </w:rPr>
      </w:pPr>
      <w:r w:rsidRPr="00E231D4">
        <w:rPr>
          <w:rFonts w:ascii="Times New Roman" w:hAnsi="Times New Roman" w:cs="Times New Roman"/>
        </w:rPr>
        <w:t>[Lee13] M. Lee, “</w:t>
      </w:r>
      <w:r w:rsidRPr="00E231D4">
        <w:rPr>
          <w:rFonts w:ascii="Times New Roman" w:eastAsia="Times New Roman" w:hAnsi="Times New Roman" w:cs="Times New Roman"/>
          <w:color w:val="252525"/>
          <w:kern w:val="36"/>
        </w:rPr>
        <w:t>Hackers could control Brisbane traffic controls: Report I”</w:t>
      </w:r>
    </w:p>
    <w:p w:rsidR="00E84D40" w:rsidRPr="00BE345D" w:rsidRDefault="001F4BA3" w:rsidP="00E84D40">
      <w:pPr>
        <w:spacing w:after="0" w:line="240" w:lineRule="auto"/>
        <w:textAlignment w:val="baseline"/>
        <w:outlineLvl w:val="0"/>
        <w:rPr>
          <w:rFonts w:ascii="Times New Roman" w:hAnsi="Times New Roman" w:cs="Times New Roman"/>
        </w:rPr>
      </w:pPr>
      <w:hyperlink r:id="rId14" w:history="1">
        <w:r w:rsidR="00E84D40">
          <w:rPr>
            <w:rStyle w:val="Hyperlink"/>
            <w:rFonts w:ascii="Times New Roman" w:hAnsi="Times New Roman" w:cs="Times New Roman"/>
          </w:rPr>
          <w:t>http://www.zdnet.com/au/hackers-could-control-brisbane-traffic-controls-report-7000023405/</w:t>
        </w:r>
      </w:hyperlink>
    </w:p>
    <w:p w:rsidR="00E84D40" w:rsidRPr="00BE345D" w:rsidRDefault="00E84D40" w:rsidP="00E84D40">
      <w:pPr>
        <w:autoSpaceDE w:val="0"/>
        <w:autoSpaceDN w:val="0"/>
        <w:adjustRightInd w:val="0"/>
        <w:spacing w:after="0" w:line="240" w:lineRule="auto"/>
        <w:rPr>
          <w:rFonts w:ascii="Times New Roman" w:eastAsia="SimSun" w:hAnsi="Times New Roman" w:cs="Times New Roman"/>
          <w:lang w:eastAsia="zh-CN"/>
        </w:rPr>
      </w:pPr>
    </w:p>
    <w:p w:rsidR="006E5A50" w:rsidRPr="00BE345D" w:rsidRDefault="006E5A50" w:rsidP="006E5A50">
      <w:pPr>
        <w:tabs>
          <w:tab w:val="left" w:pos="720"/>
        </w:tabs>
        <w:autoSpaceDE w:val="0"/>
        <w:autoSpaceDN w:val="0"/>
        <w:spacing w:after="0" w:line="240" w:lineRule="auto"/>
        <w:rPr>
          <w:rFonts w:ascii="Times New Roman" w:eastAsia="Calibri" w:hAnsi="Times New Roman" w:cs="Times New Roman"/>
        </w:rPr>
      </w:pPr>
      <w:r w:rsidRPr="005B6020">
        <w:rPr>
          <w:rFonts w:ascii="Times New Roman" w:eastAsia="Calibri" w:hAnsi="Times New Roman" w:cs="Times New Roman"/>
        </w:rPr>
        <w:t xml:space="preserve">[McG06] G. McGraw, </w:t>
      </w:r>
      <w:r w:rsidRPr="005B6020">
        <w:rPr>
          <w:rFonts w:ascii="Times New Roman" w:eastAsia="Calibri" w:hAnsi="Times New Roman" w:cs="Times New Roman"/>
          <w:i/>
        </w:rPr>
        <w:t>Software security: Building security in</w:t>
      </w:r>
      <w:r w:rsidRPr="005B6020">
        <w:rPr>
          <w:rFonts w:ascii="Times New Roman" w:eastAsia="Calibri" w:hAnsi="Times New Roman" w:cs="Times New Roman"/>
        </w:rPr>
        <w:t>, Addison-Wesley 2006.</w:t>
      </w:r>
    </w:p>
    <w:p w:rsidR="006E5A50" w:rsidRPr="00BE345D" w:rsidRDefault="006E5A50" w:rsidP="00E84D40">
      <w:pPr>
        <w:autoSpaceDE w:val="0"/>
        <w:autoSpaceDN w:val="0"/>
        <w:adjustRightInd w:val="0"/>
        <w:spacing w:after="0" w:line="240" w:lineRule="auto"/>
        <w:rPr>
          <w:rFonts w:ascii="Times New Roman" w:eastAsia="SimSun" w:hAnsi="Times New Roman" w:cs="Times New Roman"/>
          <w:lang w:eastAsia="zh-CN"/>
        </w:rPr>
      </w:pPr>
    </w:p>
    <w:p w:rsidR="00E84D40" w:rsidRDefault="00E84D40" w:rsidP="00E84D40">
      <w:pPr>
        <w:tabs>
          <w:tab w:val="left" w:pos="720"/>
        </w:tabs>
        <w:autoSpaceDE w:val="0"/>
        <w:autoSpaceDN w:val="0"/>
        <w:spacing w:after="0" w:line="240" w:lineRule="auto"/>
        <w:jc w:val="both"/>
        <w:rPr>
          <w:rFonts w:ascii="Times New Roman" w:eastAsia="Calibri" w:hAnsi="Times New Roman" w:cs="Times New Roman"/>
        </w:rPr>
      </w:pPr>
      <w:r w:rsidRPr="00E231D4">
        <w:rPr>
          <w:rFonts w:ascii="Times New Roman" w:eastAsia="Calibri" w:hAnsi="Times New Roman" w:cs="Times New Roman"/>
        </w:rPr>
        <w:t>[</w:t>
      </w:r>
      <w:r>
        <w:rPr>
          <w:rFonts w:ascii="Times New Roman" w:eastAsia="Calibri" w:hAnsi="Times New Roman" w:cs="Times New Roman"/>
        </w:rPr>
        <w:t xml:space="preserve">Mon11] M. </w:t>
      </w:r>
      <w:proofErr w:type="spellStart"/>
      <w:r>
        <w:rPr>
          <w:rFonts w:ascii="Times New Roman" w:eastAsia="Calibri" w:hAnsi="Times New Roman" w:cs="Times New Roman"/>
        </w:rPr>
        <w:t>Montanari</w:t>
      </w:r>
      <w:proofErr w:type="spellEnd"/>
      <w:r>
        <w:rPr>
          <w:rFonts w:ascii="Times New Roman" w:eastAsia="Calibri" w:hAnsi="Times New Roman" w:cs="Times New Roman"/>
        </w:rPr>
        <w:t xml:space="preserve">, R.H. Campbell, K. </w:t>
      </w:r>
      <w:proofErr w:type="spellStart"/>
      <w:r>
        <w:rPr>
          <w:rFonts w:ascii="Times New Roman" w:eastAsia="Calibri" w:hAnsi="Times New Roman" w:cs="Times New Roman"/>
        </w:rPr>
        <w:t>Sampigethaya</w:t>
      </w:r>
      <w:proofErr w:type="spellEnd"/>
      <w:r>
        <w:rPr>
          <w:rFonts w:ascii="Times New Roman" w:eastAsia="Calibri" w:hAnsi="Times New Roman" w:cs="Times New Roman"/>
        </w:rPr>
        <w:t xml:space="preserve">, and M. Li, “A security policy framework for </w:t>
      </w:r>
      <w:proofErr w:type="spellStart"/>
      <w:r>
        <w:rPr>
          <w:rFonts w:ascii="Times New Roman" w:eastAsia="Calibri" w:hAnsi="Times New Roman" w:cs="Times New Roman"/>
        </w:rPr>
        <w:t>sEnabled</w:t>
      </w:r>
      <w:proofErr w:type="spellEnd"/>
      <w:r>
        <w:rPr>
          <w:rFonts w:ascii="Times New Roman" w:eastAsia="Calibri" w:hAnsi="Times New Roman" w:cs="Times New Roman"/>
        </w:rPr>
        <w:t xml:space="preserve"> fleets and airports”, </w:t>
      </w:r>
      <w:r w:rsidRPr="00E63F30">
        <w:rPr>
          <w:rFonts w:ascii="Times New Roman" w:eastAsia="Calibri" w:hAnsi="Times New Roman" w:cs="Times New Roman"/>
          <w:i/>
        </w:rPr>
        <w:t>IEEE Aerospace Conf</w:t>
      </w:r>
      <w:r w:rsidR="00E63F30" w:rsidRPr="00E63F30">
        <w:rPr>
          <w:rFonts w:ascii="Times New Roman" w:eastAsia="Calibri" w:hAnsi="Times New Roman" w:cs="Times New Roman"/>
          <w:i/>
        </w:rPr>
        <w:t>erence</w:t>
      </w:r>
      <w:r>
        <w:rPr>
          <w:rFonts w:ascii="Times New Roman" w:eastAsia="Calibri" w:hAnsi="Times New Roman" w:cs="Times New Roman"/>
        </w:rPr>
        <w:t>, 2011, 1-11.</w:t>
      </w:r>
    </w:p>
    <w:p w:rsidR="00E84D40" w:rsidRDefault="00E84D40" w:rsidP="00E84D40">
      <w:pPr>
        <w:tabs>
          <w:tab w:val="left" w:pos="720"/>
        </w:tabs>
        <w:autoSpaceDE w:val="0"/>
        <w:autoSpaceDN w:val="0"/>
        <w:spacing w:after="0" w:line="240" w:lineRule="auto"/>
        <w:jc w:val="both"/>
        <w:rPr>
          <w:rFonts w:ascii="Times New Roman" w:eastAsia="Calibri" w:hAnsi="Times New Roman" w:cs="Times New Roman"/>
        </w:rPr>
      </w:pPr>
    </w:p>
    <w:p w:rsidR="00532A04" w:rsidRPr="00BE345D" w:rsidRDefault="00532A04" w:rsidP="00532A04">
      <w:pPr>
        <w:autoSpaceDE w:val="0"/>
        <w:autoSpaceDN w:val="0"/>
        <w:adjustRightInd w:val="0"/>
        <w:spacing w:after="0" w:line="240" w:lineRule="auto"/>
        <w:rPr>
          <w:rFonts w:ascii="Times New Roman" w:eastAsia="SimSun" w:hAnsi="Times New Roman" w:cs="Times New Roman"/>
          <w:lang w:eastAsia="zh-CN"/>
        </w:rPr>
      </w:pPr>
      <w:r w:rsidRPr="00BE345D">
        <w:rPr>
          <w:rFonts w:ascii="Times New Roman" w:eastAsia="SimSun" w:hAnsi="Times New Roman" w:cs="Times New Roman"/>
          <w:lang w:eastAsia="zh-CN"/>
        </w:rPr>
        <w:t xml:space="preserve">[NIT12] Executive Office of the President, National Science and Technology Council, </w:t>
      </w:r>
      <w:proofErr w:type="gramStart"/>
      <w:r w:rsidRPr="00BE345D">
        <w:rPr>
          <w:rFonts w:ascii="Times New Roman" w:eastAsia="SimSun" w:hAnsi="Times New Roman" w:cs="Times New Roman"/>
          <w:i/>
          <w:lang w:eastAsia="zh-CN"/>
        </w:rPr>
        <w:t>The</w:t>
      </w:r>
      <w:proofErr w:type="gramEnd"/>
      <w:r w:rsidRPr="00BE345D">
        <w:rPr>
          <w:rFonts w:ascii="Times New Roman" w:eastAsia="SimSun" w:hAnsi="Times New Roman" w:cs="Times New Roman"/>
          <w:i/>
          <w:lang w:eastAsia="zh-CN"/>
        </w:rPr>
        <w:t xml:space="preserve"> </w:t>
      </w:r>
      <w:r w:rsidR="00D4083A">
        <w:rPr>
          <w:rFonts w:ascii="Times New Roman" w:eastAsia="SimSun" w:hAnsi="Times New Roman" w:cs="Times New Roman"/>
          <w:i/>
          <w:lang w:eastAsia="zh-CN"/>
        </w:rPr>
        <w:t>N</w:t>
      </w:r>
      <w:r w:rsidRPr="00BE345D">
        <w:rPr>
          <w:rFonts w:ascii="Times New Roman" w:eastAsia="SimSun" w:hAnsi="Times New Roman" w:cs="Times New Roman"/>
          <w:i/>
          <w:lang w:eastAsia="zh-CN"/>
        </w:rPr>
        <w:t xml:space="preserve">etworking and Information </w:t>
      </w:r>
      <w:r w:rsidR="00D4083A">
        <w:rPr>
          <w:rFonts w:ascii="Times New Roman" w:eastAsia="SimSun" w:hAnsi="Times New Roman" w:cs="Times New Roman"/>
          <w:i/>
          <w:lang w:eastAsia="zh-CN"/>
        </w:rPr>
        <w:t>T</w:t>
      </w:r>
      <w:r w:rsidRPr="00BE345D">
        <w:rPr>
          <w:rFonts w:ascii="Times New Roman" w:eastAsia="SimSun" w:hAnsi="Times New Roman" w:cs="Times New Roman"/>
          <w:i/>
          <w:lang w:eastAsia="zh-CN"/>
        </w:rPr>
        <w:t xml:space="preserve">echnology Research and </w:t>
      </w:r>
      <w:r w:rsidR="00D4083A">
        <w:rPr>
          <w:rFonts w:ascii="Times New Roman" w:eastAsia="SimSun" w:hAnsi="Times New Roman" w:cs="Times New Roman"/>
          <w:i/>
          <w:lang w:eastAsia="zh-CN"/>
        </w:rPr>
        <w:t>D</w:t>
      </w:r>
      <w:r w:rsidRPr="00BE345D">
        <w:rPr>
          <w:rFonts w:ascii="Times New Roman" w:eastAsia="SimSun" w:hAnsi="Times New Roman" w:cs="Times New Roman"/>
          <w:i/>
          <w:lang w:eastAsia="zh-CN"/>
        </w:rPr>
        <w:t xml:space="preserve">evelopment (NITRD) Program, 2012 Strategic Plan, </w:t>
      </w:r>
      <w:r w:rsidRPr="00BE345D">
        <w:rPr>
          <w:rFonts w:ascii="Times New Roman" w:eastAsia="SimSun" w:hAnsi="Times New Roman" w:cs="Times New Roman"/>
          <w:lang w:eastAsia="zh-CN"/>
        </w:rPr>
        <w:t>July 2012.</w:t>
      </w:r>
    </w:p>
    <w:p w:rsidR="00532A04" w:rsidRPr="00BE345D" w:rsidRDefault="00532A04" w:rsidP="00E84D40">
      <w:pPr>
        <w:tabs>
          <w:tab w:val="left" w:pos="720"/>
        </w:tabs>
        <w:autoSpaceDE w:val="0"/>
        <w:autoSpaceDN w:val="0"/>
        <w:spacing w:after="0" w:line="240" w:lineRule="auto"/>
        <w:jc w:val="both"/>
        <w:rPr>
          <w:rFonts w:ascii="Times New Roman" w:eastAsia="Calibri" w:hAnsi="Times New Roman" w:cs="Times New Roman"/>
        </w:rPr>
      </w:pPr>
    </w:p>
    <w:p w:rsidR="00E84D40" w:rsidRPr="00E231D4" w:rsidRDefault="00E84D40" w:rsidP="00E84D40">
      <w:pPr>
        <w:autoSpaceDE w:val="0"/>
        <w:autoSpaceDN w:val="0"/>
        <w:adjustRightInd w:val="0"/>
        <w:spacing w:after="0" w:line="240" w:lineRule="auto"/>
        <w:rPr>
          <w:rFonts w:ascii="Times New Roman" w:hAnsi="Times New Roman" w:cs="Times New Roman"/>
        </w:rPr>
      </w:pPr>
      <w:r w:rsidRPr="00BE345D">
        <w:rPr>
          <w:rFonts w:ascii="Times New Roman" w:hAnsi="Times New Roman" w:cs="Times New Roman"/>
        </w:rPr>
        <w:t>[</w:t>
      </w:r>
      <w:proofErr w:type="spellStart"/>
      <w:r w:rsidRPr="00BE345D">
        <w:rPr>
          <w:rFonts w:ascii="Times New Roman" w:hAnsi="Times New Roman" w:cs="Times New Roman"/>
        </w:rPr>
        <w:t>Por</w:t>
      </w:r>
      <w:proofErr w:type="spellEnd"/>
      <w:r w:rsidRPr="00E231D4">
        <w:rPr>
          <w:rFonts w:ascii="Times New Roman" w:hAnsi="Times New Roman" w:cs="Times New Roman"/>
        </w:rPr>
        <w:t xml:space="preserve">] Port security, </w:t>
      </w:r>
      <w:hyperlink r:id="rId15" w:history="1">
        <w:r w:rsidRPr="00E231D4">
          <w:rPr>
            <w:rStyle w:val="Hyperlink"/>
            <w:rFonts w:ascii="Times New Roman" w:hAnsi="Times New Roman" w:cs="Times New Roman"/>
          </w:rPr>
          <w:t>http://en.wikipedia.org/wiki/Port_security</w:t>
        </w:r>
      </w:hyperlink>
    </w:p>
    <w:p w:rsidR="00E84D40" w:rsidRPr="00E231D4" w:rsidRDefault="00E84D40" w:rsidP="00E84D40">
      <w:pPr>
        <w:spacing w:after="0" w:line="240" w:lineRule="auto"/>
        <w:outlineLvl w:val="0"/>
        <w:rPr>
          <w:rFonts w:ascii="Times New Roman" w:eastAsia="Times New Roman" w:hAnsi="Times New Roman" w:cs="Times New Roman"/>
          <w:bCs/>
          <w:highlight w:val="yellow"/>
        </w:rPr>
      </w:pPr>
    </w:p>
    <w:p w:rsidR="00E84D40" w:rsidRPr="00A66ADE" w:rsidRDefault="00E84D40" w:rsidP="00E84D40">
      <w:pPr>
        <w:autoSpaceDE w:val="0"/>
        <w:autoSpaceDN w:val="0"/>
        <w:adjustRightInd w:val="0"/>
        <w:spacing w:after="0" w:line="240" w:lineRule="auto"/>
        <w:rPr>
          <w:rFonts w:ascii="Times New Roman" w:hAnsi="Times New Roman" w:cs="Times New Roman"/>
        </w:rPr>
      </w:pPr>
      <w:r w:rsidRPr="00A66ADE">
        <w:rPr>
          <w:rFonts w:ascii="Times New Roman" w:hAnsi="Times New Roman" w:cs="Times New Roman"/>
        </w:rPr>
        <w:t xml:space="preserve">[Shi11] J. Shi, J. Wan, H. Yan, and H. </w:t>
      </w:r>
      <w:proofErr w:type="spellStart"/>
      <w:r w:rsidRPr="00A66ADE">
        <w:rPr>
          <w:rFonts w:ascii="Times New Roman" w:hAnsi="Times New Roman" w:cs="Times New Roman"/>
        </w:rPr>
        <w:t>Suo</w:t>
      </w:r>
      <w:proofErr w:type="spellEnd"/>
      <w:r w:rsidRPr="00A66ADE">
        <w:rPr>
          <w:rFonts w:ascii="Times New Roman" w:hAnsi="Times New Roman" w:cs="Times New Roman"/>
        </w:rPr>
        <w:t xml:space="preserve">, “A survey of cyber-physical systems”, </w:t>
      </w:r>
      <w:r w:rsidRPr="00A66ADE">
        <w:rPr>
          <w:rFonts w:ascii="Times New Roman" w:hAnsi="Times New Roman" w:cs="Times New Roman"/>
          <w:i/>
        </w:rPr>
        <w:t>Proc. Int. Conf. on Wireless Comm. and Signal Processing,</w:t>
      </w:r>
      <w:r w:rsidRPr="00A66ADE">
        <w:rPr>
          <w:rFonts w:ascii="Times New Roman" w:hAnsi="Times New Roman" w:cs="Times New Roman"/>
        </w:rPr>
        <w:t xml:space="preserve"> Nanjing, China, Nov.9-11, 2011</w:t>
      </w:r>
    </w:p>
    <w:p w:rsidR="00E84D40" w:rsidRPr="00A66ADE" w:rsidRDefault="00E84D40" w:rsidP="00E84D40">
      <w:pPr>
        <w:autoSpaceDE w:val="0"/>
        <w:autoSpaceDN w:val="0"/>
        <w:adjustRightInd w:val="0"/>
        <w:spacing w:after="0" w:line="240" w:lineRule="auto"/>
        <w:rPr>
          <w:rFonts w:ascii="Times New Roman" w:eastAsia="SimSun" w:hAnsi="Times New Roman" w:cs="Times New Roman"/>
          <w:lang w:eastAsia="zh-CN"/>
        </w:rPr>
      </w:pPr>
    </w:p>
    <w:p w:rsidR="00E84D40" w:rsidRDefault="00E84D40" w:rsidP="00E84D40">
      <w:pPr>
        <w:spacing w:after="0" w:line="240" w:lineRule="auto"/>
        <w:rPr>
          <w:rFonts w:ascii="Times New Roman" w:hAnsi="Times New Roman" w:cs="Times New Roman"/>
        </w:rPr>
      </w:pPr>
      <w:r w:rsidRPr="005B6020">
        <w:rPr>
          <w:rFonts w:ascii="Times New Roman" w:hAnsi="Times New Roman" w:cs="Times New Roman"/>
        </w:rPr>
        <w:t>[</w:t>
      </w:r>
      <w:r w:rsidRPr="00E231D4">
        <w:rPr>
          <w:rFonts w:ascii="Times New Roman" w:hAnsi="Times New Roman" w:cs="Times New Roman"/>
        </w:rPr>
        <w:t>Tay10</w:t>
      </w:r>
      <w:r w:rsidRPr="005B6020">
        <w:rPr>
          <w:rFonts w:ascii="Times New Roman" w:hAnsi="Times New Roman" w:cs="Times New Roman"/>
        </w:rPr>
        <w:t xml:space="preserve">] </w:t>
      </w:r>
      <w:proofErr w:type="spellStart"/>
      <w:r w:rsidRPr="005B6020">
        <w:rPr>
          <w:rFonts w:ascii="Times New Roman" w:hAnsi="Times New Roman" w:cs="Times New Roman"/>
        </w:rPr>
        <w:t>R.N.Taylor</w:t>
      </w:r>
      <w:proofErr w:type="gramStart"/>
      <w:r w:rsidRPr="005B6020">
        <w:rPr>
          <w:rFonts w:ascii="Times New Roman" w:hAnsi="Times New Roman" w:cs="Times New Roman"/>
        </w:rPr>
        <w:t>,N</w:t>
      </w:r>
      <w:proofErr w:type="spellEnd"/>
      <w:proofErr w:type="gramEnd"/>
      <w:r w:rsidRPr="005B6020">
        <w:rPr>
          <w:rFonts w:ascii="Times New Roman" w:hAnsi="Times New Roman" w:cs="Times New Roman"/>
        </w:rPr>
        <w:t xml:space="preserve">. </w:t>
      </w:r>
      <w:proofErr w:type="spellStart"/>
      <w:r w:rsidRPr="005B6020">
        <w:rPr>
          <w:rFonts w:ascii="Times New Roman" w:hAnsi="Times New Roman" w:cs="Times New Roman"/>
        </w:rPr>
        <w:t>Medvidovic</w:t>
      </w:r>
      <w:proofErr w:type="spellEnd"/>
      <w:r w:rsidRPr="005B6020">
        <w:rPr>
          <w:rFonts w:ascii="Times New Roman" w:hAnsi="Times New Roman" w:cs="Times New Roman"/>
        </w:rPr>
        <w:t xml:space="preserve">, and </w:t>
      </w:r>
      <w:proofErr w:type="spellStart"/>
      <w:r w:rsidRPr="005B6020">
        <w:rPr>
          <w:rFonts w:ascii="Times New Roman" w:hAnsi="Times New Roman" w:cs="Times New Roman"/>
        </w:rPr>
        <w:t>N.Dashofy</w:t>
      </w:r>
      <w:proofErr w:type="spellEnd"/>
      <w:r w:rsidRPr="005B6020">
        <w:rPr>
          <w:rFonts w:ascii="Times New Roman" w:hAnsi="Times New Roman" w:cs="Times New Roman"/>
        </w:rPr>
        <w:t xml:space="preserve">. </w:t>
      </w:r>
      <w:r w:rsidRPr="005B6020">
        <w:rPr>
          <w:rFonts w:ascii="Times New Roman" w:hAnsi="Times New Roman" w:cs="Times New Roman"/>
          <w:i/>
        </w:rPr>
        <w:t xml:space="preserve">Software architecture: Foundation, theory, and practice, </w:t>
      </w:r>
      <w:r w:rsidRPr="005B6020">
        <w:rPr>
          <w:rFonts w:ascii="Times New Roman" w:hAnsi="Times New Roman" w:cs="Times New Roman"/>
        </w:rPr>
        <w:t>Wiley, 2010.</w:t>
      </w:r>
    </w:p>
    <w:p w:rsidR="00E229F5" w:rsidRDefault="00E229F5" w:rsidP="00E84D40">
      <w:pPr>
        <w:spacing w:after="0" w:line="240" w:lineRule="auto"/>
        <w:rPr>
          <w:rFonts w:ascii="Times New Roman" w:hAnsi="Times New Roman" w:cs="Times New Roman"/>
        </w:rPr>
      </w:pPr>
    </w:p>
    <w:p w:rsidR="00E84D40" w:rsidRPr="00BE345D" w:rsidRDefault="00E84D40" w:rsidP="00E84D40">
      <w:pPr>
        <w:spacing w:after="0" w:line="240" w:lineRule="auto"/>
        <w:rPr>
          <w:rFonts w:ascii="Times New Roman" w:eastAsia="SimSun" w:hAnsi="Times New Roman" w:cs="Times New Roman"/>
          <w:lang w:eastAsia="zh-CN"/>
        </w:rPr>
      </w:pPr>
      <w:r w:rsidRPr="005B6020">
        <w:rPr>
          <w:rFonts w:ascii="Times New Roman" w:eastAsia="Times New Roman" w:hAnsi="Times New Roman" w:cs="Times New Roman"/>
        </w:rPr>
        <w:t xml:space="preserve">[Van09] M. </w:t>
      </w:r>
      <w:proofErr w:type="spellStart"/>
      <w:r w:rsidRPr="005B6020">
        <w:rPr>
          <w:rFonts w:ascii="Times New Roman" w:eastAsia="Times New Roman" w:hAnsi="Times New Roman" w:cs="Times New Roman"/>
        </w:rPr>
        <w:t>VanHilst</w:t>
      </w:r>
      <w:proofErr w:type="spellEnd"/>
      <w:r w:rsidRPr="005B6020">
        <w:rPr>
          <w:rFonts w:ascii="Times New Roman" w:eastAsia="Times New Roman" w:hAnsi="Times New Roman" w:cs="Times New Roman"/>
        </w:rPr>
        <w:t xml:space="preserve">, </w:t>
      </w:r>
      <w:proofErr w:type="spellStart"/>
      <w:r w:rsidRPr="005B6020">
        <w:rPr>
          <w:rFonts w:ascii="Times New Roman" w:eastAsia="Times New Roman" w:hAnsi="Times New Roman" w:cs="Times New Roman"/>
        </w:rPr>
        <w:t>E.B.Fernandez</w:t>
      </w:r>
      <w:proofErr w:type="spellEnd"/>
      <w:r w:rsidRPr="005B6020">
        <w:rPr>
          <w:rFonts w:ascii="Times New Roman" w:eastAsia="Times New Roman" w:hAnsi="Times New Roman" w:cs="Times New Roman"/>
        </w:rPr>
        <w:t xml:space="preserve">, and F. </w:t>
      </w:r>
      <w:proofErr w:type="spellStart"/>
      <w:r w:rsidRPr="005B6020">
        <w:rPr>
          <w:rFonts w:ascii="Times New Roman" w:eastAsia="Times New Roman" w:hAnsi="Times New Roman" w:cs="Times New Roman"/>
        </w:rPr>
        <w:t>Braz</w:t>
      </w:r>
      <w:proofErr w:type="spellEnd"/>
      <w:r w:rsidRPr="005B6020">
        <w:rPr>
          <w:rFonts w:ascii="Times New Roman" w:eastAsia="Times New Roman" w:hAnsi="Times New Roman" w:cs="Times New Roman"/>
        </w:rPr>
        <w:t xml:space="preserve">, "A multidimensional classification for users of security patterns", </w:t>
      </w:r>
      <w:r w:rsidRPr="005B6020">
        <w:rPr>
          <w:rFonts w:ascii="Times New Roman" w:eastAsia="SimSun" w:hAnsi="Times New Roman" w:cs="Times New Roman"/>
          <w:lang w:eastAsia="zh-CN"/>
        </w:rPr>
        <w:t xml:space="preserve"> </w:t>
      </w:r>
      <w:r w:rsidRPr="005B6020">
        <w:rPr>
          <w:rFonts w:ascii="Times New Roman" w:eastAsia="SimSun" w:hAnsi="Times New Roman" w:cs="Times New Roman"/>
          <w:i/>
          <w:lang w:eastAsia="zh-CN"/>
        </w:rPr>
        <w:t xml:space="preserve">Journal of Research and Practice in Information Technology, </w:t>
      </w:r>
      <w:r w:rsidRPr="005B6020">
        <w:rPr>
          <w:rFonts w:ascii="Times New Roman" w:eastAsia="SimSun" w:hAnsi="Times New Roman" w:cs="Times New Roman"/>
          <w:lang w:eastAsia="zh-CN"/>
        </w:rPr>
        <w:t>vol. 41, No 2, May 2009, 87-97.</w:t>
      </w:r>
    </w:p>
    <w:p w:rsidR="008A6DF6" w:rsidRDefault="008A6DF6" w:rsidP="00E15A76">
      <w:pPr>
        <w:spacing w:after="0" w:line="240" w:lineRule="auto"/>
        <w:jc w:val="both"/>
        <w:rPr>
          <w:rFonts w:ascii="Times New Roman" w:hAnsi="Times New Roman" w:cs="Times New Roman"/>
        </w:rPr>
      </w:pPr>
    </w:p>
    <w:p w:rsidR="0097255A" w:rsidRDefault="0097255A" w:rsidP="00E15A76">
      <w:pPr>
        <w:spacing w:after="0" w:line="240" w:lineRule="auto"/>
        <w:jc w:val="both"/>
        <w:rPr>
          <w:rFonts w:ascii="Times New Roman" w:hAnsi="Times New Roman" w:cs="Times New Roman"/>
        </w:rPr>
      </w:pPr>
    </w:p>
    <w:sectPr w:rsidR="0097255A" w:rsidSect="006B6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A3" w:rsidRDefault="001F4BA3" w:rsidP="00970B05">
      <w:pPr>
        <w:spacing w:after="0" w:line="240" w:lineRule="auto"/>
      </w:pPr>
      <w:r>
        <w:separator/>
      </w:r>
    </w:p>
  </w:endnote>
  <w:endnote w:type="continuationSeparator" w:id="0">
    <w:p w:rsidR="001F4BA3" w:rsidRDefault="001F4BA3" w:rsidP="0097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A3" w:rsidRDefault="001F4BA3" w:rsidP="00970B05">
      <w:pPr>
        <w:spacing w:after="0" w:line="240" w:lineRule="auto"/>
      </w:pPr>
      <w:r>
        <w:separator/>
      </w:r>
    </w:p>
  </w:footnote>
  <w:footnote w:type="continuationSeparator" w:id="0">
    <w:p w:rsidR="001F4BA3" w:rsidRDefault="001F4BA3" w:rsidP="00970B05">
      <w:pPr>
        <w:spacing w:after="0" w:line="240" w:lineRule="auto"/>
      </w:pPr>
      <w:r>
        <w:continuationSeparator/>
      </w:r>
    </w:p>
  </w:footnote>
  <w:footnote w:id="1">
    <w:p w:rsidR="001124F2" w:rsidRDefault="001124F2" w:rsidP="00970B05">
      <w:pPr>
        <w:pStyle w:val="FootnoteText"/>
      </w:pPr>
      <w:r>
        <w:rPr>
          <w:rStyle w:val="FootnoteReference"/>
        </w:rPr>
        <w:footnoteRef/>
      </w:r>
      <w:r>
        <w:t xml:space="preserve"> </w:t>
      </w:r>
      <w:r w:rsidRPr="00A11627">
        <w:rPr>
          <w:rFonts w:ascii="Times New Roman" w:eastAsia="SimSun" w:hAnsi="Times New Roman" w:cs="Times New Roman"/>
          <w:lang w:eastAsia="zh-CN"/>
        </w:rPr>
        <w:t xml:space="preserve">Safety is the freedom from unacceptable risks, including threats to human lives, the environment, or to costly facilities. Safety is often </w:t>
      </w:r>
      <w:r w:rsidR="00A96798">
        <w:rPr>
          <w:rFonts w:ascii="Times New Roman" w:eastAsia="SimSun" w:hAnsi="Times New Roman" w:cs="Times New Roman"/>
          <w:lang w:eastAsia="zh-CN"/>
        </w:rPr>
        <w:t>expressed</w:t>
      </w:r>
      <w:r w:rsidRPr="00A11627">
        <w:rPr>
          <w:rFonts w:ascii="Times New Roman" w:eastAsia="SimSun" w:hAnsi="Times New Roman" w:cs="Times New Roman"/>
          <w:lang w:eastAsia="zh-CN"/>
        </w:rPr>
        <w:t xml:space="preserve"> with assertions on how to avoid unsafe conditions, e.g.</w:t>
      </w:r>
      <w:r w:rsidR="001C1AE0">
        <w:rPr>
          <w:rFonts w:ascii="Times New Roman" w:eastAsia="SimSun" w:hAnsi="Times New Roman" w:cs="Times New Roman"/>
          <w:lang w:eastAsia="zh-CN"/>
        </w:rPr>
        <w:t>,</w:t>
      </w:r>
      <w:r w:rsidRPr="00A11627">
        <w:rPr>
          <w:rFonts w:ascii="Times New Roman" w:eastAsia="SimSun" w:hAnsi="Times New Roman" w:cs="Times New Roman"/>
          <w:lang w:eastAsia="zh-CN"/>
        </w:rPr>
        <w:t xml:space="preserve"> an elevator must not open its doors when moving.  These assertions are usually related to specific states of a control system.</w:t>
      </w:r>
    </w:p>
    <w:p w:rsidR="001124F2" w:rsidRDefault="001124F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62A"/>
    <w:multiLevelType w:val="hybridMultilevel"/>
    <w:tmpl w:val="A5541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C4157"/>
    <w:multiLevelType w:val="hybridMultilevel"/>
    <w:tmpl w:val="D046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A7A72"/>
    <w:multiLevelType w:val="hybridMultilevel"/>
    <w:tmpl w:val="9A9CB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84E4F"/>
    <w:multiLevelType w:val="hybridMultilevel"/>
    <w:tmpl w:val="A22856CC"/>
    <w:lvl w:ilvl="0" w:tplc="04090017">
      <w:start w:val="1"/>
      <w:numFmt w:val="lowerLetter"/>
      <w:lvlText w:val="%1)"/>
      <w:lvlJc w:val="left"/>
      <w:pPr>
        <w:tabs>
          <w:tab w:val="num" w:pos="540"/>
        </w:tabs>
        <w:ind w:left="54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BB81C2F"/>
    <w:multiLevelType w:val="multilevel"/>
    <w:tmpl w:val="29DC61D6"/>
    <w:lvl w:ilvl="0">
      <w:start w:val="1"/>
      <w:numFmt w:val="decimal"/>
      <w:pStyle w:val="Heading5"/>
      <w:lvlText w:val="%1"/>
      <w:lvlJc w:val="left"/>
      <w:pPr>
        <w:tabs>
          <w:tab w:val="num" w:pos="435"/>
        </w:tabs>
        <w:ind w:left="435" w:hanging="435"/>
      </w:pPr>
    </w:lvl>
    <w:lvl w:ilvl="1">
      <w:start w:val="1"/>
      <w:numFmt w:val="decimal"/>
      <w:lvlText w:val="%1.%2"/>
      <w:lvlJc w:val="left"/>
      <w:pPr>
        <w:tabs>
          <w:tab w:val="num" w:pos="795"/>
        </w:tabs>
        <w:ind w:left="795" w:hanging="43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5">
    <w:nsid w:val="269312F6"/>
    <w:multiLevelType w:val="hybridMultilevel"/>
    <w:tmpl w:val="2D98901C"/>
    <w:lvl w:ilvl="0" w:tplc="4C061B9A">
      <w:start w:val="4"/>
      <w:numFmt w:val="bullet"/>
      <w:lvlText w:val=""/>
      <w:lvlJc w:val="left"/>
      <w:pPr>
        <w:tabs>
          <w:tab w:val="num" w:pos="360"/>
        </w:tabs>
        <w:ind w:left="360" w:hanging="360"/>
      </w:pPr>
      <w:rPr>
        <w:rFonts w:ascii="Symbol" w:hAnsi="Symbol" w:hint="default"/>
      </w:rPr>
    </w:lvl>
    <w:lvl w:ilvl="1" w:tplc="1850FD74">
      <w:start w:val="1"/>
      <w:numFmt w:val="bullet"/>
      <w:lvlText w:val="•"/>
      <w:lvlJc w:val="left"/>
      <w:pPr>
        <w:tabs>
          <w:tab w:val="num" w:pos="1440"/>
        </w:tabs>
        <w:ind w:left="1440" w:hanging="360"/>
      </w:pPr>
      <w:rPr>
        <w:rFonts w:ascii="Arial" w:hAnsi="Arial" w:cs="Times New Roman" w:hint="default"/>
      </w:rPr>
    </w:lvl>
    <w:lvl w:ilvl="2" w:tplc="EA1CE2FE">
      <w:start w:val="1"/>
      <w:numFmt w:val="bullet"/>
      <w:lvlText w:val="•"/>
      <w:lvlJc w:val="left"/>
      <w:pPr>
        <w:tabs>
          <w:tab w:val="num" w:pos="2160"/>
        </w:tabs>
        <w:ind w:left="2160" w:hanging="360"/>
      </w:pPr>
      <w:rPr>
        <w:rFonts w:ascii="Arial" w:hAnsi="Arial" w:cs="Times New Roman" w:hint="default"/>
      </w:rPr>
    </w:lvl>
    <w:lvl w:ilvl="3" w:tplc="EF3C9280">
      <w:start w:val="1"/>
      <w:numFmt w:val="bullet"/>
      <w:lvlText w:val="•"/>
      <w:lvlJc w:val="left"/>
      <w:pPr>
        <w:tabs>
          <w:tab w:val="num" w:pos="2880"/>
        </w:tabs>
        <w:ind w:left="2880" w:hanging="360"/>
      </w:pPr>
      <w:rPr>
        <w:rFonts w:ascii="Arial" w:hAnsi="Arial" w:cs="Times New Roman" w:hint="default"/>
      </w:rPr>
    </w:lvl>
    <w:lvl w:ilvl="4" w:tplc="B55CF712">
      <w:start w:val="1"/>
      <w:numFmt w:val="bullet"/>
      <w:lvlText w:val="•"/>
      <w:lvlJc w:val="left"/>
      <w:pPr>
        <w:tabs>
          <w:tab w:val="num" w:pos="3600"/>
        </w:tabs>
        <w:ind w:left="3600" w:hanging="360"/>
      </w:pPr>
      <w:rPr>
        <w:rFonts w:ascii="Arial" w:hAnsi="Arial" w:cs="Times New Roman" w:hint="default"/>
      </w:rPr>
    </w:lvl>
    <w:lvl w:ilvl="5" w:tplc="F3E41D8E">
      <w:start w:val="1"/>
      <w:numFmt w:val="bullet"/>
      <w:lvlText w:val="•"/>
      <w:lvlJc w:val="left"/>
      <w:pPr>
        <w:tabs>
          <w:tab w:val="num" w:pos="4320"/>
        </w:tabs>
        <w:ind w:left="4320" w:hanging="360"/>
      </w:pPr>
      <w:rPr>
        <w:rFonts w:ascii="Arial" w:hAnsi="Arial" w:cs="Times New Roman" w:hint="default"/>
      </w:rPr>
    </w:lvl>
    <w:lvl w:ilvl="6" w:tplc="1D2EDF02">
      <w:start w:val="1"/>
      <w:numFmt w:val="bullet"/>
      <w:lvlText w:val="•"/>
      <w:lvlJc w:val="left"/>
      <w:pPr>
        <w:tabs>
          <w:tab w:val="num" w:pos="5040"/>
        </w:tabs>
        <w:ind w:left="5040" w:hanging="360"/>
      </w:pPr>
      <w:rPr>
        <w:rFonts w:ascii="Arial" w:hAnsi="Arial" w:cs="Times New Roman" w:hint="default"/>
      </w:rPr>
    </w:lvl>
    <w:lvl w:ilvl="7" w:tplc="CA26C372">
      <w:start w:val="1"/>
      <w:numFmt w:val="bullet"/>
      <w:lvlText w:val="•"/>
      <w:lvlJc w:val="left"/>
      <w:pPr>
        <w:tabs>
          <w:tab w:val="num" w:pos="5760"/>
        </w:tabs>
        <w:ind w:left="5760" w:hanging="360"/>
      </w:pPr>
      <w:rPr>
        <w:rFonts w:ascii="Arial" w:hAnsi="Arial" w:cs="Times New Roman" w:hint="default"/>
      </w:rPr>
    </w:lvl>
    <w:lvl w:ilvl="8" w:tplc="996C2A94">
      <w:start w:val="1"/>
      <w:numFmt w:val="bullet"/>
      <w:lvlText w:val="•"/>
      <w:lvlJc w:val="left"/>
      <w:pPr>
        <w:tabs>
          <w:tab w:val="num" w:pos="6480"/>
        </w:tabs>
        <w:ind w:left="6480" w:hanging="360"/>
      </w:pPr>
      <w:rPr>
        <w:rFonts w:ascii="Arial" w:hAnsi="Arial" w:cs="Times New Roman" w:hint="default"/>
      </w:rPr>
    </w:lvl>
  </w:abstractNum>
  <w:abstractNum w:abstractNumId="6">
    <w:nsid w:val="37B84C2B"/>
    <w:multiLevelType w:val="multilevel"/>
    <w:tmpl w:val="8140E7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822279E"/>
    <w:multiLevelType w:val="hybridMultilevel"/>
    <w:tmpl w:val="0840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9">
    <w:nsid w:val="41BE4976"/>
    <w:multiLevelType w:val="hybridMultilevel"/>
    <w:tmpl w:val="DC624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35B41C2"/>
    <w:multiLevelType w:val="hybridMultilevel"/>
    <w:tmpl w:val="EB9C58AE"/>
    <w:lvl w:ilvl="0" w:tplc="79763A5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E0A0F28"/>
    <w:multiLevelType w:val="multilevel"/>
    <w:tmpl w:val="30E887D8"/>
    <w:lvl w:ilvl="0">
      <w:start w:val="2"/>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2">
    <w:nsid w:val="4F8605D4"/>
    <w:multiLevelType w:val="multilevel"/>
    <w:tmpl w:val="8976E632"/>
    <w:lvl w:ilvl="0">
      <w:start w:val="2"/>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4FB92A4F"/>
    <w:multiLevelType w:val="multilevel"/>
    <w:tmpl w:val="A55A162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0116ED9"/>
    <w:multiLevelType w:val="hybridMultilevel"/>
    <w:tmpl w:val="9E12A294"/>
    <w:lvl w:ilvl="0" w:tplc="5D5AD05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04E15DD"/>
    <w:multiLevelType w:val="hybridMultilevel"/>
    <w:tmpl w:val="E4EE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85A88"/>
    <w:multiLevelType w:val="multilevel"/>
    <w:tmpl w:val="AD448C5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9D63AC6"/>
    <w:multiLevelType w:val="hybridMultilevel"/>
    <w:tmpl w:val="DE726600"/>
    <w:lvl w:ilvl="0" w:tplc="817AC63A">
      <w:start w:val="1"/>
      <w:numFmt w:val="bullet"/>
      <w:lvlText w:val="•"/>
      <w:lvlJc w:val="left"/>
      <w:pPr>
        <w:tabs>
          <w:tab w:val="num" w:pos="720"/>
        </w:tabs>
        <w:ind w:left="720" w:hanging="360"/>
      </w:pPr>
      <w:rPr>
        <w:rFonts w:ascii="Arial" w:hAnsi="Arial" w:hint="default"/>
      </w:rPr>
    </w:lvl>
    <w:lvl w:ilvl="1" w:tplc="250808C2" w:tentative="1">
      <w:start w:val="1"/>
      <w:numFmt w:val="bullet"/>
      <w:lvlText w:val="•"/>
      <w:lvlJc w:val="left"/>
      <w:pPr>
        <w:tabs>
          <w:tab w:val="num" w:pos="1440"/>
        </w:tabs>
        <w:ind w:left="1440" w:hanging="360"/>
      </w:pPr>
      <w:rPr>
        <w:rFonts w:ascii="Arial" w:hAnsi="Arial" w:hint="default"/>
      </w:rPr>
    </w:lvl>
    <w:lvl w:ilvl="2" w:tplc="521A3C0E" w:tentative="1">
      <w:start w:val="1"/>
      <w:numFmt w:val="bullet"/>
      <w:lvlText w:val="•"/>
      <w:lvlJc w:val="left"/>
      <w:pPr>
        <w:tabs>
          <w:tab w:val="num" w:pos="2160"/>
        </w:tabs>
        <w:ind w:left="2160" w:hanging="360"/>
      </w:pPr>
      <w:rPr>
        <w:rFonts w:ascii="Arial" w:hAnsi="Arial" w:hint="default"/>
      </w:rPr>
    </w:lvl>
    <w:lvl w:ilvl="3" w:tplc="7502522A" w:tentative="1">
      <w:start w:val="1"/>
      <w:numFmt w:val="bullet"/>
      <w:lvlText w:val="•"/>
      <w:lvlJc w:val="left"/>
      <w:pPr>
        <w:tabs>
          <w:tab w:val="num" w:pos="2880"/>
        </w:tabs>
        <w:ind w:left="2880" w:hanging="360"/>
      </w:pPr>
      <w:rPr>
        <w:rFonts w:ascii="Arial" w:hAnsi="Arial" w:hint="default"/>
      </w:rPr>
    </w:lvl>
    <w:lvl w:ilvl="4" w:tplc="780AA814" w:tentative="1">
      <w:start w:val="1"/>
      <w:numFmt w:val="bullet"/>
      <w:lvlText w:val="•"/>
      <w:lvlJc w:val="left"/>
      <w:pPr>
        <w:tabs>
          <w:tab w:val="num" w:pos="3600"/>
        </w:tabs>
        <w:ind w:left="3600" w:hanging="360"/>
      </w:pPr>
      <w:rPr>
        <w:rFonts w:ascii="Arial" w:hAnsi="Arial" w:hint="default"/>
      </w:rPr>
    </w:lvl>
    <w:lvl w:ilvl="5" w:tplc="7F984D72" w:tentative="1">
      <w:start w:val="1"/>
      <w:numFmt w:val="bullet"/>
      <w:lvlText w:val="•"/>
      <w:lvlJc w:val="left"/>
      <w:pPr>
        <w:tabs>
          <w:tab w:val="num" w:pos="4320"/>
        </w:tabs>
        <w:ind w:left="4320" w:hanging="360"/>
      </w:pPr>
      <w:rPr>
        <w:rFonts w:ascii="Arial" w:hAnsi="Arial" w:hint="default"/>
      </w:rPr>
    </w:lvl>
    <w:lvl w:ilvl="6" w:tplc="5E3E0B22" w:tentative="1">
      <w:start w:val="1"/>
      <w:numFmt w:val="bullet"/>
      <w:lvlText w:val="•"/>
      <w:lvlJc w:val="left"/>
      <w:pPr>
        <w:tabs>
          <w:tab w:val="num" w:pos="5040"/>
        </w:tabs>
        <w:ind w:left="5040" w:hanging="360"/>
      </w:pPr>
      <w:rPr>
        <w:rFonts w:ascii="Arial" w:hAnsi="Arial" w:hint="default"/>
      </w:rPr>
    </w:lvl>
    <w:lvl w:ilvl="7" w:tplc="6C14DA64" w:tentative="1">
      <w:start w:val="1"/>
      <w:numFmt w:val="bullet"/>
      <w:lvlText w:val="•"/>
      <w:lvlJc w:val="left"/>
      <w:pPr>
        <w:tabs>
          <w:tab w:val="num" w:pos="5760"/>
        </w:tabs>
        <w:ind w:left="5760" w:hanging="360"/>
      </w:pPr>
      <w:rPr>
        <w:rFonts w:ascii="Arial" w:hAnsi="Arial" w:hint="default"/>
      </w:rPr>
    </w:lvl>
    <w:lvl w:ilvl="8" w:tplc="F23EB6C6" w:tentative="1">
      <w:start w:val="1"/>
      <w:numFmt w:val="bullet"/>
      <w:lvlText w:val="•"/>
      <w:lvlJc w:val="left"/>
      <w:pPr>
        <w:tabs>
          <w:tab w:val="num" w:pos="6480"/>
        </w:tabs>
        <w:ind w:left="6480" w:hanging="360"/>
      </w:pPr>
      <w:rPr>
        <w:rFonts w:ascii="Arial" w:hAnsi="Arial" w:hint="default"/>
      </w:rPr>
    </w:lvl>
  </w:abstractNum>
  <w:abstractNum w:abstractNumId="18">
    <w:nsid w:val="63853C4E"/>
    <w:multiLevelType w:val="multilevel"/>
    <w:tmpl w:val="5E44A95E"/>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D3F4BFB"/>
    <w:multiLevelType w:val="multilevel"/>
    <w:tmpl w:val="61C8BDE2"/>
    <w:lvl w:ilvl="0">
      <w:start w:val="2"/>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1">
    <w:nsid w:val="76DE05D5"/>
    <w:multiLevelType w:val="hybridMultilevel"/>
    <w:tmpl w:val="ED6E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62AA1"/>
    <w:multiLevelType w:val="hybridMultilevel"/>
    <w:tmpl w:val="653C4D8C"/>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1B0DF7"/>
    <w:multiLevelType w:val="hybridMultilevel"/>
    <w:tmpl w:val="F6A47520"/>
    <w:lvl w:ilvl="0" w:tplc="951A8E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102851"/>
    <w:multiLevelType w:val="multilevel"/>
    <w:tmpl w:val="B07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9"/>
  </w:num>
  <w:num w:numId="6">
    <w:abstractNumId w:val="14"/>
  </w:num>
  <w:num w:numId="7">
    <w:abstractNumId w:val="8"/>
    <w:lvlOverride w:ilvl="0">
      <w:startOverride w:val="1"/>
    </w:lvlOverride>
  </w:num>
  <w:num w:numId="8">
    <w:abstractNumId w:val="19"/>
  </w:num>
  <w:num w:numId="9">
    <w:abstractNumId w:val="3"/>
  </w:num>
  <w:num w:numId="10">
    <w:abstractNumId w:val="1"/>
  </w:num>
  <w:num w:numId="11">
    <w:abstractNumId w:val="7"/>
  </w:num>
  <w:num w:numId="12">
    <w:abstractNumId w:val="0"/>
  </w:num>
  <w:num w:numId="13">
    <w:abstractNumId w:val="10"/>
  </w:num>
  <w:num w:numId="14">
    <w:abstractNumId w:val="5"/>
  </w:num>
  <w:num w:numId="15">
    <w:abstractNumId w:val="17"/>
  </w:num>
  <w:num w:numId="16">
    <w:abstractNumId w:val="6"/>
  </w:num>
  <w:num w:numId="17">
    <w:abstractNumId w:val="16"/>
  </w:num>
  <w:num w:numId="18">
    <w:abstractNumId w:val="13"/>
  </w:num>
  <w:num w:numId="19">
    <w:abstractNumId w:val="20"/>
  </w:num>
  <w:num w:numId="20">
    <w:abstractNumId w:val="11"/>
  </w:num>
  <w:num w:numId="21">
    <w:abstractNumId w:val="23"/>
  </w:num>
  <w:num w:numId="22">
    <w:abstractNumId w:val="24"/>
  </w:num>
  <w:num w:numId="23">
    <w:abstractNumId w:val="12"/>
  </w:num>
  <w:num w:numId="24">
    <w:abstractNumId w:val="22"/>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F3"/>
    <w:rsid w:val="00000589"/>
    <w:rsid w:val="0000429F"/>
    <w:rsid w:val="00007706"/>
    <w:rsid w:val="0001340C"/>
    <w:rsid w:val="00013D55"/>
    <w:rsid w:val="00014EB6"/>
    <w:rsid w:val="0002162C"/>
    <w:rsid w:val="0002355A"/>
    <w:rsid w:val="00024720"/>
    <w:rsid w:val="00026564"/>
    <w:rsid w:val="000267B3"/>
    <w:rsid w:val="0003172F"/>
    <w:rsid w:val="000330C1"/>
    <w:rsid w:val="000346C3"/>
    <w:rsid w:val="00034F40"/>
    <w:rsid w:val="00036038"/>
    <w:rsid w:val="00037D1B"/>
    <w:rsid w:val="00040580"/>
    <w:rsid w:val="00040AFD"/>
    <w:rsid w:val="00043157"/>
    <w:rsid w:val="0004330D"/>
    <w:rsid w:val="000438DA"/>
    <w:rsid w:val="0004452E"/>
    <w:rsid w:val="00044685"/>
    <w:rsid w:val="00046B72"/>
    <w:rsid w:val="00050D7F"/>
    <w:rsid w:val="0005267C"/>
    <w:rsid w:val="00052682"/>
    <w:rsid w:val="00053817"/>
    <w:rsid w:val="000542C0"/>
    <w:rsid w:val="00060BFD"/>
    <w:rsid w:val="000611A4"/>
    <w:rsid w:val="000630B2"/>
    <w:rsid w:val="000639A2"/>
    <w:rsid w:val="00063B1B"/>
    <w:rsid w:val="00065F24"/>
    <w:rsid w:val="00070497"/>
    <w:rsid w:val="00072D41"/>
    <w:rsid w:val="0007527D"/>
    <w:rsid w:val="00077739"/>
    <w:rsid w:val="000827EB"/>
    <w:rsid w:val="00082B66"/>
    <w:rsid w:val="0008361F"/>
    <w:rsid w:val="0008374F"/>
    <w:rsid w:val="00084D89"/>
    <w:rsid w:val="00085D44"/>
    <w:rsid w:val="00086013"/>
    <w:rsid w:val="000864DC"/>
    <w:rsid w:val="00086D97"/>
    <w:rsid w:val="00091512"/>
    <w:rsid w:val="00094DF3"/>
    <w:rsid w:val="00097410"/>
    <w:rsid w:val="000974E2"/>
    <w:rsid w:val="000A151D"/>
    <w:rsid w:val="000A2D7F"/>
    <w:rsid w:val="000A2EC7"/>
    <w:rsid w:val="000A539A"/>
    <w:rsid w:val="000A5E6D"/>
    <w:rsid w:val="000A66AA"/>
    <w:rsid w:val="000A74A1"/>
    <w:rsid w:val="000A7AF8"/>
    <w:rsid w:val="000A7C6E"/>
    <w:rsid w:val="000B06B6"/>
    <w:rsid w:val="000B1F9D"/>
    <w:rsid w:val="000B28C9"/>
    <w:rsid w:val="000B4D11"/>
    <w:rsid w:val="000B4F49"/>
    <w:rsid w:val="000B538B"/>
    <w:rsid w:val="000B53D1"/>
    <w:rsid w:val="000B6E07"/>
    <w:rsid w:val="000B7061"/>
    <w:rsid w:val="000B7F73"/>
    <w:rsid w:val="000C277D"/>
    <w:rsid w:val="000C3D85"/>
    <w:rsid w:val="000C627C"/>
    <w:rsid w:val="000C7B4C"/>
    <w:rsid w:val="000D11CA"/>
    <w:rsid w:val="000D3267"/>
    <w:rsid w:val="000D3336"/>
    <w:rsid w:val="000D3408"/>
    <w:rsid w:val="000D4189"/>
    <w:rsid w:val="000D52B9"/>
    <w:rsid w:val="000D6846"/>
    <w:rsid w:val="000D710F"/>
    <w:rsid w:val="000E2C36"/>
    <w:rsid w:val="000E32D7"/>
    <w:rsid w:val="000E578D"/>
    <w:rsid w:val="000F00EF"/>
    <w:rsid w:val="000F0F1B"/>
    <w:rsid w:val="000F63D2"/>
    <w:rsid w:val="000F6D80"/>
    <w:rsid w:val="000F7A0A"/>
    <w:rsid w:val="0010065C"/>
    <w:rsid w:val="001009F3"/>
    <w:rsid w:val="00101F56"/>
    <w:rsid w:val="001059BC"/>
    <w:rsid w:val="00105F58"/>
    <w:rsid w:val="001124F2"/>
    <w:rsid w:val="001169A0"/>
    <w:rsid w:val="00116EAA"/>
    <w:rsid w:val="00121BF7"/>
    <w:rsid w:val="00124E92"/>
    <w:rsid w:val="00124FEE"/>
    <w:rsid w:val="00131332"/>
    <w:rsid w:val="00131517"/>
    <w:rsid w:val="00133DDA"/>
    <w:rsid w:val="00133EA7"/>
    <w:rsid w:val="00134BBB"/>
    <w:rsid w:val="0013529F"/>
    <w:rsid w:val="00136ED2"/>
    <w:rsid w:val="00137B58"/>
    <w:rsid w:val="00137C02"/>
    <w:rsid w:val="00140B19"/>
    <w:rsid w:val="00141199"/>
    <w:rsid w:val="00143CDE"/>
    <w:rsid w:val="00146650"/>
    <w:rsid w:val="00146E7C"/>
    <w:rsid w:val="00150545"/>
    <w:rsid w:val="0015074D"/>
    <w:rsid w:val="00152016"/>
    <w:rsid w:val="001527CA"/>
    <w:rsid w:val="00152963"/>
    <w:rsid w:val="001543CC"/>
    <w:rsid w:val="00155B20"/>
    <w:rsid w:val="00156478"/>
    <w:rsid w:val="00156690"/>
    <w:rsid w:val="001614F6"/>
    <w:rsid w:val="00162DF4"/>
    <w:rsid w:val="0016371F"/>
    <w:rsid w:val="001649FE"/>
    <w:rsid w:val="001654DF"/>
    <w:rsid w:val="001666FC"/>
    <w:rsid w:val="001668B9"/>
    <w:rsid w:val="0016765C"/>
    <w:rsid w:val="00171114"/>
    <w:rsid w:val="001739B4"/>
    <w:rsid w:val="0017412E"/>
    <w:rsid w:val="001747B3"/>
    <w:rsid w:val="00175D13"/>
    <w:rsid w:val="00181A03"/>
    <w:rsid w:val="00182822"/>
    <w:rsid w:val="00184943"/>
    <w:rsid w:val="00185599"/>
    <w:rsid w:val="001875ED"/>
    <w:rsid w:val="00190579"/>
    <w:rsid w:val="00190B69"/>
    <w:rsid w:val="00191F7C"/>
    <w:rsid w:val="00194C99"/>
    <w:rsid w:val="0019786A"/>
    <w:rsid w:val="001A1264"/>
    <w:rsid w:val="001A21B8"/>
    <w:rsid w:val="001A580A"/>
    <w:rsid w:val="001A6A0D"/>
    <w:rsid w:val="001B13E2"/>
    <w:rsid w:val="001B241B"/>
    <w:rsid w:val="001B58E0"/>
    <w:rsid w:val="001B6173"/>
    <w:rsid w:val="001B65C4"/>
    <w:rsid w:val="001B6AF2"/>
    <w:rsid w:val="001C1AE0"/>
    <w:rsid w:val="001C2385"/>
    <w:rsid w:val="001C4022"/>
    <w:rsid w:val="001C50EF"/>
    <w:rsid w:val="001C731E"/>
    <w:rsid w:val="001C765A"/>
    <w:rsid w:val="001C7C52"/>
    <w:rsid w:val="001D2715"/>
    <w:rsid w:val="001D3674"/>
    <w:rsid w:val="001D436B"/>
    <w:rsid w:val="001D4572"/>
    <w:rsid w:val="001D471C"/>
    <w:rsid w:val="001D548E"/>
    <w:rsid w:val="001D583A"/>
    <w:rsid w:val="001D6096"/>
    <w:rsid w:val="001D6FA2"/>
    <w:rsid w:val="001E0202"/>
    <w:rsid w:val="001E0689"/>
    <w:rsid w:val="001E0716"/>
    <w:rsid w:val="001E1DE2"/>
    <w:rsid w:val="001E5E2A"/>
    <w:rsid w:val="001E5FC5"/>
    <w:rsid w:val="001E7A0A"/>
    <w:rsid w:val="001F081C"/>
    <w:rsid w:val="001F13B2"/>
    <w:rsid w:val="001F4031"/>
    <w:rsid w:val="001F4BA3"/>
    <w:rsid w:val="001F4EED"/>
    <w:rsid w:val="001F5015"/>
    <w:rsid w:val="001F6980"/>
    <w:rsid w:val="00203C4C"/>
    <w:rsid w:val="002044C3"/>
    <w:rsid w:val="002046D5"/>
    <w:rsid w:val="00204C0F"/>
    <w:rsid w:val="00205831"/>
    <w:rsid w:val="002062BA"/>
    <w:rsid w:val="002116FD"/>
    <w:rsid w:val="00211E17"/>
    <w:rsid w:val="00212E4A"/>
    <w:rsid w:val="002131BE"/>
    <w:rsid w:val="00213DEC"/>
    <w:rsid w:val="00213FAC"/>
    <w:rsid w:val="00214FDD"/>
    <w:rsid w:val="002156CF"/>
    <w:rsid w:val="00215A29"/>
    <w:rsid w:val="00216866"/>
    <w:rsid w:val="002200F8"/>
    <w:rsid w:val="00220995"/>
    <w:rsid w:val="00221552"/>
    <w:rsid w:val="00222EC1"/>
    <w:rsid w:val="00225769"/>
    <w:rsid w:val="0022644E"/>
    <w:rsid w:val="0022703B"/>
    <w:rsid w:val="002270C9"/>
    <w:rsid w:val="00227114"/>
    <w:rsid w:val="00233227"/>
    <w:rsid w:val="00233D0A"/>
    <w:rsid w:val="00234727"/>
    <w:rsid w:val="00235D9B"/>
    <w:rsid w:val="00236A16"/>
    <w:rsid w:val="00236EE9"/>
    <w:rsid w:val="00242D2D"/>
    <w:rsid w:val="00243917"/>
    <w:rsid w:val="002456BC"/>
    <w:rsid w:val="00245887"/>
    <w:rsid w:val="0025368E"/>
    <w:rsid w:val="00253B0E"/>
    <w:rsid w:val="002541AF"/>
    <w:rsid w:val="00254481"/>
    <w:rsid w:val="00254A37"/>
    <w:rsid w:val="00262E46"/>
    <w:rsid w:val="00263374"/>
    <w:rsid w:val="00264089"/>
    <w:rsid w:val="00264CB8"/>
    <w:rsid w:val="00264E8E"/>
    <w:rsid w:val="0026557D"/>
    <w:rsid w:val="00265888"/>
    <w:rsid w:val="00265DA2"/>
    <w:rsid w:val="0026791D"/>
    <w:rsid w:val="0026796B"/>
    <w:rsid w:val="00271747"/>
    <w:rsid w:val="00273FC0"/>
    <w:rsid w:val="00275335"/>
    <w:rsid w:val="00275830"/>
    <w:rsid w:val="002808C0"/>
    <w:rsid w:val="002811F4"/>
    <w:rsid w:val="00282730"/>
    <w:rsid w:val="002856D3"/>
    <w:rsid w:val="00287051"/>
    <w:rsid w:val="00290CBC"/>
    <w:rsid w:val="00290F6F"/>
    <w:rsid w:val="00292C6F"/>
    <w:rsid w:val="0029477B"/>
    <w:rsid w:val="00295CFC"/>
    <w:rsid w:val="00297D97"/>
    <w:rsid w:val="002A0C4B"/>
    <w:rsid w:val="002A0CBC"/>
    <w:rsid w:val="002A1ECE"/>
    <w:rsid w:val="002A4394"/>
    <w:rsid w:val="002A701F"/>
    <w:rsid w:val="002B2323"/>
    <w:rsid w:val="002B2D78"/>
    <w:rsid w:val="002B488F"/>
    <w:rsid w:val="002B61D7"/>
    <w:rsid w:val="002B7485"/>
    <w:rsid w:val="002B77EC"/>
    <w:rsid w:val="002C050A"/>
    <w:rsid w:val="002C3E5C"/>
    <w:rsid w:val="002C4309"/>
    <w:rsid w:val="002C518C"/>
    <w:rsid w:val="002D3513"/>
    <w:rsid w:val="002D3AA4"/>
    <w:rsid w:val="002D4AA2"/>
    <w:rsid w:val="002D6488"/>
    <w:rsid w:val="002D6647"/>
    <w:rsid w:val="002D6F5D"/>
    <w:rsid w:val="002E1AF1"/>
    <w:rsid w:val="002E3FC7"/>
    <w:rsid w:val="002E6627"/>
    <w:rsid w:val="002F414D"/>
    <w:rsid w:val="002F41C6"/>
    <w:rsid w:val="002F5A92"/>
    <w:rsid w:val="002F6663"/>
    <w:rsid w:val="002F69B7"/>
    <w:rsid w:val="00300193"/>
    <w:rsid w:val="00303C8A"/>
    <w:rsid w:val="0030563C"/>
    <w:rsid w:val="0030572E"/>
    <w:rsid w:val="00305ABE"/>
    <w:rsid w:val="00306A02"/>
    <w:rsid w:val="00312A29"/>
    <w:rsid w:val="0031317C"/>
    <w:rsid w:val="0031419E"/>
    <w:rsid w:val="00315417"/>
    <w:rsid w:val="00317539"/>
    <w:rsid w:val="00317AB3"/>
    <w:rsid w:val="00317C77"/>
    <w:rsid w:val="00320552"/>
    <w:rsid w:val="00320607"/>
    <w:rsid w:val="00322576"/>
    <w:rsid w:val="00323307"/>
    <w:rsid w:val="00323579"/>
    <w:rsid w:val="00323FA0"/>
    <w:rsid w:val="00324037"/>
    <w:rsid w:val="00324853"/>
    <w:rsid w:val="003248E8"/>
    <w:rsid w:val="003276AF"/>
    <w:rsid w:val="00330BA9"/>
    <w:rsid w:val="00331251"/>
    <w:rsid w:val="003329B6"/>
    <w:rsid w:val="00332CAD"/>
    <w:rsid w:val="003335AE"/>
    <w:rsid w:val="00334657"/>
    <w:rsid w:val="003349F7"/>
    <w:rsid w:val="00334FCC"/>
    <w:rsid w:val="0033587E"/>
    <w:rsid w:val="00335E81"/>
    <w:rsid w:val="00335FBE"/>
    <w:rsid w:val="00336180"/>
    <w:rsid w:val="0033665D"/>
    <w:rsid w:val="00336AD6"/>
    <w:rsid w:val="00337481"/>
    <w:rsid w:val="00337486"/>
    <w:rsid w:val="00337DF9"/>
    <w:rsid w:val="003450F1"/>
    <w:rsid w:val="00345D72"/>
    <w:rsid w:val="00350036"/>
    <w:rsid w:val="00350898"/>
    <w:rsid w:val="00350F35"/>
    <w:rsid w:val="00352B77"/>
    <w:rsid w:val="00353EC8"/>
    <w:rsid w:val="003638D4"/>
    <w:rsid w:val="00364ACF"/>
    <w:rsid w:val="00365C58"/>
    <w:rsid w:val="00371C19"/>
    <w:rsid w:val="00371D28"/>
    <w:rsid w:val="00372175"/>
    <w:rsid w:val="003726E2"/>
    <w:rsid w:val="00375258"/>
    <w:rsid w:val="0038022B"/>
    <w:rsid w:val="0038231B"/>
    <w:rsid w:val="00382C04"/>
    <w:rsid w:val="00385303"/>
    <w:rsid w:val="003860BF"/>
    <w:rsid w:val="00386588"/>
    <w:rsid w:val="00387370"/>
    <w:rsid w:val="00390686"/>
    <w:rsid w:val="0039109B"/>
    <w:rsid w:val="00392949"/>
    <w:rsid w:val="0039397F"/>
    <w:rsid w:val="00394A62"/>
    <w:rsid w:val="00396DC5"/>
    <w:rsid w:val="003972A2"/>
    <w:rsid w:val="00397A56"/>
    <w:rsid w:val="003A0E97"/>
    <w:rsid w:val="003A1679"/>
    <w:rsid w:val="003A33E8"/>
    <w:rsid w:val="003A7320"/>
    <w:rsid w:val="003B07F1"/>
    <w:rsid w:val="003B1B1F"/>
    <w:rsid w:val="003B1C96"/>
    <w:rsid w:val="003B2EC5"/>
    <w:rsid w:val="003B5C0C"/>
    <w:rsid w:val="003B6B5E"/>
    <w:rsid w:val="003C29C2"/>
    <w:rsid w:val="003C2CA0"/>
    <w:rsid w:val="003C3529"/>
    <w:rsid w:val="003C45F2"/>
    <w:rsid w:val="003C545B"/>
    <w:rsid w:val="003D179D"/>
    <w:rsid w:val="003D4777"/>
    <w:rsid w:val="003D4B0E"/>
    <w:rsid w:val="003D534D"/>
    <w:rsid w:val="003D561F"/>
    <w:rsid w:val="003D56EA"/>
    <w:rsid w:val="003D7B7C"/>
    <w:rsid w:val="003E25F4"/>
    <w:rsid w:val="003E2F80"/>
    <w:rsid w:val="003E403D"/>
    <w:rsid w:val="003E4564"/>
    <w:rsid w:val="003E6FED"/>
    <w:rsid w:val="003F0051"/>
    <w:rsid w:val="003F0B57"/>
    <w:rsid w:val="003F1CA2"/>
    <w:rsid w:val="003F2B28"/>
    <w:rsid w:val="003F3B0A"/>
    <w:rsid w:val="003F4405"/>
    <w:rsid w:val="003F4929"/>
    <w:rsid w:val="003F507B"/>
    <w:rsid w:val="003F66A8"/>
    <w:rsid w:val="003F7CBF"/>
    <w:rsid w:val="00401E4D"/>
    <w:rsid w:val="00402D13"/>
    <w:rsid w:val="00402DFB"/>
    <w:rsid w:val="00403150"/>
    <w:rsid w:val="00405773"/>
    <w:rsid w:val="00406067"/>
    <w:rsid w:val="00407134"/>
    <w:rsid w:val="004103CF"/>
    <w:rsid w:val="0041316D"/>
    <w:rsid w:val="00414EF5"/>
    <w:rsid w:val="00416104"/>
    <w:rsid w:val="004161C0"/>
    <w:rsid w:val="00416FF9"/>
    <w:rsid w:val="00417AF8"/>
    <w:rsid w:val="00421DCC"/>
    <w:rsid w:val="00424AE8"/>
    <w:rsid w:val="00425641"/>
    <w:rsid w:val="004265BA"/>
    <w:rsid w:val="00426867"/>
    <w:rsid w:val="00426882"/>
    <w:rsid w:val="00434777"/>
    <w:rsid w:val="00434E81"/>
    <w:rsid w:val="00435954"/>
    <w:rsid w:val="00442037"/>
    <w:rsid w:val="00442AA7"/>
    <w:rsid w:val="004443DD"/>
    <w:rsid w:val="0044629C"/>
    <w:rsid w:val="00446AFB"/>
    <w:rsid w:val="00447BD4"/>
    <w:rsid w:val="00447D6F"/>
    <w:rsid w:val="004503CD"/>
    <w:rsid w:val="004503F1"/>
    <w:rsid w:val="00450B0E"/>
    <w:rsid w:val="004517F2"/>
    <w:rsid w:val="00452646"/>
    <w:rsid w:val="00452F78"/>
    <w:rsid w:val="00454F7C"/>
    <w:rsid w:val="004622A6"/>
    <w:rsid w:val="004643C1"/>
    <w:rsid w:val="00465340"/>
    <w:rsid w:val="0046537A"/>
    <w:rsid w:val="004673C5"/>
    <w:rsid w:val="00467537"/>
    <w:rsid w:val="00467B5C"/>
    <w:rsid w:val="004703AD"/>
    <w:rsid w:val="0047207A"/>
    <w:rsid w:val="0047396A"/>
    <w:rsid w:val="004768A6"/>
    <w:rsid w:val="00477801"/>
    <w:rsid w:val="00480F9D"/>
    <w:rsid w:val="00481840"/>
    <w:rsid w:val="00482855"/>
    <w:rsid w:val="00482DA9"/>
    <w:rsid w:val="0048541A"/>
    <w:rsid w:val="00486C8E"/>
    <w:rsid w:val="0048778F"/>
    <w:rsid w:val="0049145B"/>
    <w:rsid w:val="004924BA"/>
    <w:rsid w:val="00493C60"/>
    <w:rsid w:val="004A208D"/>
    <w:rsid w:val="004A2F4B"/>
    <w:rsid w:val="004A5B1B"/>
    <w:rsid w:val="004B0075"/>
    <w:rsid w:val="004B04C0"/>
    <w:rsid w:val="004B09F0"/>
    <w:rsid w:val="004B2A52"/>
    <w:rsid w:val="004B345A"/>
    <w:rsid w:val="004B3504"/>
    <w:rsid w:val="004B481A"/>
    <w:rsid w:val="004B7F99"/>
    <w:rsid w:val="004C40BD"/>
    <w:rsid w:val="004C72A9"/>
    <w:rsid w:val="004D0322"/>
    <w:rsid w:val="004D443B"/>
    <w:rsid w:val="004D53AD"/>
    <w:rsid w:val="004D6065"/>
    <w:rsid w:val="004D64FC"/>
    <w:rsid w:val="004D6853"/>
    <w:rsid w:val="004E0CC9"/>
    <w:rsid w:val="004E4FEB"/>
    <w:rsid w:val="004E5334"/>
    <w:rsid w:val="004E5521"/>
    <w:rsid w:val="004E5EC8"/>
    <w:rsid w:val="004F02B9"/>
    <w:rsid w:val="004F0343"/>
    <w:rsid w:val="004F20DA"/>
    <w:rsid w:val="004F2D80"/>
    <w:rsid w:val="004F3041"/>
    <w:rsid w:val="004F5B06"/>
    <w:rsid w:val="00500877"/>
    <w:rsid w:val="00504627"/>
    <w:rsid w:val="00506240"/>
    <w:rsid w:val="00506A8A"/>
    <w:rsid w:val="00507F99"/>
    <w:rsid w:val="00511939"/>
    <w:rsid w:val="0051311C"/>
    <w:rsid w:val="005147AD"/>
    <w:rsid w:val="00514CCB"/>
    <w:rsid w:val="00515151"/>
    <w:rsid w:val="00515A8E"/>
    <w:rsid w:val="00516537"/>
    <w:rsid w:val="00516CFA"/>
    <w:rsid w:val="00516D9C"/>
    <w:rsid w:val="00520369"/>
    <w:rsid w:val="005215A3"/>
    <w:rsid w:val="00521FE1"/>
    <w:rsid w:val="00522727"/>
    <w:rsid w:val="00522BCB"/>
    <w:rsid w:val="005233DC"/>
    <w:rsid w:val="00524C71"/>
    <w:rsid w:val="005253CE"/>
    <w:rsid w:val="0052719D"/>
    <w:rsid w:val="00532A04"/>
    <w:rsid w:val="005343AB"/>
    <w:rsid w:val="0053488C"/>
    <w:rsid w:val="00534F51"/>
    <w:rsid w:val="0053502B"/>
    <w:rsid w:val="00535487"/>
    <w:rsid w:val="00537EBA"/>
    <w:rsid w:val="00542819"/>
    <w:rsid w:val="00543636"/>
    <w:rsid w:val="005462BB"/>
    <w:rsid w:val="005472C0"/>
    <w:rsid w:val="00547B0F"/>
    <w:rsid w:val="005500AB"/>
    <w:rsid w:val="00552E64"/>
    <w:rsid w:val="00553E76"/>
    <w:rsid w:val="00557166"/>
    <w:rsid w:val="00557CA3"/>
    <w:rsid w:val="00557DA8"/>
    <w:rsid w:val="00560C25"/>
    <w:rsid w:val="00562022"/>
    <w:rsid w:val="00562607"/>
    <w:rsid w:val="0056556A"/>
    <w:rsid w:val="0056759B"/>
    <w:rsid w:val="00570184"/>
    <w:rsid w:val="00571F0D"/>
    <w:rsid w:val="00572314"/>
    <w:rsid w:val="005727D7"/>
    <w:rsid w:val="005737C9"/>
    <w:rsid w:val="00574892"/>
    <w:rsid w:val="00575B3A"/>
    <w:rsid w:val="00575FDC"/>
    <w:rsid w:val="005762C1"/>
    <w:rsid w:val="00582FDB"/>
    <w:rsid w:val="00583C02"/>
    <w:rsid w:val="00583D4B"/>
    <w:rsid w:val="005862DC"/>
    <w:rsid w:val="0058681B"/>
    <w:rsid w:val="00586E84"/>
    <w:rsid w:val="005870D7"/>
    <w:rsid w:val="0058748C"/>
    <w:rsid w:val="00587CBA"/>
    <w:rsid w:val="005901BF"/>
    <w:rsid w:val="005903C0"/>
    <w:rsid w:val="00590797"/>
    <w:rsid w:val="00590CFD"/>
    <w:rsid w:val="00591807"/>
    <w:rsid w:val="005919D1"/>
    <w:rsid w:val="00595039"/>
    <w:rsid w:val="0059674A"/>
    <w:rsid w:val="00596B37"/>
    <w:rsid w:val="00596C7D"/>
    <w:rsid w:val="00597288"/>
    <w:rsid w:val="005A1277"/>
    <w:rsid w:val="005A23A0"/>
    <w:rsid w:val="005A2BBE"/>
    <w:rsid w:val="005A3768"/>
    <w:rsid w:val="005A497B"/>
    <w:rsid w:val="005A6E27"/>
    <w:rsid w:val="005A73F4"/>
    <w:rsid w:val="005B270C"/>
    <w:rsid w:val="005B2981"/>
    <w:rsid w:val="005B355C"/>
    <w:rsid w:val="005B4B51"/>
    <w:rsid w:val="005B4B7B"/>
    <w:rsid w:val="005B4ED8"/>
    <w:rsid w:val="005B6200"/>
    <w:rsid w:val="005B65D0"/>
    <w:rsid w:val="005C07B6"/>
    <w:rsid w:val="005C0EB4"/>
    <w:rsid w:val="005C18ED"/>
    <w:rsid w:val="005C2E02"/>
    <w:rsid w:val="005C5601"/>
    <w:rsid w:val="005C765D"/>
    <w:rsid w:val="005D055C"/>
    <w:rsid w:val="005D05A1"/>
    <w:rsid w:val="005D2067"/>
    <w:rsid w:val="005D5A3D"/>
    <w:rsid w:val="005D645E"/>
    <w:rsid w:val="005D6FFA"/>
    <w:rsid w:val="005E114A"/>
    <w:rsid w:val="005E1C22"/>
    <w:rsid w:val="005E3894"/>
    <w:rsid w:val="005E38B6"/>
    <w:rsid w:val="005E4496"/>
    <w:rsid w:val="005E4FA1"/>
    <w:rsid w:val="005E6C35"/>
    <w:rsid w:val="005E7BA8"/>
    <w:rsid w:val="005F2003"/>
    <w:rsid w:val="005F29B4"/>
    <w:rsid w:val="005F3A8B"/>
    <w:rsid w:val="005F4111"/>
    <w:rsid w:val="005F46EE"/>
    <w:rsid w:val="005F47E3"/>
    <w:rsid w:val="005F490C"/>
    <w:rsid w:val="00603906"/>
    <w:rsid w:val="00610ADC"/>
    <w:rsid w:val="0061113F"/>
    <w:rsid w:val="00615DD7"/>
    <w:rsid w:val="00616108"/>
    <w:rsid w:val="0061776C"/>
    <w:rsid w:val="00617D7D"/>
    <w:rsid w:val="00622143"/>
    <w:rsid w:val="00622858"/>
    <w:rsid w:val="00623313"/>
    <w:rsid w:val="00623BF8"/>
    <w:rsid w:val="00624F5C"/>
    <w:rsid w:val="00626E04"/>
    <w:rsid w:val="006272C2"/>
    <w:rsid w:val="00630574"/>
    <w:rsid w:val="00631A9D"/>
    <w:rsid w:val="0063204F"/>
    <w:rsid w:val="00632D4D"/>
    <w:rsid w:val="006330D5"/>
    <w:rsid w:val="00633F12"/>
    <w:rsid w:val="00634179"/>
    <w:rsid w:val="006349CD"/>
    <w:rsid w:val="00637603"/>
    <w:rsid w:val="00640955"/>
    <w:rsid w:val="00646ABD"/>
    <w:rsid w:val="00646DEC"/>
    <w:rsid w:val="00651C5E"/>
    <w:rsid w:val="006535D2"/>
    <w:rsid w:val="006545A1"/>
    <w:rsid w:val="006566C0"/>
    <w:rsid w:val="006567C1"/>
    <w:rsid w:val="006604CB"/>
    <w:rsid w:val="00663403"/>
    <w:rsid w:val="00667827"/>
    <w:rsid w:val="006679C2"/>
    <w:rsid w:val="006706D3"/>
    <w:rsid w:val="00671231"/>
    <w:rsid w:val="00675BDE"/>
    <w:rsid w:val="0067769F"/>
    <w:rsid w:val="00677A61"/>
    <w:rsid w:val="00680432"/>
    <w:rsid w:val="00681A1E"/>
    <w:rsid w:val="0068439E"/>
    <w:rsid w:val="00684F9C"/>
    <w:rsid w:val="00685D99"/>
    <w:rsid w:val="00685E89"/>
    <w:rsid w:val="00687521"/>
    <w:rsid w:val="00687648"/>
    <w:rsid w:val="00690E53"/>
    <w:rsid w:val="006932F9"/>
    <w:rsid w:val="006947DD"/>
    <w:rsid w:val="00695E58"/>
    <w:rsid w:val="0069631C"/>
    <w:rsid w:val="006968DC"/>
    <w:rsid w:val="00696E8C"/>
    <w:rsid w:val="006A22F8"/>
    <w:rsid w:val="006A6DAB"/>
    <w:rsid w:val="006A749B"/>
    <w:rsid w:val="006B1621"/>
    <w:rsid w:val="006B2017"/>
    <w:rsid w:val="006B291A"/>
    <w:rsid w:val="006B2EBA"/>
    <w:rsid w:val="006B6287"/>
    <w:rsid w:val="006B6424"/>
    <w:rsid w:val="006B642E"/>
    <w:rsid w:val="006B670C"/>
    <w:rsid w:val="006C1996"/>
    <w:rsid w:val="006C2BD4"/>
    <w:rsid w:val="006C31A4"/>
    <w:rsid w:val="006C31E6"/>
    <w:rsid w:val="006C6972"/>
    <w:rsid w:val="006C7C42"/>
    <w:rsid w:val="006D09D0"/>
    <w:rsid w:val="006D3172"/>
    <w:rsid w:val="006D3FFF"/>
    <w:rsid w:val="006E1F28"/>
    <w:rsid w:val="006E2159"/>
    <w:rsid w:val="006E21FA"/>
    <w:rsid w:val="006E3395"/>
    <w:rsid w:val="006E5A50"/>
    <w:rsid w:val="006F1C50"/>
    <w:rsid w:val="006F305C"/>
    <w:rsid w:val="006F3936"/>
    <w:rsid w:val="006F448F"/>
    <w:rsid w:val="006F63E6"/>
    <w:rsid w:val="007010D6"/>
    <w:rsid w:val="0070234F"/>
    <w:rsid w:val="00705A40"/>
    <w:rsid w:val="00711CBC"/>
    <w:rsid w:val="00712B7B"/>
    <w:rsid w:val="0071634A"/>
    <w:rsid w:val="00716A99"/>
    <w:rsid w:val="00717F7A"/>
    <w:rsid w:val="00720BCF"/>
    <w:rsid w:val="007219D7"/>
    <w:rsid w:val="00722447"/>
    <w:rsid w:val="00724AB9"/>
    <w:rsid w:val="0072713A"/>
    <w:rsid w:val="0072734C"/>
    <w:rsid w:val="00731677"/>
    <w:rsid w:val="007336E0"/>
    <w:rsid w:val="007366E8"/>
    <w:rsid w:val="00740A14"/>
    <w:rsid w:val="00743FC0"/>
    <w:rsid w:val="007450B4"/>
    <w:rsid w:val="00745842"/>
    <w:rsid w:val="00745B1D"/>
    <w:rsid w:val="0074698C"/>
    <w:rsid w:val="00747B1C"/>
    <w:rsid w:val="007506A3"/>
    <w:rsid w:val="00750DB4"/>
    <w:rsid w:val="00751D8E"/>
    <w:rsid w:val="00753DA1"/>
    <w:rsid w:val="00755423"/>
    <w:rsid w:val="00757974"/>
    <w:rsid w:val="00760779"/>
    <w:rsid w:val="00761DF0"/>
    <w:rsid w:val="00761FDF"/>
    <w:rsid w:val="00762E23"/>
    <w:rsid w:val="0076305C"/>
    <w:rsid w:val="00763400"/>
    <w:rsid w:val="007703A4"/>
    <w:rsid w:val="00773676"/>
    <w:rsid w:val="00774196"/>
    <w:rsid w:val="0077421E"/>
    <w:rsid w:val="00774CE6"/>
    <w:rsid w:val="00775A0E"/>
    <w:rsid w:val="00775ED8"/>
    <w:rsid w:val="007765E8"/>
    <w:rsid w:val="00777A80"/>
    <w:rsid w:val="00777C17"/>
    <w:rsid w:val="0078003B"/>
    <w:rsid w:val="0078039D"/>
    <w:rsid w:val="00780B73"/>
    <w:rsid w:val="00781912"/>
    <w:rsid w:val="007836F7"/>
    <w:rsid w:val="007847D4"/>
    <w:rsid w:val="00785800"/>
    <w:rsid w:val="007859B2"/>
    <w:rsid w:val="007863D1"/>
    <w:rsid w:val="00786D1E"/>
    <w:rsid w:val="00787779"/>
    <w:rsid w:val="00787E15"/>
    <w:rsid w:val="00791476"/>
    <w:rsid w:val="00791888"/>
    <w:rsid w:val="00795705"/>
    <w:rsid w:val="00795C45"/>
    <w:rsid w:val="007A2954"/>
    <w:rsid w:val="007A3C9D"/>
    <w:rsid w:val="007A49B7"/>
    <w:rsid w:val="007B12CC"/>
    <w:rsid w:val="007B1D24"/>
    <w:rsid w:val="007C1CB0"/>
    <w:rsid w:val="007C2F86"/>
    <w:rsid w:val="007C3BBE"/>
    <w:rsid w:val="007C4793"/>
    <w:rsid w:val="007C5861"/>
    <w:rsid w:val="007C69A8"/>
    <w:rsid w:val="007C715B"/>
    <w:rsid w:val="007D0288"/>
    <w:rsid w:val="007D221F"/>
    <w:rsid w:val="007D5264"/>
    <w:rsid w:val="007D6AF8"/>
    <w:rsid w:val="007D7840"/>
    <w:rsid w:val="007E51C1"/>
    <w:rsid w:val="007E5F68"/>
    <w:rsid w:val="007E607C"/>
    <w:rsid w:val="007E696E"/>
    <w:rsid w:val="007E7D09"/>
    <w:rsid w:val="007F03C1"/>
    <w:rsid w:val="007F1617"/>
    <w:rsid w:val="007F2A77"/>
    <w:rsid w:val="007F5293"/>
    <w:rsid w:val="00801D50"/>
    <w:rsid w:val="00803317"/>
    <w:rsid w:val="00804910"/>
    <w:rsid w:val="00806F00"/>
    <w:rsid w:val="008077C8"/>
    <w:rsid w:val="00813027"/>
    <w:rsid w:val="008148B9"/>
    <w:rsid w:val="00815372"/>
    <w:rsid w:val="008160E9"/>
    <w:rsid w:val="00817846"/>
    <w:rsid w:val="008218FB"/>
    <w:rsid w:val="00821DEB"/>
    <w:rsid w:val="00822F7F"/>
    <w:rsid w:val="0082323F"/>
    <w:rsid w:val="00823474"/>
    <w:rsid w:val="0082411B"/>
    <w:rsid w:val="008244A5"/>
    <w:rsid w:val="00826A75"/>
    <w:rsid w:val="0083000E"/>
    <w:rsid w:val="00832502"/>
    <w:rsid w:val="00832CD5"/>
    <w:rsid w:val="00836A6D"/>
    <w:rsid w:val="00844C98"/>
    <w:rsid w:val="00844EF8"/>
    <w:rsid w:val="0084641D"/>
    <w:rsid w:val="0084647F"/>
    <w:rsid w:val="008511B5"/>
    <w:rsid w:val="008523EF"/>
    <w:rsid w:val="008531AA"/>
    <w:rsid w:val="00853564"/>
    <w:rsid w:val="00856669"/>
    <w:rsid w:val="0086178A"/>
    <w:rsid w:val="00862FF1"/>
    <w:rsid w:val="0086346C"/>
    <w:rsid w:val="00865623"/>
    <w:rsid w:val="00866619"/>
    <w:rsid w:val="00866DBF"/>
    <w:rsid w:val="00866F62"/>
    <w:rsid w:val="00871695"/>
    <w:rsid w:val="0087194B"/>
    <w:rsid w:val="00872490"/>
    <w:rsid w:val="008736D0"/>
    <w:rsid w:val="008748BF"/>
    <w:rsid w:val="00876159"/>
    <w:rsid w:val="008764E6"/>
    <w:rsid w:val="008765D0"/>
    <w:rsid w:val="00876E67"/>
    <w:rsid w:val="008831F6"/>
    <w:rsid w:val="008837E3"/>
    <w:rsid w:val="008842E3"/>
    <w:rsid w:val="008853CA"/>
    <w:rsid w:val="00886E22"/>
    <w:rsid w:val="008877C4"/>
    <w:rsid w:val="00891A59"/>
    <w:rsid w:val="00895E8B"/>
    <w:rsid w:val="00896107"/>
    <w:rsid w:val="008A0214"/>
    <w:rsid w:val="008A41FA"/>
    <w:rsid w:val="008A4B55"/>
    <w:rsid w:val="008A645A"/>
    <w:rsid w:val="008A677A"/>
    <w:rsid w:val="008A67FD"/>
    <w:rsid w:val="008A6DF6"/>
    <w:rsid w:val="008A7B0F"/>
    <w:rsid w:val="008B0C16"/>
    <w:rsid w:val="008B1E86"/>
    <w:rsid w:val="008B472E"/>
    <w:rsid w:val="008B4E4D"/>
    <w:rsid w:val="008B787D"/>
    <w:rsid w:val="008C0596"/>
    <w:rsid w:val="008C1CE2"/>
    <w:rsid w:val="008C1D3A"/>
    <w:rsid w:val="008C2EAF"/>
    <w:rsid w:val="008C400D"/>
    <w:rsid w:val="008C4B05"/>
    <w:rsid w:val="008D08D2"/>
    <w:rsid w:val="008D2E38"/>
    <w:rsid w:val="008D3717"/>
    <w:rsid w:val="008D39D7"/>
    <w:rsid w:val="008D50F6"/>
    <w:rsid w:val="008D608B"/>
    <w:rsid w:val="008D7124"/>
    <w:rsid w:val="008D7D6D"/>
    <w:rsid w:val="008E0ACB"/>
    <w:rsid w:val="008E1AAC"/>
    <w:rsid w:val="008E1FE1"/>
    <w:rsid w:val="008E2055"/>
    <w:rsid w:val="008E3BB6"/>
    <w:rsid w:val="008E4BC1"/>
    <w:rsid w:val="008E5EB9"/>
    <w:rsid w:val="008E6DF9"/>
    <w:rsid w:val="008F0629"/>
    <w:rsid w:val="008F21D8"/>
    <w:rsid w:val="008F2C9B"/>
    <w:rsid w:val="008F5F9B"/>
    <w:rsid w:val="00900343"/>
    <w:rsid w:val="00902141"/>
    <w:rsid w:val="00903178"/>
    <w:rsid w:val="009052BC"/>
    <w:rsid w:val="00905766"/>
    <w:rsid w:val="00906105"/>
    <w:rsid w:val="00910A52"/>
    <w:rsid w:val="00910C20"/>
    <w:rsid w:val="00911D4B"/>
    <w:rsid w:val="0091508B"/>
    <w:rsid w:val="00923F8A"/>
    <w:rsid w:val="00924CBC"/>
    <w:rsid w:val="00927E01"/>
    <w:rsid w:val="009302E1"/>
    <w:rsid w:val="00930BFA"/>
    <w:rsid w:val="00931A92"/>
    <w:rsid w:val="00931F9E"/>
    <w:rsid w:val="00932E20"/>
    <w:rsid w:val="009340CA"/>
    <w:rsid w:val="00934479"/>
    <w:rsid w:val="0093501C"/>
    <w:rsid w:val="00935B36"/>
    <w:rsid w:val="00937018"/>
    <w:rsid w:val="0094059B"/>
    <w:rsid w:val="00940C1D"/>
    <w:rsid w:val="0094208C"/>
    <w:rsid w:val="0094313A"/>
    <w:rsid w:val="0094581E"/>
    <w:rsid w:val="00946A96"/>
    <w:rsid w:val="00950F7F"/>
    <w:rsid w:val="00956FDB"/>
    <w:rsid w:val="009570B7"/>
    <w:rsid w:val="009577F0"/>
    <w:rsid w:val="009603EB"/>
    <w:rsid w:val="00960EFE"/>
    <w:rsid w:val="00961A51"/>
    <w:rsid w:val="00962598"/>
    <w:rsid w:val="00963304"/>
    <w:rsid w:val="00965451"/>
    <w:rsid w:val="0096553A"/>
    <w:rsid w:val="0096721B"/>
    <w:rsid w:val="00970B05"/>
    <w:rsid w:val="0097228F"/>
    <w:rsid w:val="0097255A"/>
    <w:rsid w:val="0097486B"/>
    <w:rsid w:val="00974CE6"/>
    <w:rsid w:val="0097653C"/>
    <w:rsid w:val="00976AAB"/>
    <w:rsid w:val="009800DF"/>
    <w:rsid w:val="009819A5"/>
    <w:rsid w:val="009830C1"/>
    <w:rsid w:val="00985469"/>
    <w:rsid w:val="00985869"/>
    <w:rsid w:val="00987BCA"/>
    <w:rsid w:val="0099369A"/>
    <w:rsid w:val="00993767"/>
    <w:rsid w:val="009938F2"/>
    <w:rsid w:val="00993E51"/>
    <w:rsid w:val="00994289"/>
    <w:rsid w:val="009959FF"/>
    <w:rsid w:val="00995F87"/>
    <w:rsid w:val="00996A1A"/>
    <w:rsid w:val="009A09BD"/>
    <w:rsid w:val="009A1C42"/>
    <w:rsid w:val="009A469D"/>
    <w:rsid w:val="009A6EDE"/>
    <w:rsid w:val="009A7A18"/>
    <w:rsid w:val="009B38A6"/>
    <w:rsid w:val="009B41AD"/>
    <w:rsid w:val="009B4EC9"/>
    <w:rsid w:val="009B5E22"/>
    <w:rsid w:val="009B7063"/>
    <w:rsid w:val="009C0D3D"/>
    <w:rsid w:val="009C241B"/>
    <w:rsid w:val="009C3FBB"/>
    <w:rsid w:val="009C749C"/>
    <w:rsid w:val="009D456F"/>
    <w:rsid w:val="009D4E9C"/>
    <w:rsid w:val="009D6BB4"/>
    <w:rsid w:val="009E084E"/>
    <w:rsid w:val="009E0DFF"/>
    <w:rsid w:val="009E1090"/>
    <w:rsid w:val="009E30B2"/>
    <w:rsid w:val="009E450B"/>
    <w:rsid w:val="009F0223"/>
    <w:rsid w:val="009F0FD7"/>
    <w:rsid w:val="009F151F"/>
    <w:rsid w:val="009F3947"/>
    <w:rsid w:val="009F6041"/>
    <w:rsid w:val="009F7E94"/>
    <w:rsid w:val="00A0153B"/>
    <w:rsid w:val="00A02962"/>
    <w:rsid w:val="00A0597A"/>
    <w:rsid w:val="00A0694E"/>
    <w:rsid w:val="00A06B14"/>
    <w:rsid w:val="00A074D0"/>
    <w:rsid w:val="00A113E6"/>
    <w:rsid w:val="00A11627"/>
    <w:rsid w:val="00A11A6C"/>
    <w:rsid w:val="00A14238"/>
    <w:rsid w:val="00A16868"/>
    <w:rsid w:val="00A16880"/>
    <w:rsid w:val="00A17C3D"/>
    <w:rsid w:val="00A20A50"/>
    <w:rsid w:val="00A20DF9"/>
    <w:rsid w:val="00A20F29"/>
    <w:rsid w:val="00A211D0"/>
    <w:rsid w:val="00A215C9"/>
    <w:rsid w:val="00A2344E"/>
    <w:rsid w:val="00A2376F"/>
    <w:rsid w:val="00A25972"/>
    <w:rsid w:val="00A26FD3"/>
    <w:rsid w:val="00A30179"/>
    <w:rsid w:val="00A315C5"/>
    <w:rsid w:val="00A31D51"/>
    <w:rsid w:val="00A326F8"/>
    <w:rsid w:val="00A334E8"/>
    <w:rsid w:val="00A3396B"/>
    <w:rsid w:val="00A3634D"/>
    <w:rsid w:val="00A36C71"/>
    <w:rsid w:val="00A40A79"/>
    <w:rsid w:val="00A41A62"/>
    <w:rsid w:val="00A43C3C"/>
    <w:rsid w:val="00A444B8"/>
    <w:rsid w:val="00A46765"/>
    <w:rsid w:val="00A46B9C"/>
    <w:rsid w:val="00A46F8C"/>
    <w:rsid w:val="00A4768E"/>
    <w:rsid w:val="00A50A49"/>
    <w:rsid w:val="00A50B4C"/>
    <w:rsid w:val="00A51815"/>
    <w:rsid w:val="00A52C60"/>
    <w:rsid w:val="00A53C12"/>
    <w:rsid w:val="00A5556A"/>
    <w:rsid w:val="00A56506"/>
    <w:rsid w:val="00A60FFE"/>
    <w:rsid w:val="00A61CAC"/>
    <w:rsid w:val="00A63347"/>
    <w:rsid w:val="00A635B2"/>
    <w:rsid w:val="00A64712"/>
    <w:rsid w:val="00A6799D"/>
    <w:rsid w:val="00A70504"/>
    <w:rsid w:val="00A72ED8"/>
    <w:rsid w:val="00A75A26"/>
    <w:rsid w:val="00A7707F"/>
    <w:rsid w:val="00A80A15"/>
    <w:rsid w:val="00A874F1"/>
    <w:rsid w:val="00A9164A"/>
    <w:rsid w:val="00A939E2"/>
    <w:rsid w:val="00A94098"/>
    <w:rsid w:val="00A944E6"/>
    <w:rsid w:val="00A95FF8"/>
    <w:rsid w:val="00A96798"/>
    <w:rsid w:val="00AA0C58"/>
    <w:rsid w:val="00AA2060"/>
    <w:rsid w:val="00AA26BB"/>
    <w:rsid w:val="00AA4D9B"/>
    <w:rsid w:val="00AB29EB"/>
    <w:rsid w:val="00AB3640"/>
    <w:rsid w:val="00AB4632"/>
    <w:rsid w:val="00AB4A3A"/>
    <w:rsid w:val="00AB6B36"/>
    <w:rsid w:val="00AB79F9"/>
    <w:rsid w:val="00AB7DD2"/>
    <w:rsid w:val="00AB7EB4"/>
    <w:rsid w:val="00AC2045"/>
    <w:rsid w:val="00AC49BA"/>
    <w:rsid w:val="00AC6E8F"/>
    <w:rsid w:val="00AD3D1B"/>
    <w:rsid w:val="00AE0CF0"/>
    <w:rsid w:val="00AE0F63"/>
    <w:rsid w:val="00AE157E"/>
    <w:rsid w:val="00AE2FAA"/>
    <w:rsid w:val="00AE378B"/>
    <w:rsid w:val="00AE73B0"/>
    <w:rsid w:val="00AF11D5"/>
    <w:rsid w:val="00AF375F"/>
    <w:rsid w:val="00AF3CA3"/>
    <w:rsid w:val="00AF44BE"/>
    <w:rsid w:val="00AF576F"/>
    <w:rsid w:val="00AF5ABC"/>
    <w:rsid w:val="00AF5CEB"/>
    <w:rsid w:val="00AF70B1"/>
    <w:rsid w:val="00AF7ADB"/>
    <w:rsid w:val="00B0002C"/>
    <w:rsid w:val="00B0021E"/>
    <w:rsid w:val="00B00276"/>
    <w:rsid w:val="00B03D9A"/>
    <w:rsid w:val="00B06FF7"/>
    <w:rsid w:val="00B10067"/>
    <w:rsid w:val="00B16B4D"/>
    <w:rsid w:val="00B20066"/>
    <w:rsid w:val="00B207C4"/>
    <w:rsid w:val="00B21FFD"/>
    <w:rsid w:val="00B2269F"/>
    <w:rsid w:val="00B24C63"/>
    <w:rsid w:val="00B24F68"/>
    <w:rsid w:val="00B26FC9"/>
    <w:rsid w:val="00B270D0"/>
    <w:rsid w:val="00B271AD"/>
    <w:rsid w:val="00B275BB"/>
    <w:rsid w:val="00B2797B"/>
    <w:rsid w:val="00B300F4"/>
    <w:rsid w:val="00B3083E"/>
    <w:rsid w:val="00B3418E"/>
    <w:rsid w:val="00B37A17"/>
    <w:rsid w:val="00B410B7"/>
    <w:rsid w:val="00B43B9E"/>
    <w:rsid w:val="00B450C1"/>
    <w:rsid w:val="00B45AE8"/>
    <w:rsid w:val="00B46971"/>
    <w:rsid w:val="00B46EC7"/>
    <w:rsid w:val="00B5153F"/>
    <w:rsid w:val="00B521EE"/>
    <w:rsid w:val="00B52D39"/>
    <w:rsid w:val="00B533DC"/>
    <w:rsid w:val="00B55486"/>
    <w:rsid w:val="00B55FA4"/>
    <w:rsid w:val="00B65F59"/>
    <w:rsid w:val="00B678BE"/>
    <w:rsid w:val="00B67DBE"/>
    <w:rsid w:val="00B709FB"/>
    <w:rsid w:val="00B7138F"/>
    <w:rsid w:val="00B73CF5"/>
    <w:rsid w:val="00B74B16"/>
    <w:rsid w:val="00B75423"/>
    <w:rsid w:val="00B7613A"/>
    <w:rsid w:val="00B77123"/>
    <w:rsid w:val="00B778A3"/>
    <w:rsid w:val="00B822F4"/>
    <w:rsid w:val="00B82DB0"/>
    <w:rsid w:val="00B83228"/>
    <w:rsid w:val="00B83696"/>
    <w:rsid w:val="00B8796C"/>
    <w:rsid w:val="00B9046D"/>
    <w:rsid w:val="00B91625"/>
    <w:rsid w:val="00B9250A"/>
    <w:rsid w:val="00B9391F"/>
    <w:rsid w:val="00B94017"/>
    <w:rsid w:val="00B956B8"/>
    <w:rsid w:val="00B957B2"/>
    <w:rsid w:val="00B97DB9"/>
    <w:rsid w:val="00BA01A5"/>
    <w:rsid w:val="00BA1437"/>
    <w:rsid w:val="00BA3992"/>
    <w:rsid w:val="00BA3C33"/>
    <w:rsid w:val="00BA3CC5"/>
    <w:rsid w:val="00BA5989"/>
    <w:rsid w:val="00BA5C97"/>
    <w:rsid w:val="00BB0F31"/>
    <w:rsid w:val="00BB17D7"/>
    <w:rsid w:val="00BB4F00"/>
    <w:rsid w:val="00BB5187"/>
    <w:rsid w:val="00BB778F"/>
    <w:rsid w:val="00BC1ACE"/>
    <w:rsid w:val="00BC1BCB"/>
    <w:rsid w:val="00BC274D"/>
    <w:rsid w:val="00BC34FF"/>
    <w:rsid w:val="00BC7D4A"/>
    <w:rsid w:val="00BC7FD1"/>
    <w:rsid w:val="00BD016E"/>
    <w:rsid w:val="00BD04A6"/>
    <w:rsid w:val="00BD2A02"/>
    <w:rsid w:val="00BD6DC3"/>
    <w:rsid w:val="00BD7BEE"/>
    <w:rsid w:val="00BE0AD3"/>
    <w:rsid w:val="00BE1D67"/>
    <w:rsid w:val="00BE231A"/>
    <w:rsid w:val="00BE26E2"/>
    <w:rsid w:val="00BE5B12"/>
    <w:rsid w:val="00BE5EDD"/>
    <w:rsid w:val="00BE60B3"/>
    <w:rsid w:val="00BE7749"/>
    <w:rsid w:val="00BF0A74"/>
    <w:rsid w:val="00BF0B2B"/>
    <w:rsid w:val="00BF2437"/>
    <w:rsid w:val="00BF55D2"/>
    <w:rsid w:val="00BF693E"/>
    <w:rsid w:val="00BF69F6"/>
    <w:rsid w:val="00BF7D1C"/>
    <w:rsid w:val="00C016F0"/>
    <w:rsid w:val="00C01C83"/>
    <w:rsid w:val="00C03270"/>
    <w:rsid w:val="00C03CD1"/>
    <w:rsid w:val="00C051DB"/>
    <w:rsid w:val="00C1177E"/>
    <w:rsid w:val="00C203AD"/>
    <w:rsid w:val="00C20893"/>
    <w:rsid w:val="00C20AB7"/>
    <w:rsid w:val="00C2320B"/>
    <w:rsid w:val="00C2441D"/>
    <w:rsid w:val="00C24820"/>
    <w:rsid w:val="00C25867"/>
    <w:rsid w:val="00C30D7A"/>
    <w:rsid w:val="00C333A0"/>
    <w:rsid w:val="00C35891"/>
    <w:rsid w:val="00C362DE"/>
    <w:rsid w:val="00C37D8A"/>
    <w:rsid w:val="00C40446"/>
    <w:rsid w:val="00C42B07"/>
    <w:rsid w:val="00C42D4D"/>
    <w:rsid w:val="00C43194"/>
    <w:rsid w:val="00C439B0"/>
    <w:rsid w:val="00C44D39"/>
    <w:rsid w:val="00C46948"/>
    <w:rsid w:val="00C474F2"/>
    <w:rsid w:val="00C5087E"/>
    <w:rsid w:val="00C5103D"/>
    <w:rsid w:val="00C51CA5"/>
    <w:rsid w:val="00C527F4"/>
    <w:rsid w:val="00C534C7"/>
    <w:rsid w:val="00C538A8"/>
    <w:rsid w:val="00C53B2B"/>
    <w:rsid w:val="00C5435D"/>
    <w:rsid w:val="00C626DF"/>
    <w:rsid w:val="00C632C4"/>
    <w:rsid w:val="00C634C7"/>
    <w:rsid w:val="00C63630"/>
    <w:rsid w:val="00C67E56"/>
    <w:rsid w:val="00C67F68"/>
    <w:rsid w:val="00C7297B"/>
    <w:rsid w:val="00C753AC"/>
    <w:rsid w:val="00C75FE1"/>
    <w:rsid w:val="00C824A8"/>
    <w:rsid w:val="00C836E5"/>
    <w:rsid w:val="00C84BF2"/>
    <w:rsid w:val="00C85381"/>
    <w:rsid w:val="00C86CFB"/>
    <w:rsid w:val="00C876D5"/>
    <w:rsid w:val="00C90FDE"/>
    <w:rsid w:val="00C92E2F"/>
    <w:rsid w:val="00CA2316"/>
    <w:rsid w:val="00CA42A3"/>
    <w:rsid w:val="00CA4427"/>
    <w:rsid w:val="00CA4685"/>
    <w:rsid w:val="00CA5CD2"/>
    <w:rsid w:val="00CA7294"/>
    <w:rsid w:val="00CB0DE0"/>
    <w:rsid w:val="00CB1EBB"/>
    <w:rsid w:val="00CB3076"/>
    <w:rsid w:val="00CB4BF0"/>
    <w:rsid w:val="00CB5128"/>
    <w:rsid w:val="00CB7896"/>
    <w:rsid w:val="00CC12CD"/>
    <w:rsid w:val="00CC7945"/>
    <w:rsid w:val="00CD07A7"/>
    <w:rsid w:val="00CD0DD4"/>
    <w:rsid w:val="00CD0EFF"/>
    <w:rsid w:val="00CD2A29"/>
    <w:rsid w:val="00CD3130"/>
    <w:rsid w:val="00CD401F"/>
    <w:rsid w:val="00CD49A1"/>
    <w:rsid w:val="00CD7375"/>
    <w:rsid w:val="00CE1942"/>
    <w:rsid w:val="00CE3FD9"/>
    <w:rsid w:val="00CE461F"/>
    <w:rsid w:val="00CE5D76"/>
    <w:rsid w:val="00CE62DF"/>
    <w:rsid w:val="00CE6936"/>
    <w:rsid w:val="00CE6E0B"/>
    <w:rsid w:val="00CE7056"/>
    <w:rsid w:val="00CF3409"/>
    <w:rsid w:val="00CF3B90"/>
    <w:rsid w:val="00CF5429"/>
    <w:rsid w:val="00D00965"/>
    <w:rsid w:val="00D02774"/>
    <w:rsid w:val="00D07B6D"/>
    <w:rsid w:val="00D10C53"/>
    <w:rsid w:val="00D14948"/>
    <w:rsid w:val="00D14FE4"/>
    <w:rsid w:val="00D152D9"/>
    <w:rsid w:val="00D201EE"/>
    <w:rsid w:val="00D20766"/>
    <w:rsid w:val="00D20E92"/>
    <w:rsid w:val="00D25D84"/>
    <w:rsid w:val="00D271E9"/>
    <w:rsid w:val="00D27AAD"/>
    <w:rsid w:val="00D302DB"/>
    <w:rsid w:val="00D30868"/>
    <w:rsid w:val="00D32A4C"/>
    <w:rsid w:val="00D34027"/>
    <w:rsid w:val="00D3558F"/>
    <w:rsid w:val="00D4083A"/>
    <w:rsid w:val="00D41EF8"/>
    <w:rsid w:val="00D43AEC"/>
    <w:rsid w:val="00D44437"/>
    <w:rsid w:val="00D457EE"/>
    <w:rsid w:val="00D46AF7"/>
    <w:rsid w:val="00D473E9"/>
    <w:rsid w:val="00D4779E"/>
    <w:rsid w:val="00D4789D"/>
    <w:rsid w:val="00D47B45"/>
    <w:rsid w:val="00D53C94"/>
    <w:rsid w:val="00D5484B"/>
    <w:rsid w:val="00D54D84"/>
    <w:rsid w:val="00D5683B"/>
    <w:rsid w:val="00D57A40"/>
    <w:rsid w:val="00D60B06"/>
    <w:rsid w:val="00D6217D"/>
    <w:rsid w:val="00D623D9"/>
    <w:rsid w:val="00D630A1"/>
    <w:rsid w:val="00D635D5"/>
    <w:rsid w:val="00D63CAF"/>
    <w:rsid w:val="00D66922"/>
    <w:rsid w:val="00D66D18"/>
    <w:rsid w:val="00D70DA9"/>
    <w:rsid w:val="00D754C8"/>
    <w:rsid w:val="00D7594C"/>
    <w:rsid w:val="00D8013F"/>
    <w:rsid w:val="00D84A72"/>
    <w:rsid w:val="00D857F0"/>
    <w:rsid w:val="00D86611"/>
    <w:rsid w:val="00D91684"/>
    <w:rsid w:val="00D91B1B"/>
    <w:rsid w:val="00D91CB5"/>
    <w:rsid w:val="00D92655"/>
    <w:rsid w:val="00D92D89"/>
    <w:rsid w:val="00D931BE"/>
    <w:rsid w:val="00D93448"/>
    <w:rsid w:val="00DA006D"/>
    <w:rsid w:val="00DA26D0"/>
    <w:rsid w:val="00DA40DD"/>
    <w:rsid w:val="00DB2100"/>
    <w:rsid w:val="00DB327F"/>
    <w:rsid w:val="00DB4B63"/>
    <w:rsid w:val="00DB4BB9"/>
    <w:rsid w:val="00DB7C7A"/>
    <w:rsid w:val="00DC21F8"/>
    <w:rsid w:val="00DC2545"/>
    <w:rsid w:val="00DC3203"/>
    <w:rsid w:val="00DC6C41"/>
    <w:rsid w:val="00DD03FB"/>
    <w:rsid w:val="00DD37C6"/>
    <w:rsid w:val="00DD4C95"/>
    <w:rsid w:val="00DD6A79"/>
    <w:rsid w:val="00DE0B1B"/>
    <w:rsid w:val="00DE2B87"/>
    <w:rsid w:val="00DE4176"/>
    <w:rsid w:val="00DF1B19"/>
    <w:rsid w:val="00DF3FE1"/>
    <w:rsid w:val="00DF4024"/>
    <w:rsid w:val="00E01170"/>
    <w:rsid w:val="00E01751"/>
    <w:rsid w:val="00E06441"/>
    <w:rsid w:val="00E070AD"/>
    <w:rsid w:val="00E07E05"/>
    <w:rsid w:val="00E11B59"/>
    <w:rsid w:val="00E12632"/>
    <w:rsid w:val="00E13496"/>
    <w:rsid w:val="00E14817"/>
    <w:rsid w:val="00E15A76"/>
    <w:rsid w:val="00E17343"/>
    <w:rsid w:val="00E229F5"/>
    <w:rsid w:val="00E231D4"/>
    <w:rsid w:val="00E2328B"/>
    <w:rsid w:val="00E2415E"/>
    <w:rsid w:val="00E269E9"/>
    <w:rsid w:val="00E31061"/>
    <w:rsid w:val="00E3120B"/>
    <w:rsid w:val="00E33AED"/>
    <w:rsid w:val="00E35B10"/>
    <w:rsid w:val="00E40CAB"/>
    <w:rsid w:val="00E41151"/>
    <w:rsid w:val="00E42818"/>
    <w:rsid w:val="00E4284C"/>
    <w:rsid w:val="00E429E7"/>
    <w:rsid w:val="00E433D9"/>
    <w:rsid w:val="00E43E0B"/>
    <w:rsid w:val="00E43E6B"/>
    <w:rsid w:val="00E478DD"/>
    <w:rsid w:val="00E47E68"/>
    <w:rsid w:val="00E53470"/>
    <w:rsid w:val="00E535B1"/>
    <w:rsid w:val="00E54D06"/>
    <w:rsid w:val="00E55547"/>
    <w:rsid w:val="00E56EBD"/>
    <w:rsid w:val="00E578A9"/>
    <w:rsid w:val="00E61471"/>
    <w:rsid w:val="00E62162"/>
    <w:rsid w:val="00E63297"/>
    <w:rsid w:val="00E63D38"/>
    <w:rsid w:val="00E63F30"/>
    <w:rsid w:val="00E650F5"/>
    <w:rsid w:val="00E66B8B"/>
    <w:rsid w:val="00E67977"/>
    <w:rsid w:val="00E73194"/>
    <w:rsid w:val="00E74227"/>
    <w:rsid w:val="00E77A60"/>
    <w:rsid w:val="00E77DC6"/>
    <w:rsid w:val="00E8137C"/>
    <w:rsid w:val="00E81939"/>
    <w:rsid w:val="00E83783"/>
    <w:rsid w:val="00E83FFF"/>
    <w:rsid w:val="00E84BC0"/>
    <w:rsid w:val="00E84D40"/>
    <w:rsid w:val="00E85DAF"/>
    <w:rsid w:val="00E90807"/>
    <w:rsid w:val="00E911D9"/>
    <w:rsid w:val="00E92693"/>
    <w:rsid w:val="00E92830"/>
    <w:rsid w:val="00E92D7C"/>
    <w:rsid w:val="00E92E13"/>
    <w:rsid w:val="00E94256"/>
    <w:rsid w:val="00E944AF"/>
    <w:rsid w:val="00E9523E"/>
    <w:rsid w:val="00E96E5D"/>
    <w:rsid w:val="00E97F4D"/>
    <w:rsid w:val="00EA4383"/>
    <w:rsid w:val="00EA638D"/>
    <w:rsid w:val="00EB080B"/>
    <w:rsid w:val="00EB1504"/>
    <w:rsid w:val="00EB26D7"/>
    <w:rsid w:val="00EC1780"/>
    <w:rsid w:val="00EC1C8E"/>
    <w:rsid w:val="00EC33EF"/>
    <w:rsid w:val="00EC3AA6"/>
    <w:rsid w:val="00EC61DA"/>
    <w:rsid w:val="00ED2B46"/>
    <w:rsid w:val="00ED2B49"/>
    <w:rsid w:val="00ED2FDA"/>
    <w:rsid w:val="00ED7192"/>
    <w:rsid w:val="00ED73F7"/>
    <w:rsid w:val="00EE06EC"/>
    <w:rsid w:val="00EE28DF"/>
    <w:rsid w:val="00EE437B"/>
    <w:rsid w:val="00EE528E"/>
    <w:rsid w:val="00EE5DCF"/>
    <w:rsid w:val="00EF1942"/>
    <w:rsid w:val="00EF245A"/>
    <w:rsid w:val="00EF3448"/>
    <w:rsid w:val="00EF3F3C"/>
    <w:rsid w:val="00EF4DDD"/>
    <w:rsid w:val="00EF6745"/>
    <w:rsid w:val="00F03420"/>
    <w:rsid w:val="00F039ED"/>
    <w:rsid w:val="00F03F8E"/>
    <w:rsid w:val="00F04856"/>
    <w:rsid w:val="00F059BD"/>
    <w:rsid w:val="00F162AC"/>
    <w:rsid w:val="00F21606"/>
    <w:rsid w:val="00F24671"/>
    <w:rsid w:val="00F2594C"/>
    <w:rsid w:val="00F25AFE"/>
    <w:rsid w:val="00F31499"/>
    <w:rsid w:val="00F34A43"/>
    <w:rsid w:val="00F3510C"/>
    <w:rsid w:val="00F36853"/>
    <w:rsid w:val="00F40737"/>
    <w:rsid w:val="00F40BD5"/>
    <w:rsid w:val="00F40D9B"/>
    <w:rsid w:val="00F43281"/>
    <w:rsid w:val="00F44BE2"/>
    <w:rsid w:val="00F458E8"/>
    <w:rsid w:val="00F45D3C"/>
    <w:rsid w:val="00F461C4"/>
    <w:rsid w:val="00F471AA"/>
    <w:rsid w:val="00F516A6"/>
    <w:rsid w:val="00F519B5"/>
    <w:rsid w:val="00F53CFD"/>
    <w:rsid w:val="00F5432C"/>
    <w:rsid w:val="00F54B94"/>
    <w:rsid w:val="00F54DF6"/>
    <w:rsid w:val="00F55A81"/>
    <w:rsid w:val="00F5605A"/>
    <w:rsid w:val="00F56442"/>
    <w:rsid w:val="00F57018"/>
    <w:rsid w:val="00F5754F"/>
    <w:rsid w:val="00F57613"/>
    <w:rsid w:val="00F57802"/>
    <w:rsid w:val="00F57AAC"/>
    <w:rsid w:val="00F57DC5"/>
    <w:rsid w:val="00F60BE7"/>
    <w:rsid w:val="00F622D7"/>
    <w:rsid w:val="00F65A5F"/>
    <w:rsid w:val="00F6718D"/>
    <w:rsid w:val="00F76A03"/>
    <w:rsid w:val="00F81E64"/>
    <w:rsid w:val="00F81FD4"/>
    <w:rsid w:val="00F83BFC"/>
    <w:rsid w:val="00F8445F"/>
    <w:rsid w:val="00F84AF3"/>
    <w:rsid w:val="00F84F8E"/>
    <w:rsid w:val="00F87691"/>
    <w:rsid w:val="00F90D62"/>
    <w:rsid w:val="00F92A9B"/>
    <w:rsid w:val="00F95260"/>
    <w:rsid w:val="00F95C90"/>
    <w:rsid w:val="00F963F5"/>
    <w:rsid w:val="00F97897"/>
    <w:rsid w:val="00FA1A23"/>
    <w:rsid w:val="00FA1E5D"/>
    <w:rsid w:val="00FA3E8F"/>
    <w:rsid w:val="00FA3F9B"/>
    <w:rsid w:val="00FA499A"/>
    <w:rsid w:val="00FA4E74"/>
    <w:rsid w:val="00FA5E8E"/>
    <w:rsid w:val="00FA689D"/>
    <w:rsid w:val="00FB17D5"/>
    <w:rsid w:val="00FB335B"/>
    <w:rsid w:val="00FB4DCD"/>
    <w:rsid w:val="00FB5702"/>
    <w:rsid w:val="00FB5BC6"/>
    <w:rsid w:val="00FB690A"/>
    <w:rsid w:val="00FB6ACD"/>
    <w:rsid w:val="00FB75AB"/>
    <w:rsid w:val="00FC25E7"/>
    <w:rsid w:val="00FC2A94"/>
    <w:rsid w:val="00FC35F4"/>
    <w:rsid w:val="00FC67ED"/>
    <w:rsid w:val="00FD2FF9"/>
    <w:rsid w:val="00FD44C4"/>
    <w:rsid w:val="00FD6133"/>
    <w:rsid w:val="00FD7EB7"/>
    <w:rsid w:val="00FE0D79"/>
    <w:rsid w:val="00FE2DE7"/>
    <w:rsid w:val="00FE3CD5"/>
    <w:rsid w:val="00FE76E7"/>
    <w:rsid w:val="00FE7877"/>
    <w:rsid w:val="00FF0B34"/>
    <w:rsid w:val="00FF32BB"/>
    <w:rsid w:val="00FF549F"/>
    <w:rsid w:val="00FF57AA"/>
    <w:rsid w:val="00FF6396"/>
    <w:rsid w:val="00FF7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BD99BC-4F4D-4288-A9D2-91FAE7C3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84D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nhideWhenUsed/>
    <w:qFormat/>
    <w:rsid w:val="004B7F99"/>
    <w:pPr>
      <w:keepNext/>
      <w:numPr>
        <w:numId w:val="3"/>
      </w:numPr>
      <w:spacing w:after="0" w:line="240" w:lineRule="auto"/>
      <w:jc w:val="both"/>
      <w:outlineLvl w:val="4"/>
    </w:pPr>
    <w:rPr>
      <w:rFonts w:ascii="Times New Roman" w:eastAsia="Times New Roman" w:hAnsi="Times New Roman" w:cs="Times New Roman"/>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A3"/>
    <w:pPr>
      <w:ind w:left="720"/>
      <w:contextualSpacing/>
    </w:pPr>
  </w:style>
  <w:style w:type="paragraph" w:styleId="HTMLPreformatted">
    <w:name w:val="HTML Preformatted"/>
    <w:basedOn w:val="Normal"/>
    <w:link w:val="HTMLPreformattedChar"/>
    <w:uiPriority w:val="99"/>
    <w:unhideWhenUsed/>
    <w:rsid w:val="00C4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39B0"/>
    <w:rPr>
      <w:rFonts w:ascii="Courier New" w:eastAsia="Courier New" w:hAnsi="Courier New" w:cs="Courier New"/>
      <w:sz w:val="20"/>
      <w:szCs w:val="20"/>
    </w:rPr>
  </w:style>
  <w:style w:type="paragraph" w:styleId="BodyText2">
    <w:name w:val="Body Text 2"/>
    <w:basedOn w:val="Normal"/>
    <w:link w:val="BodyText2Char"/>
    <w:semiHidden/>
    <w:unhideWhenUsed/>
    <w:rsid w:val="00C439B0"/>
    <w:pPr>
      <w:spacing w:after="0" w:line="240" w:lineRule="auto"/>
    </w:pPr>
    <w:rPr>
      <w:rFonts w:ascii="Times New Roman" w:eastAsia="Times New Roman" w:hAnsi="Times New Roman" w:cs="Times New Roman"/>
      <w:color w:val="008000"/>
      <w:sz w:val="24"/>
      <w:szCs w:val="24"/>
    </w:rPr>
  </w:style>
  <w:style w:type="character" w:customStyle="1" w:styleId="BodyText2Char">
    <w:name w:val="Body Text 2 Char"/>
    <w:basedOn w:val="DefaultParagraphFont"/>
    <w:link w:val="BodyText2"/>
    <w:semiHidden/>
    <w:rsid w:val="00C439B0"/>
    <w:rPr>
      <w:rFonts w:ascii="Times New Roman" w:eastAsia="Times New Roman" w:hAnsi="Times New Roman" w:cs="Times New Roman"/>
      <w:color w:val="008000"/>
      <w:sz w:val="24"/>
      <w:szCs w:val="24"/>
    </w:rPr>
  </w:style>
  <w:style w:type="paragraph" w:styleId="BodyText3">
    <w:name w:val="Body Text 3"/>
    <w:basedOn w:val="Normal"/>
    <w:link w:val="BodyText3Char"/>
    <w:unhideWhenUsed/>
    <w:rsid w:val="00C439B0"/>
    <w:pPr>
      <w:spacing w:after="120" w:line="240" w:lineRule="auto"/>
    </w:pPr>
    <w:rPr>
      <w:rFonts w:ascii="Times New Roman" w:eastAsia="SimSun" w:hAnsi="Times New Roman" w:cs="Times New Roman"/>
      <w:sz w:val="16"/>
      <w:szCs w:val="16"/>
      <w:lang w:eastAsia="zh-CN"/>
    </w:rPr>
  </w:style>
  <w:style w:type="character" w:customStyle="1" w:styleId="BodyText3Char">
    <w:name w:val="Body Text 3 Char"/>
    <w:basedOn w:val="DefaultParagraphFont"/>
    <w:link w:val="BodyText3"/>
    <w:rsid w:val="00C439B0"/>
    <w:rPr>
      <w:rFonts w:ascii="Times New Roman" w:eastAsia="SimSun" w:hAnsi="Times New Roman" w:cs="Times New Roman"/>
      <w:sz w:val="16"/>
      <w:szCs w:val="16"/>
      <w:lang w:eastAsia="zh-CN"/>
    </w:rPr>
  </w:style>
  <w:style w:type="character" w:customStyle="1" w:styleId="Heading5Char">
    <w:name w:val="Heading 5 Char"/>
    <w:basedOn w:val="DefaultParagraphFont"/>
    <w:link w:val="Heading5"/>
    <w:rsid w:val="004B7F99"/>
    <w:rPr>
      <w:rFonts w:ascii="Times New Roman" w:eastAsia="Times New Roman" w:hAnsi="Times New Roman" w:cs="Times New Roman"/>
      <w:b/>
      <w:sz w:val="24"/>
      <w:szCs w:val="28"/>
    </w:rPr>
  </w:style>
  <w:style w:type="character" w:styleId="Hyperlink">
    <w:name w:val="Hyperlink"/>
    <w:basedOn w:val="DefaultParagraphFont"/>
    <w:uiPriority w:val="99"/>
    <w:unhideWhenUsed/>
    <w:rsid w:val="004B7F99"/>
    <w:rPr>
      <w:color w:val="0000FF"/>
      <w:u w:val="single"/>
    </w:rPr>
  </w:style>
  <w:style w:type="paragraph" w:styleId="BodyText">
    <w:name w:val="Body Text"/>
    <w:basedOn w:val="Normal"/>
    <w:link w:val="BodyTextChar"/>
    <w:unhideWhenUsed/>
    <w:rsid w:val="004B7F99"/>
    <w:pPr>
      <w:spacing w:after="120" w:line="240" w:lineRule="auto"/>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rsid w:val="004B7F99"/>
    <w:rPr>
      <w:rFonts w:ascii="Times New Roman" w:eastAsia="SimSun" w:hAnsi="Times New Roman" w:cs="Times New Roman"/>
      <w:sz w:val="24"/>
      <w:szCs w:val="24"/>
      <w:lang w:eastAsia="zh-CN"/>
    </w:rPr>
  </w:style>
  <w:style w:type="character" w:customStyle="1" w:styleId="Internetlink1">
    <w:name w:val="Internet link1"/>
    <w:rsid w:val="004B7F99"/>
    <w:rPr>
      <w:rFonts w:ascii="Times New Roman" w:eastAsia="Times New Roman" w:hAnsi="Times New Roman" w:cs="Times New Roman" w:hint="default"/>
      <w:color w:val="000080"/>
      <w:u w:val="single"/>
      <w:lang w:val="de-DE"/>
    </w:rPr>
  </w:style>
  <w:style w:type="paragraph" w:styleId="BalloonText">
    <w:name w:val="Balloon Text"/>
    <w:basedOn w:val="Normal"/>
    <w:link w:val="BalloonTextChar"/>
    <w:uiPriority w:val="99"/>
    <w:semiHidden/>
    <w:unhideWhenUsed/>
    <w:rsid w:val="00B30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F4"/>
    <w:rPr>
      <w:rFonts w:ascii="Tahoma" w:hAnsi="Tahoma" w:cs="Tahoma"/>
      <w:sz w:val="16"/>
      <w:szCs w:val="16"/>
    </w:rPr>
  </w:style>
  <w:style w:type="paragraph" w:customStyle="1" w:styleId="Text">
    <w:name w:val="Text"/>
    <w:basedOn w:val="Normal"/>
    <w:uiPriority w:val="99"/>
    <w:rsid w:val="008831F6"/>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832CD5"/>
    <w:rPr>
      <w:rFonts w:asciiTheme="majorHAnsi" w:eastAsiaTheme="majorEastAsia" w:hAnsiTheme="majorHAnsi" w:cstheme="majorBidi"/>
      <w:b/>
      <w:bCs/>
      <w:color w:val="365F91" w:themeColor="accent1" w:themeShade="BF"/>
      <w:sz w:val="28"/>
      <w:szCs w:val="28"/>
    </w:rPr>
  </w:style>
  <w:style w:type="paragraph" w:customStyle="1" w:styleId="Refs">
    <w:name w:val="Refs"/>
    <w:basedOn w:val="Normal"/>
    <w:autoRedefine/>
    <w:uiPriority w:val="99"/>
    <w:rsid w:val="00191F7C"/>
    <w:pPr>
      <w:tabs>
        <w:tab w:val="left" w:pos="1080"/>
      </w:tabs>
      <w:spacing w:after="0" w:line="240" w:lineRule="auto"/>
    </w:pPr>
    <w:rPr>
      <w:rFonts w:ascii="Arial" w:eastAsia="Times New Roman" w:hAnsi="Arial" w:cs="Arial"/>
      <w:sz w:val="18"/>
      <w:szCs w:val="18"/>
      <w:lang w:val="de-DE"/>
    </w:rPr>
  </w:style>
  <w:style w:type="paragraph" w:customStyle="1" w:styleId="References">
    <w:name w:val="References"/>
    <w:basedOn w:val="Normal"/>
    <w:uiPriority w:val="99"/>
    <w:rsid w:val="00191F7C"/>
    <w:pPr>
      <w:numPr>
        <w:numId w:val="7"/>
      </w:numPr>
      <w:autoSpaceDE w:val="0"/>
      <w:autoSpaceDN w:val="0"/>
      <w:spacing w:after="0" w:line="240" w:lineRule="auto"/>
      <w:jc w:val="both"/>
    </w:pPr>
    <w:rPr>
      <w:rFonts w:ascii="Times New Roman" w:eastAsia="Calibri" w:hAnsi="Times New Roman" w:cs="Times New Roman"/>
      <w:sz w:val="16"/>
      <w:szCs w:val="16"/>
    </w:rPr>
  </w:style>
  <w:style w:type="paragraph" w:customStyle="1" w:styleId="FigureCaption0">
    <w:name w:val="Figure Caption"/>
    <w:basedOn w:val="Normal"/>
    <w:uiPriority w:val="99"/>
    <w:rsid w:val="00191F7C"/>
    <w:pPr>
      <w:autoSpaceDE w:val="0"/>
      <w:autoSpaceDN w:val="0"/>
      <w:spacing w:after="0" w:line="240" w:lineRule="auto"/>
      <w:jc w:val="both"/>
    </w:pPr>
    <w:rPr>
      <w:rFonts w:ascii="Times New Roman" w:eastAsia="Calibri" w:hAnsi="Times New Roman" w:cs="Times New Roman"/>
      <w:sz w:val="16"/>
      <w:szCs w:val="16"/>
    </w:rPr>
  </w:style>
  <w:style w:type="paragraph" w:customStyle="1" w:styleId="papertitle">
    <w:name w:val="paper title"/>
    <w:uiPriority w:val="99"/>
    <w:rsid w:val="00191F7C"/>
    <w:pPr>
      <w:spacing w:after="120" w:line="240" w:lineRule="auto"/>
      <w:jc w:val="center"/>
    </w:pPr>
    <w:rPr>
      <w:rFonts w:ascii="Times New Roman" w:eastAsia="MS Mincho" w:hAnsi="Times New Roman" w:cs="Times New Roman"/>
      <w:noProof/>
      <w:sz w:val="48"/>
      <w:szCs w:val="48"/>
    </w:rPr>
  </w:style>
  <w:style w:type="character" w:customStyle="1" w:styleId="spelle">
    <w:name w:val="spelle"/>
    <w:basedOn w:val="DefaultParagraphFont"/>
    <w:uiPriority w:val="99"/>
    <w:rsid w:val="00191F7C"/>
    <w:rPr>
      <w:rFonts w:ascii="Times New Roman" w:hAnsi="Times New Roman" w:cs="Times New Roman" w:hint="default"/>
    </w:rPr>
  </w:style>
  <w:style w:type="paragraph" w:customStyle="1" w:styleId="figurecaption">
    <w:name w:val="figure caption"/>
    <w:rsid w:val="007F1617"/>
    <w:pPr>
      <w:numPr>
        <w:numId w:val="8"/>
      </w:numPr>
      <w:spacing w:before="80" w:line="240" w:lineRule="auto"/>
      <w:jc w:val="center"/>
    </w:pPr>
    <w:rPr>
      <w:rFonts w:ascii="Times New Roman" w:eastAsia="SimSun" w:hAnsi="Times New Roman" w:cs="Times New Roman"/>
      <w:noProof/>
      <w:sz w:val="16"/>
      <w:szCs w:val="16"/>
    </w:rPr>
  </w:style>
  <w:style w:type="paragraph" w:styleId="NormalWeb">
    <w:name w:val="Normal (Web)"/>
    <w:basedOn w:val="Normal"/>
    <w:uiPriority w:val="99"/>
    <w:unhideWhenUsed/>
    <w:rsid w:val="00A43C3C"/>
    <w:pPr>
      <w:spacing w:before="100" w:beforeAutospacing="1" w:after="100" w:afterAutospacing="1" w:line="240" w:lineRule="auto"/>
    </w:pPr>
    <w:rPr>
      <w:rFonts w:ascii="Times New Roman" w:hAnsi="Times New Roman" w:cs="Times New Roman"/>
      <w:sz w:val="24"/>
      <w:szCs w:val="24"/>
    </w:rPr>
  </w:style>
  <w:style w:type="paragraph" w:styleId="Bibliography">
    <w:name w:val="Bibliography"/>
    <w:basedOn w:val="Normal"/>
    <w:next w:val="Normal"/>
    <w:uiPriority w:val="37"/>
    <w:unhideWhenUsed/>
    <w:rsid w:val="00086013"/>
  </w:style>
  <w:style w:type="paragraph" w:styleId="FootnoteText">
    <w:name w:val="footnote text"/>
    <w:basedOn w:val="Normal"/>
    <w:link w:val="FootnoteTextChar"/>
    <w:uiPriority w:val="99"/>
    <w:semiHidden/>
    <w:unhideWhenUsed/>
    <w:rsid w:val="00970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B05"/>
    <w:rPr>
      <w:sz w:val="20"/>
      <w:szCs w:val="20"/>
    </w:rPr>
  </w:style>
  <w:style w:type="character" w:styleId="FootnoteReference">
    <w:name w:val="footnote reference"/>
    <w:basedOn w:val="DefaultParagraphFont"/>
    <w:uiPriority w:val="99"/>
    <w:semiHidden/>
    <w:unhideWhenUsed/>
    <w:rsid w:val="00970B05"/>
    <w:rPr>
      <w:vertAlign w:val="superscript"/>
    </w:rPr>
  </w:style>
  <w:style w:type="paragraph" w:styleId="Header">
    <w:name w:val="header"/>
    <w:basedOn w:val="Normal"/>
    <w:link w:val="HeaderChar"/>
    <w:uiPriority w:val="99"/>
    <w:semiHidden/>
    <w:unhideWhenUsed/>
    <w:rsid w:val="008A6D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6DF6"/>
  </w:style>
  <w:style w:type="paragraph" w:styleId="Footer">
    <w:name w:val="footer"/>
    <w:basedOn w:val="Normal"/>
    <w:link w:val="FooterChar"/>
    <w:uiPriority w:val="99"/>
    <w:semiHidden/>
    <w:unhideWhenUsed/>
    <w:rsid w:val="008A6D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6DF6"/>
  </w:style>
  <w:style w:type="character" w:customStyle="1" w:styleId="Heading2Char">
    <w:name w:val="Heading 2 Char"/>
    <w:basedOn w:val="DefaultParagraphFont"/>
    <w:link w:val="Heading2"/>
    <w:uiPriority w:val="9"/>
    <w:semiHidden/>
    <w:rsid w:val="00E84D40"/>
    <w:rPr>
      <w:rFonts w:asciiTheme="majorHAnsi" w:eastAsiaTheme="majorEastAsia" w:hAnsiTheme="majorHAnsi" w:cstheme="majorBidi"/>
      <w:b/>
      <w:bCs/>
      <w:color w:val="4F81BD" w:themeColor="accent1"/>
      <w:sz w:val="26"/>
      <w:szCs w:val="26"/>
    </w:rPr>
  </w:style>
  <w:style w:type="paragraph" w:customStyle="1" w:styleId="body">
    <w:name w:val="body"/>
    <w:basedOn w:val="Normal"/>
    <w:rsid w:val="00E84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E84D40"/>
  </w:style>
  <w:style w:type="character" w:styleId="Emphasis">
    <w:name w:val="Emphasis"/>
    <w:basedOn w:val="DefaultParagraphFont"/>
    <w:uiPriority w:val="20"/>
    <w:qFormat/>
    <w:rsid w:val="00E84D40"/>
    <w:rPr>
      <w:i/>
      <w:iCs/>
    </w:rPr>
  </w:style>
  <w:style w:type="character" w:styleId="Strong">
    <w:name w:val="Strong"/>
    <w:basedOn w:val="DefaultParagraphFont"/>
    <w:uiPriority w:val="22"/>
    <w:qFormat/>
    <w:rsid w:val="00E84D40"/>
    <w:rPr>
      <w:b/>
      <w:bCs/>
    </w:rPr>
  </w:style>
  <w:style w:type="character" w:customStyle="1" w:styleId="small-link-text">
    <w:name w:val="small-link-text"/>
    <w:basedOn w:val="DefaultParagraphFont"/>
    <w:rsid w:val="00E84D40"/>
  </w:style>
  <w:style w:type="paragraph" w:customStyle="1" w:styleId="Normal10pt">
    <w:name w:val="Normal + 10 pt"/>
    <w:basedOn w:val="Normal"/>
    <w:rsid w:val="00E84D40"/>
    <w:pPr>
      <w:tabs>
        <w:tab w:val="left" w:pos="900"/>
      </w:tabs>
      <w:spacing w:after="0" w:line="240" w:lineRule="auto"/>
      <w:ind w:left="900" w:hanging="900"/>
      <w:jc w:val="both"/>
    </w:pPr>
    <w:rPr>
      <w:rFonts w:ascii="Times New Roman" w:eastAsia="Times New Roman" w:hAnsi="Times New Roman" w:cs="Times New Roman"/>
      <w:sz w:val="20"/>
      <w:szCs w:val="20"/>
    </w:rPr>
  </w:style>
  <w:style w:type="paragraph" w:customStyle="1" w:styleId="Author">
    <w:name w:val="Author"/>
    <w:basedOn w:val="Normal"/>
    <w:rsid w:val="00E84D40"/>
    <w:pPr>
      <w:spacing w:after="80" w:line="240" w:lineRule="auto"/>
      <w:jc w:val="center"/>
    </w:pPr>
    <w:rPr>
      <w:rFonts w:ascii="Helvetica" w:eastAsia="Times New Roman" w:hAnsi="Helvetica" w:cs="Times New Roman"/>
      <w:sz w:val="24"/>
      <w:szCs w:val="20"/>
    </w:rPr>
  </w:style>
  <w:style w:type="character" w:styleId="HTMLCite">
    <w:name w:val="HTML Cite"/>
    <w:basedOn w:val="DefaultParagraphFont"/>
    <w:uiPriority w:val="99"/>
    <w:semiHidden/>
    <w:unhideWhenUsed/>
    <w:rsid w:val="00E84D40"/>
    <w:rPr>
      <w:i/>
      <w:iCs/>
    </w:rPr>
  </w:style>
  <w:style w:type="character" w:customStyle="1" w:styleId="object">
    <w:name w:val="object"/>
    <w:basedOn w:val="DefaultParagraphFont"/>
    <w:rsid w:val="00E84D40"/>
  </w:style>
  <w:style w:type="paragraph" w:customStyle="1" w:styleId="JUCSTitle">
    <w:name w:val="JUCS Title"/>
    <w:basedOn w:val="Title"/>
    <w:rsid w:val="00E84D40"/>
    <w:pPr>
      <w:pBdr>
        <w:bottom w:val="none" w:sz="0" w:space="0" w:color="auto"/>
      </w:pBdr>
      <w:suppressAutoHyphens/>
      <w:spacing w:before="120" w:after="260"/>
      <w:contextualSpacing w:val="0"/>
      <w:jc w:val="center"/>
    </w:pPr>
    <w:rPr>
      <w:rFonts w:ascii="Times New Roman" w:eastAsia="Times New Roman" w:hAnsi="Times New Roman" w:cs="Times New Roman"/>
      <w:b/>
      <w:bCs/>
      <w:color w:val="auto"/>
      <w:spacing w:val="0"/>
      <w:kern w:val="1"/>
      <w:sz w:val="28"/>
      <w:szCs w:val="28"/>
      <w:lang w:val="en-GB" w:eastAsia="ar-SA"/>
    </w:rPr>
  </w:style>
  <w:style w:type="character" w:customStyle="1" w:styleId="apple-converted-space">
    <w:name w:val="apple-converted-space"/>
    <w:basedOn w:val="DefaultParagraphFont"/>
    <w:rsid w:val="00E84D40"/>
  </w:style>
  <w:style w:type="paragraph" w:customStyle="1" w:styleId="Default">
    <w:name w:val="Default"/>
    <w:rsid w:val="00E84D40"/>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zmsearchresult">
    <w:name w:val="zmsearchresult"/>
    <w:rsid w:val="00E84D40"/>
  </w:style>
  <w:style w:type="paragraph" w:customStyle="1" w:styleId="paper-title">
    <w:name w:val="paper-title"/>
    <w:basedOn w:val="Normal"/>
    <w:rsid w:val="00E84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0">
    <w:name w:val="author"/>
    <w:basedOn w:val="Normal"/>
    <w:rsid w:val="00E84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
    <w:name w:val="article-citation"/>
    <w:basedOn w:val="DefaultParagraphFont"/>
    <w:rsid w:val="00E84D40"/>
  </w:style>
  <w:style w:type="paragraph" w:styleId="Title">
    <w:name w:val="Title"/>
    <w:basedOn w:val="Normal"/>
    <w:next w:val="Normal"/>
    <w:link w:val="TitleChar"/>
    <w:uiPriority w:val="10"/>
    <w:qFormat/>
    <w:rsid w:val="00E84D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4D4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7C2F86"/>
    <w:rPr>
      <w:sz w:val="18"/>
      <w:szCs w:val="18"/>
    </w:rPr>
  </w:style>
  <w:style w:type="paragraph" w:styleId="CommentText">
    <w:name w:val="annotation text"/>
    <w:basedOn w:val="Normal"/>
    <w:link w:val="CommentTextChar"/>
    <w:uiPriority w:val="99"/>
    <w:semiHidden/>
    <w:unhideWhenUsed/>
    <w:rsid w:val="007C2F86"/>
    <w:pPr>
      <w:spacing w:line="240" w:lineRule="auto"/>
    </w:pPr>
    <w:rPr>
      <w:sz w:val="24"/>
      <w:szCs w:val="24"/>
    </w:rPr>
  </w:style>
  <w:style w:type="character" w:customStyle="1" w:styleId="CommentTextChar">
    <w:name w:val="Comment Text Char"/>
    <w:basedOn w:val="DefaultParagraphFont"/>
    <w:link w:val="CommentText"/>
    <w:uiPriority w:val="99"/>
    <w:semiHidden/>
    <w:rsid w:val="007C2F86"/>
    <w:rPr>
      <w:sz w:val="24"/>
      <w:szCs w:val="24"/>
    </w:rPr>
  </w:style>
  <w:style w:type="paragraph" w:styleId="CommentSubject">
    <w:name w:val="annotation subject"/>
    <w:basedOn w:val="CommentText"/>
    <w:next w:val="CommentText"/>
    <w:link w:val="CommentSubjectChar"/>
    <w:uiPriority w:val="99"/>
    <w:semiHidden/>
    <w:unhideWhenUsed/>
    <w:rsid w:val="007C2F86"/>
    <w:rPr>
      <w:b/>
      <w:bCs/>
      <w:sz w:val="20"/>
      <w:szCs w:val="20"/>
    </w:rPr>
  </w:style>
  <w:style w:type="character" w:customStyle="1" w:styleId="CommentSubjectChar">
    <w:name w:val="Comment Subject Char"/>
    <w:basedOn w:val="CommentTextChar"/>
    <w:link w:val="CommentSubject"/>
    <w:uiPriority w:val="99"/>
    <w:semiHidden/>
    <w:rsid w:val="007C2F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01280">
      <w:bodyDiv w:val="1"/>
      <w:marLeft w:val="0"/>
      <w:marRight w:val="0"/>
      <w:marTop w:val="0"/>
      <w:marBottom w:val="0"/>
      <w:divBdr>
        <w:top w:val="none" w:sz="0" w:space="0" w:color="auto"/>
        <w:left w:val="none" w:sz="0" w:space="0" w:color="auto"/>
        <w:bottom w:val="none" w:sz="0" w:space="0" w:color="auto"/>
        <w:right w:val="none" w:sz="0" w:space="0" w:color="auto"/>
      </w:divBdr>
    </w:div>
    <w:div w:id="273635629">
      <w:bodyDiv w:val="1"/>
      <w:marLeft w:val="0"/>
      <w:marRight w:val="0"/>
      <w:marTop w:val="0"/>
      <w:marBottom w:val="0"/>
      <w:divBdr>
        <w:top w:val="none" w:sz="0" w:space="0" w:color="auto"/>
        <w:left w:val="none" w:sz="0" w:space="0" w:color="auto"/>
        <w:bottom w:val="none" w:sz="0" w:space="0" w:color="auto"/>
        <w:right w:val="none" w:sz="0" w:space="0" w:color="auto"/>
      </w:divBdr>
    </w:div>
    <w:div w:id="305014205">
      <w:bodyDiv w:val="1"/>
      <w:marLeft w:val="0"/>
      <w:marRight w:val="0"/>
      <w:marTop w:val="0"/>
      <w:marBottom w:val="0"/>
      <w:divBdr>
        <w:top w:val="none" w:sz="0" w:space="0" w:color="auto"/>
        <w:left w:val="none" w:sz="0" w:space="0" w:color="auto"/>
        <w:bottom w:val="none" w:sz="0" w:space="0" w:color="auto"/>
        <w:right w:val="none" w:sz="0" w:space="0" w:color="auto"/>
      </w:divBdr>
    </w:div>
    <w:div w:id="345131542">
      <w:bodyDiv w:val="1"/>
      <w:marLeft w:val="0"/>
      <w:marRight w:val="0"/>
      <w:marTop w:val="0"/>
      <w:marBottom w:val="0"/>
      <w:divBdr>
        <w:top w:val="none" w:sz="0" w:space="0" w:color="auto"/>
        <w:left w:val="none" w:sz="0" w:space="0" w:color="auto"/>
        <w:bottom w:val="none" w:sz="0" w:space="0" w:color="auto"/>
        <w:right w:val="none" w:sz="0" w:space="0" w:color="auto"/>
      </w:divBdr>
      <w:divsChild>
        <w:div w:id="1763331645">
          <w:marLeft w:val="547"/>
          <w:marRight w:val="0"/>
          <w:marTop w:val="115"/>
          <w:marBottom w:val="0"/>
          <w:divBdr>
            <w:top w:val="none" w:sz="0" w:space="0" w:color="auto"/>
            <w:left w:val="none" w:sz="0" w:space="0" w:color="auto"/>
            <w:bottom w:val="none" w:sz="0" w:space="0" w:color="auto"/>
            <w:right w:val="none" w:sz="0" w:space="0" w:color="auto"/>
          </w:divBdr>
        </w:div>
        <w:div w:id="2025597015">
          <w:marLeft w:val="547"/>
          <w:marRight w:val="0"/>
          <w:marTop w:val="115"/>
          <w:marBottom w:val="0"/>
          <w:divBdr>
            <w:top w:val="none" w:sz="0" w:space="0" w:color="auto"/>
            <w:left w:val="none" w:sz="0" w:space="0" w:color="auto"/>
            <w:bottom w:val="none" w:sz="0" w:space="0" w:color="auto"/>
            <w:right w:val="none" w:sz="0" w:space="0" w:color="auto"/>
          </w:divBdr>
        </w:div>
      </w:divsChild>
    </w:div>
    <w:div w:id="357581351">
      <w:bodyDiv w:val="1"/>
      <w:marLeft w:val="0"/>
      <w:marRight w:val="0"/>
      <w:marTop w:val="0"/>
      <w:marBottom w:val="0"/>
      <w:divBdr>
        <w:top w:val="none" w:sz="0" w:space="0" w:color="auto"/>
        <w:left w:val="none" w:sz="0" w:space="0" w:color="auto"/>
        <w:bottom w:val="none" w:sz="0" w:space="0" w:color="auto"/>
        <w:right w:val="none" w:sz="0" w:space="0" w:color="auto"/>
      </w:divBdr>
    </w:div>
    <w:div w:id="378481883">
      <w:bodyDiv w:val="1"/>
      <w:marLeft w:val="0"/>
      <w:marRight w:val="0"/>
      <w:marTop w:val="0"/>
      <w:marBottom w:val="0"/>
      <w:divBdr>
        <w:top w:val="none" w:sz="0" w:space="0" w:color="auto"/>
        <w:left w:val="none" w:sz="0" w:space="0" w:color="auto"/>
        <w:bottom w:val="none" w:sz="0" w:space="0" w:color="auto"/>
        <w:right w:val="none" w:sz="0" w:space="0" w:color="auto"/>
      </w:divBdr>
    </w:div>
    <w:div w:id="453982349">
      <w:bodyDiv w:val="1"/>
      <w:marLeft w:val="0"/>
      <w:marRight w:val="0"/>
      <w:marTop w:val="0"/>
      <w:marBottom w:val="0"/>
      <w:divBdr>
        <w:top w:val="none" w:sz="0" w:space="0" w:color="auto"/>
        <w:left w:val="none" w:sz="0" w:space="0" w:color="auto"/>
        <w:bottom w:val="none" w:sz="0" w:space="0" w:color="auto"/>
        <w:right w:val="none" w:sz="0" w:space="0" w:color="auto"/>
      </w:divBdr>
    </w:div>
    <w:div w:id="534343469">
      <w:bodyDiv w:val="1"/>
      <w:marLeft w:val="0"/>
      <w:marRight w:val="0"/>
      <w:marTop w:val="0"/>
      <w:marBottom w:val="0"/>
      <w:divBdr>
        <w:top w:val="none" w:sz="0" w:space="0" w:color="auto"/>
        <w:left w:val="none" w:sz="0" w:space="0" w:color="auto"/>
        <w:bottom w:val="none" w:sz="0" w:space="0" w:color="auto"/>
        <w:right w:val="none" w:sz="0" w:space="0" w:color="auto"/>
      </w:divBdr>
    </w:div>
    <w:div w:id="542714656">
      <w:bodyDiv w:val="1"/>
      <w:marLeft w:val="0"/>
      <w:marRight w:val="0"/>
      <w:marTop w:val="0"/>
      <w:marBottom w:val="0"/>
      <w:divBdr>
        <w:top w:val="none" w:sz="0" w:space="0" w:color="auto"/>
        <w:left w:val="none" w:sz="0" w:space="0" w:color="auto"/>
        <w:bottom w:val="none" w:sz="0" w:space="0" w:color="auto"/>
        <w:right w:val="none" w:sz="0" w:space="0" w:color="auto"/>
      </w:divBdr>
    </w:div>
    <w:div w:id="548496771">
      <w:bodyDiv w:val="1"/>
      <w:marLeft w:val="0"/>
      <w:marRight w:val="0"/>
      <w:marTop w:val="0"/>
      <w:marBottom w:val="0"/>
      <w:divBdr>
        <w:top w:val="none" w:sz="0" w:space="0" w:color="auto"/>
        <w:left w:val="none" w:sz="0" w:space="0" w:color="auto"/>
        <w:bottom w:val="none" w:sz="0" w:space="0" w:color="auto"/>
        <w:right w:val="none" w:sz="0" w:space="0" w:color="auto"/>
      </w:divBdr>
    </w:div>
    <w:div w:id="590892243">
      <w:bodyDiv w:val="1"/>
      <w:marLeft w:val="0"/>
      <w:marRight w:val="0"/>
      <w:marTop w:val="0"/>
      <w:marBottom w:val="0"/>
      <w:divBdr>
        <w:top w:val="none" w:sz="0" w:space="0" w:color="auto"/>
        <w:left w:val="none" w:sz="0" w:space="0" w:color="auto"/>
        <w:bottom w:val="none" w:sz="0" w:space="0" w:color="auto"/>
        <w:right w:val="none" w:sz="0" w:space="0" w:color="auto"/>
      </w:divBdr>
    </w:div>
    <w:div w:id="608397974">
      <w:bodyDiv w:val="1"/>
      <w:marLeft w:val="0"/>
      <w:marRight w:val="0"/>
      <w:marTop w:val="0"/>
      <w:marBottom w:val="0"/>
      <w:divBdr>
        <w:top w:val="none" w:sz="0" w:space="0" w:color="auto"/>
        <w:left w:val="none" w:sz="0" w:space="0" w:color="auto"/>
        <w:bottom w:val="none" w:sz="0" w:space="0" w:color="auto"/>
        <w:right w:val="none" w:sz="0" w:space="0" w:color="auto"/>
      </w:divBdr>
    </w:div>
    <w:div w:id="627930565">
      <w:bodyDiv w:val="1"/>
      <w:marLeft w:val="0"/>
      <w:marRight w:val="0"/>
      <w:marTop w:val="0"/>
      <w:marBottom w:val="0"/>
      <w:divBdr>
        <w:top w:val="none" w:sz="0" w:space="0" w:color="auto"/>
        <w:left w:val="none" w:sz="0" w:space="0" w:color="auto"/>
        <w:bottom w:val="none" w:sz="0" w:space="0" w:color="auto"/>
        <w:right w:val="none" w:sz="0" w:space="0" w:color="auto"/>
      </w:divBdr>
    </w:div>
    <w:div w:id="683476675">
      <w:bodyDiv w:val="1"/>
      <w:marLeft w:val="0"/>
      <w:marRight w:val="0"/>
      <w:marTop w:val="0"/>
      <w:marBottom w:val="0"/>
      <w:divBdr>
        <w:top w:val="none" w:sz="0" w:space="0" w:color="auto"/>
        <w:left w:val="none" w:sz="0" w:space="0" w:color="auto"/>
        <w:bottom w:val="none" w:sz="0" w:space="0" w:color="auto"/>
        <w:right w:val="none" w:sz="0" w:space="0" w:color="auto"/>
      </w:divBdr>
    </w:div>
    <w:div w:id="688219932">
      <w:bodyDiv w:val="1"/>
      <w:marLeft w:val="0"/>
      <w:marRight w:val="0"/>
      <w:marTop w:val="0"/>
      <w:marBottom w:val="0"/>
      <w:divBdr>
        <w:top w:val="none" w:sz="0" w:space="0" w:color="auto"/>
        <w:left w:val="none" w:sz="0" w:space="0" w:color="auto"/>
        <w:bottom w:val="none" w:sz="0" w:space="0" w:color="auto"/>
        <w:right w:val="none" w:sz="0" w:space="0" w:color="auto"/>
      </w:divBdr>
    </w:div>
    <w:div w:id="838615005">
      <w:bodyDiv w:val="1"/>
      <w:marLeft w:val="0"/>
      <w:marRight w:val="0"/>
      <w:marTop w:val="0"/>
      <w:marBottom w:val="0"/>
      <w:divBdr>
        <w:top w:val="none" w:sz="0" w:space="0" w:color="auto"/>
        <w:left w:val="none" w:sz="0" w:space="0" w:color="auto"/>
        <w:bottom w:val="none" w:sz="0" w:space="0" w:color="auto"/>
        <w:right w:val="none" w:sz="0" w:space="0" w:color="auto"/>
      </w:divBdr>
    </w:div>
    <w:div w:id="851380540">
      <w:bodyDiv w:val="1"/>
      <w:marLeft w:val="0"/>
      <w:marRight w:val="0"/>
      <w:marTop w:val="0"/>
      <w:marBottom w:val="0"/>
      <w:divBdr>
        <w:top w:val="none" w:sz="0" w:space="0" w:color="auto"/>
        <w:left w:val="none" w:sz="0" w:space="0" w:color="auto"/>
        <w:bottom w:val="none" w:sz="0" w:space="0" w:color="auto"/>
        <w:right w:val="none" w:sz="0" w:space="0" w:color="auto"/>
      </w:divBdr>
      <w:divsChild>
        <w:div w:id="1439177708">
          <w:marLeft w:val="0"/>
          <w:marRight w:val="0"/>
          <w:marTop w:val="0"/>
          <w:marBottom w:val="0"/>
          <w:divBdr>
            <w:top w:val="none" w:sz="0" w:space="0" w:color="auto"/>
            <w:left w:val="none" w:sz="0" w:space="0" w:color="auto"/>
            <w:bottom w:val="none" w:sz="0" w:space="0" w:color="auto"/>
            <w:right w:val="none" w:sz="0" w:space="0" w:color="auto"/>
          </w:divBdr>
        </w:div>
        <w:div w:id="1138497021">
          <w:marLeft w:val="0"/>
          <w:marRight w:val="0"/>
          <w:marTop w:val="0"/>
          <w:marBottom w:val="0"/>
          <w:divBdr>
            <w:top w:val="none" w:sz="0" w:space="0" w:color="auto"/>
            <w:left w:val="none" w:sz="0" w:space="0" w:color="auto"/>
            <w:bottom w:val="none" w:sz="0" w:space="0" w:color="auto"/>
            <w:right w:val="none" w:sz="0" w:space="0" w:color="auto"/>
          </w:divBdr>
        </w:div>
        <w:div w:id="641926401">
          <w:marLeft w:val="0"/>
          <w:marRight w:val="0"/>
          <w:marTop w:val="0"/>
          <w:marBottom w:val="0"/>
          <w:divBdr>
            <w:top w:val="none" w:sz="0" w:space="0" w:color="auto"/>
            <w:left w:val="none" w:sz="0" w:space="0" w:color="auto"/>
            <w:bottom w:val="none" w:sz="0" w:space="0" w:color="auto"/>
            <w:right w:val="none" w:sz="0" w:space="0" w:color="auto"/>
          </w:divBdr>
        </w:div>
        <w:div w:id="2082362639">
          <w:marLeft w:val="0"/>
          <w:marRight w:val="0"/>
          <w:marTop w:val="0"/>
          <w:marBottom w:val="0"/>
          <w:divBdr>
            <w:top w:val="none" w:sz="0" w:space="0" w:color="auto"/>
            <w:left w:val="none" w:sz="0" w:space="0" w:color="auto"/>
            <w:bottom w:val="none" w:sz="0" w:space="0" w:color="auto"/>
            <w:right w:val="none" w:sz="0" w:space="0" w:color="auto"/>
          </w:divBdr>
        </w:div>
        <w:div w:id="821040094">
          <w:marLeft w:val="0"/>
          <w:marRight w:val="0"/>
          <w:marTop w:val="0"/>
          <w:marBottom w:val="0"/>
          <w:divBdr>
            <w:top w:val="none" w:sz="0" w:space="0" w:color="auto"/>
            <w:left w:val="none" w:sz="0" w:space="0" w:color="auto"/>
            <w:bottom w:val="none" w:sz="0" w:space="0" w:color="auto"/>
            <w:right w:val="none" w:sz="0" w:space="0" w:color="auto"/>
          </w:divBdr>
        </w:div>
        <w:div w:id="1128859637">
          <w:marLeft w:val="0"/>
          <w:marRight w:val="0"/>
          <w:marTop w:val="0"/>
          <w:marBottom w:val="0"/>
          <w:divBdr>
            <w:top w:val="none" w:sz="0" w:space="0" w:color="auto"/>
            <w:left w:val="none" w:sz="0" w:space="0" w:color="auto"/>
            <w:bottom w:val="none" w:sz="0" w:space="0" w:color="auto"/>
            <w:right w:val="none" w:sz="0" w:space="0" w:color="auto"/>
          </w:divBdr>
        </w:div>
        <w:div w:id="1046832375">
          <w:marLeft w:val="0"/>
          <w:marRight w:val="0"/>
          <w:marTop w:val="0"/>
          <w:marBottom w:val="0"/>
          <w:divBdr>
            <w:top w:val="none" w:sz="0" w:space="0" w:color="auto"/>
            <w:left w:val="none" w:sz="0" w:space="0" w:color="auto"/>
            <w:bottom w:val="none" w:sz="0" w:space="0" w:color="auto"/>
            <w:right w:val="none" w:sz="0" w:space="0" w:color="auto"/>
          </w:divBdr>
        </w:div>
        <w:div w:id="1896964917">
          <w:marLeft w:val="0"/>
          <w:marRight w:val="0"/>
          <w:marTop w:val="0"/>
          <w:marBottom w:val="0"/>
          <w:divBdr>
            <w:top w:val="none" w:sz="0" w:space="0" w:color="auto"/>
            <w:left w:val="none" w:sz="0" w:space="0" w:color="auto"/>
            <w:bottom w:val="none" w:sz="0" w:space="0" w:color="auto"/>
            <w:right w:val="none" w:sz="0" w:space="0" w:color="auto"/>
          </w:divBdr>
        </w:div>
        <w:div w:id="352154865">
          <w:marLeft w:val="0"/>
          <w:marRight w:val="0"/>
          <w:marTop w:val="0"/>
          <w:marBottom w:val="0"/>
          <w:divBdr>
            <w:top w:val="none" w:sz="0" w:space="0" w:color="auto"/>
            <w:left w:val="none" w:sz="0" w:space="0" w:color="auto"/>
            <w:bottom w:val="none" w:sz="0" w:space="0" w:color="auto"/>
            <w:right w:val="none" w:sz="0" w:space="0" w:color="auto"/>
          </w:divBdr>
        </w:div>
        <w:div w:id="1587881899">
          <w:marLeft w:val="0"/>
          <w:marRight w:val="0"/>
          <w:marTop w:val="0"/>
          <w:marBottom w:val="0"/>
          <w:divBdr>
            <w:top w:val="none" w:sz="0" w:space="0" w:color="auto"/>
            <w:left w:val="none" w:sz="0" w:space="0" w:color="auto"/>
            <w:bottom w:val="none" w:sz="0" w:space="0" w:color="auto"/>
            <w:right w:val="none" w:sz="0" w:space="0" w:color="auto"/>
          </w:divBdr>
        </w:div>
        <w:div w:id="1493793047">
          <w:marLeft w:val="0"/>
          <w:marRight w:val="0"/>
          <w:marTop w:val="0"/>
          <w:marBottom w:val="0"/>
          <w:divBdr>
            <w:top w:val="none" w:sz="0" w:space="0" w:color="auto"/>
            <w:left w:val="none" w:sz="0" w:space="0" w:color="auto"/>
            <w:bottom w:val="none" w:sz="0" w:space="0" w:color="auto"/>
            <w:right w:val="none" w:sz="0" w:space="0" w:color="auto"/>
          </w:divBdr>
        </w:div>
        <w:div w:id="594365272">
          <w:marLeft w:val="0"/>
          <w:marRight w:val="0"/>
          <w:marTop w:val="0"/>
          <w:marBottom w:val="0"/>
          <w:divBdr>
            <w:top w:val="none" w:sz="0" w:space="0" w:color="auto"/>
            <w:left w:val="none" w:sz="0" w:space="0" w:color="auto"/>
            <w:bottom w:val="none" w:sz="0" w:space="0" w:color="auto"/>
            <w:right w:val="none" w:sz="0" w:space="0" w:color="auto"/>
          </w:divBdr>
        </w:div>
        <w:div w:id="35587765">
          <w:marLeft w:val="0"/>
          <w:marRight w:val="0"/>
          <w:marTop w:val="0"/>
          <w:marBottom w:val="0"/>
          <w:divBdr>
            <w:top w:val="none" w:sz="0" w:space="0" w:color="auto"/>
            <w:left w:val="none" w:sz="0" w:space="0" w:color="auto"/>
            <w:bottom w:val="none" w:sz="0" w:space="0" w:color="auto"/>
            <w:right w:val="none" w:sz="0" w:space="0" w:color="auto"/>
          </w:divBdr>
        </w:div>
        <w:div w:id="1206673639">
          <w:marLeft w:val="0"/>
          <w:marRight w:val="0"/>
          <w:marTop w:val="0"/>
          <w:marBottom w:val="0"/>
          <w:divBdr>
            <w:top w:val="none" w:sz="0" w:space="0" w:color="auto"/>
            <w:left w:val="none" w:sz="0" w:space="0" w:color="auto"/>
            <w:bottom w:val="none" w:sz="0" w:space="0" w:color="auto"/>
            <w:right w:val="none" w:sz="0" w:space="0" w:color="auto"/>
          </w:divBdr>
        </w:div>
        <w:div w:id="866915080">
          <w:marLeft w:val="0"/>
          <w:marRight w:val="0"/>
          <w:marTop w:val="0"/>
          <w:marBottom w:val="0"/>
          <w:divBdr>
            <w:top w:val="none" w:sz="0" w:space="0" w:color="auto"/>
            <w:left w:val="none" w:sz="0" w:space="0" w:color="auto"/>
            <w:bottom w:val="none" w:sz="0" w:space="0" w:color="auto"/>
            <w:right w:val="none" w:sz="0" w:space="0" w:color="auto"/>
          </w:divBdr>
        </w:div>
        <w:div w:id="918640430">
          <w:marLeft w:val="0"/>
          <w:marRight w:val="0"/>
          <w:marTop w:val="0"/>
          <w:marBottom w:val="0"/>
          <w:divBdr>
            <w:top w:val="none" w:sz="0" w:space="0" w:color="auto"/>
            <w:left w:val="none" w:sz="0" w:space="0" w:color="auto"/>
            <w:bottom w:val="none" w:sz="0" w:space="0" w:color="auto"/>
            <w:right w:val="none" w:sz="0" w:space="0" w:color="auto"/>
          </w:divBdr>
        </w:div>
        <w:div w:id="709455850">
          <w:marLeft w:val="0"/>
          <w:marRight w:val="0"/>
          <w:marTop w:val="0"/>
          <w:marBottom w:val="0"/>
          <w:divBdr>
            <w:top w:val="none" w:sz="0" w:space="0" w:color="auto"/>
            <w:left w:val="none" w:sz="0" w:space="0" w:color="auto"/>
            <w:bottom w:val="none" w:sz="0" w:space="0" w:color="auto"/>
            <w:right w:val="none" w:sz="0" w:space="0" w:color="auto"/>
          </w:divBdr>
        </w:div>
        <w:div w:id="442578247">
          <w:marLeft w:val="0"/>
          <w:marRight w:val="0"/>
          <w:marTop w:val="0"/>
          <w:marBottom w:val="0"/>
          <w:divBdr>
            <w:top w:val="none" w:sz="0" w:space="0" w:color="auto"/>
            <w:left w:val="none" w:sz="0" w:space="0" w:color="auto"/>
            <w:bottom w:val="none" w:sz="0" w:space="0" w:color="auto"/>
            <w:right w:val="none" w:sz="0" w:space="0" w:color="auto"/>
          </w:divBdr>
        </w:div>
        <w:div w:id="66727153">
          <w:marLeft w:val="0"/>
          <w:marRight w:val="0"/>
          <w:marTop w:val="0"/>
          <w:marBottom w:val="0"/>
          <w:divBdr>
            <w:top w:val="none" w:sz="0" w:space="0" w:color="auto"/>
            <w:left w:val="none" w:sz="0" w:space="0" w:color="auto"/>
            <w:bottom w:val="none" w:sz="0" w:space="0" w:color="auto"/>
            <w:right w:val="none" w:sz="0" w:space="0" w:color="auto"/>
          </w:divBdr>
        </w:div>
      </w:divsChild>
    </w:div>
    <w:div w:id="925647529">
      <w:bodyDiv w:val="1"/>
      <w:marLeft w:val="0"/>
      <w:marRight w:val="0"/>
      <w:marTop w:val="0"/>
      <w:marBottom w:val="0"/>
      <w:divBdr>
        <w:top w:val="none" w:sz="0" w:space="0" w:color="auto"/>
        <w:left w:val="none" w:sz="0" w:space="0" w:color="auto"/>
        <w:bottom w:val="none" w:sz="0" w:space="0" w:color="auto"/>
        <w:right w:val="none" w:sz="0" w:space="0" w:color="auto"/>
      </w:divBdr>
    </w:div>
    <w:div w:id="1030491310">
      <w:bodyDiv w:val="1"/>
      <w:marLeft w:val="0"/>
      <w:marRight w:val="0"/>
      <w:marTop w:val="0"/>
      <w:marBottom w:val="0"/>
      <w:divBdr>
        <w:top w:val="none" w:sz="0" w:space="0" w:color="auto"/>
        <w:left w:val="none" w:sz="0" w:space="0" w:color="auto"/>
        <w:bottom w:val="none" w:sz="0" w:space="0" w:color="auto"/>
        <w:right w:val="none" w:sz="0" w:space="0" w:color="auto"/>
      </w:divBdr>
    </w:div>
    <w:div w:id="1276332321">
      <w:bodyDiv w:val="1"/>
      <w:marLeft w:val="0"/>
      <w:marRight w:val="0"/>
      <w:marTop w:val="0"/>
      <w:marBottom w:val="0"/>
      <w:divBdr>
        <w:top w:val="none" w:sz="0" w:space="0" w:color="auto"/>
        <w:left w:val="none" w:sz="0" w:space="0" w:color="auto"/>
        <w:bottom w:val="none" w:sz="0" w:space="0" w:color="auto"/>
        <w:right w:val="none" w:sz="0" w:space="0" w:color="auto"/>
      </w:divBdr>
    </w:div>
    <w:div w:id="1284581157">
      <w:bodyDiv w:val="1"/>
      <w:marLeft w:val="0"/>
      <w:marRight w:val="0"/>
      <w:marTop w:val="0"/>
      <w:marBottom w:val="0"/>
      <w:divBdr>
        <w:top w:val="none" w:sz="0" w:space="0" w:color="auto"/>
        <w:left w:val="none" w:sz="0" w:space="0" w:color="auto"/>
        <w:bottom w:val="none" w:sz="0" w:space="0" w:color="auto"/>
        <w:right w:val="none" w:sz="0" w:space="0" w:color="auto"/>
      </w:divBdr>
    </w:div>
    <w:div w:id="1381979342">
      <w:bodyDiv w:val="1"/>
      <w:marLeft w:val="0"/>
      <w:marRight w:val="0"/>
      <w:marTop w:val="0"/>
      <w:marBottom w:val="0"/>
      <w:divBdr>
        <w:top w:val="none" w:sz="0" w:space="0" w:color="auto"/>
        <w:left w:val="none" w:sz="0" w:space="0" w:color="auto"/>
        <w:bottom w:val="none" w:sz="0" w:space="0" w:color="auto"/>
        <w:right w:val="none" w:sz="0" w:space="0" w:color="auto"/>
      </w:divBdr>
    </w:div>
    <w:div w:id="1438715838">
      <w:bodyDiv w:val="1"/>
      <w:marLeft w:val="0"/>
      <w:marRight w:val="0"/>
      <w:marTop w:val="0"/>
      <w:marBottom w:val="0"/>
      <w:divBdr>
        <w:top w:val="none" w:sz="0" w:space="0" w:color="auto"/>
        <w:left w:val="none" w:sz="0" w:space="0" w:color="auto"/>
        <w:bottom w:val="none" w:sz="0" w:space="0" w:color="auto"/>
        <w:right w:val="none" w:sz="0" w:space="0" w:color="auto"/>
      </w:divBdr>
    </w:div>
    <w:div w:id="1460879563">
      <w:bodyDiv w:val="1"/>
      <w:marLeft w:val="0"/>
      <w:marRight w:val="0"/>
      <w:marTop w:val="0"/>
      <w:marBottom w:val="0"/>
      <w:divBdr>
        <w:top w:val="none" w:sz="0" w:space="0" w:color="auto"/>
        <w:left w:val="none" w:sz="0" w:space="0" w:color="auto"/>
        <w:bottom w:val="none" w:sz="0" w:space="0" w:color="auto"/>
        <w:right w:val="none" w:sz="0" w:space="0" w:color="auto"/>
      </w:divBdr>
    </w:div>
    <w:div w:id="1643004938">
      <w:bodyDiv w:val="1"/>
      <w:marLeft w:val="0"/>
      <w:marRight w:val="0"/>
      <w:marTop w:val="0"/>
      <w:marBottom w:val="0"/>
      <w:divBdr>
        <w:top w:val="none" w:sz="0" w:space="0" w:color="auto"/>
        <w:left w:val="none" w:sz="0" w:space="0" w:color="auto"/>
        <w:bottom w:val="none" w:sz="0" w:space="0" w:color="auto"/>
        <w:right w:val="none" w:sz="0" w:space="0" w:color="auto"/>
      </w:divBdr>
    </w:div>
    <w:div w:id="1691494143">
      <w:bodyDiv w:val="1"/>
      <w:marLeft w:val="0"/>
      <w:marRight w:val="0"/>
      <w:marTop w:val="0"/>
      <w:marBottom w:val="0"/>
      <w:divBdr>
        <w:top w:val="none" w:sz="0" w:space="0" w:color="auto"/>
        <w:left w:val="none" w:sz="0" w:space="0" w:color="auto"/>
        <w:bottom w:val="none" w:sz="0" w:space="0" w:color="auto"/>
        <w:right w:val="none" w:sz="0" w:space="0" w:color="auto"/>
      </w:divBdr>
    </w:div>
    <w:div w:id="1704791799">
      <w:bodyDiv w:val="1"/>
      <w:marLeft w:val="0"/>
      <w:marRight w:val="0"/>
      <w:marTop w:val="0"/>
      <w:marBottom w:val="0"/>
      <w:divBdr>
        <w:top w:val="none" w:sz="0" w:space="0" w:color="auto"/>
        <w:left w:val="none" w:sz="0" w:space="0" w:color="auto"/>
        <w:bottom w:val="none" w:sz="0" w:space="0" w:color="auto"/>
        <w:right w:val="none" w:sz="0" w:space="0" w:color="auto"/>
      </w:divBdr>
    </w:div>
    <w:div w:id="1733238799">
      <w:bodyDiv w:val="1"/>
      <w:marLeft w:val="0"/>
      <w:marRight w:val="0"/>
      <w:marTop w:val="0"/>
      <w:marBottom w:val="0"/>
      <w:divBdr>
        <w:top w:val="none" w:sz="0" w:space="0" w:color="auto"/>
        <w:left w:val="none" w:sz="0" w:space="0" w:color="auto"/>
        <w:bottom w:val="none" w:sz="0" w:space="0" w:color="auto"/>
        <w:right w:val="none" w:sz="0" w:space="0" w:color="auto"/>
      </w:divBdr>
    </w:div>
    <w:div w:id="1735664792">
      <w:bodyDiv w:val="1"/>
      <w:marLeft w:val="0"/>
      <w:marRight w:val="0"/>
      <w:marTop w:val="0"/>
      <w:marBottom w:val="0"/>
      <w:divBdr>
        <w:top w:val="none" w:sz="0" w:space="0" w:color="auto"/>
        <w:left w:val="none" w:sz="0" w:space="0" w:color="auto"/>
        <w:bottom w:val="none" w:sz="0" w:space="0" w:color="auto"/>
        <w:right w:val="none" w:sz="0" w:space="0" w:color="auto"/>
      </w:divBdr>
    </w:div>
    <w:div w:id="1737123527">
      <w:bodyDiv w:val="1"/>
      <w:marLeft w:val="0"/>
      <w:marRight w:val="0"/>
      <w:marTop w:val="0"/>
      <w:marBottom w:val="0"/>
      <w:divBdr>
        <w:top w:val="none" w:sz="0" w:space="0" w:color="auto"/>
        <w:left w:val="none" w:sz="0" w:space="0" w:color="auto"/>
        <w:bottom w:val="none" w:sz="0" w:space="0" w:color="auto"/>
        <w:right w:val="none" w:sz="0" w:space="0" w:color="auto"/>
      </w:divBdr>
    </w:div>
    <w:div w:id="1763799149">
      <w:bodyDiv w:val="1"/>
      <w:marLeft w:val="0"/>
      <w:marRight w:val="0"/>
      <w:marTop w:val="0"/>
      <w:marBottom w:val="0"/>
      <w:divBdr>
        <w:top w:val="none" w:sz="0" w:space="0" w:color="auto"/>
        <w:left w:val="none" w:sz="0" w:space="0" w:color="auto"/>
        <w:bottom w:val="none" w:sz="0" w:space="0" w:color="auto"/>
        <w:right w:val="none" w:sz="0" w:space="0" w:color="auto"/>
      </w:divBdr>
    </w:div>
    <w:div w:id="1860045919">
      <w:bodyDiv w:val="1"/>
      <w:marLeft w:val="0"/>
      <w:marRight w:val="0"/>
      <w:marTop w:val="0"/>
      <w:marBottom w:val="0"/>
      <w:divBdr>
        <w:top w:val="none" w:sz="0" w:space="0" w:color="auto"/>
        <w:left w:val="none" w:sz="0" w:space="0" w:color="auto"/>
        <w:bottom w:val="none" w:sz="0" w:space="0" w:color="auto"/>
        <w:right w:val="none" w:sz="0" w:space="0" w:color="auto"/>
      </w:divBdr>
    </w:div>
    <w:div w:id="1893613782">
      <w:bodyDiv w:val="1"/>
      <w:marLeft w:val="0"/>
      <w:marRight w:val="0"/>
      <w:marTop w:val="0"/>
      <w:marBottom w:val="0"/>
      <w:divBdr>
        <w:top w:val="none" w:sz="0" w:space="0" w:color="auto"/>
        <w:left w:val="none" w:sz="0" w:space="0" w:color="auto"/>
        <w:bottom w:val="none" w:sz="0" w:space="0" w:color="auto"/>
        <w:right w:val="none" w:sz="0" w:space="0" w:color="auto"/>
      </w:divBdr>
    </w:div>
    <w:div w:id="1910767686">
      <w:bodyDiv w:val="1"/>
      <w:marLeft w:val="0"/>
      <w:marRight w:val="0"/>
      <w:marTop w:val="0"/>
      <w:marBottom w:val="0"/>
      <w:divBdr>
        <w:top w:val="none" w:sz="0" w:space="0" w:color="auto"/>
        <w:left w:val="none" w:sz="0" w:space="0" w:color="auto"/>
        <w:bottom w:val="none" w:sz="0" w:space="0" w:color="auto"/>
        <w:right w:val="none" w:sz="0" w:space="0" w:color="auto"/>
      </w:divBdr>
    </w:div>
    <w:div w:id="1984776387">
      <w:bodyDiv w:val="1"/>
      <w:marLeft w:val="0"/>
      <w:marRight w:val="0"/>
      <w:marTop w:val="0"/>
      <w:marBottom w:val="0"/>
      <w:divBdr>
        <w:top w:val="none" w:sz="0" w:space="0" w:color="auto"/>
        <w:left w:val="none" w:sz="0" w:space="0" w:color="auto"/>
        <w:bottom w:val="none" w:sz="0" w:space="0" w:color="auto"/>
        <w:right w:val="none" w:sz="0" w:space="0" w:color="auto"/>
      </w:divBdr>
    </w:div>
    <w:div w:id="206035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rookings.edu/~/media/research/files/papers/2013/07/02%20cyber%20port%20security%20kramek/03%20cyber%20port%20security%20krame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fau.edu/~ed/SAPpaper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ory.sci.univr.it/papers/Isa/Sicurezza/SafLiv/safety2.pdf" TargetMode="External"/><Relationship Id="rId5" Type="http://schemas.openxmlformats.org/officeDocument/2006/relationships/webSettings" Target="webSettings.xml"/><Relationship Id="rId15" Type="http://schemas.openxmlformats.org/officeDocument/2006/relationships/hyperlink" Target="http://en.wikipedia.org/wiki/Port_security" TargetMode="External"/><Relationship Id="rId10" Type="http://schemas.openxmlformats.org/officeDocument/2006/relationships/hyperlink" Target="https://exchange.fau.edu/owa/redir.aspx?C=5VbHE1kEYEi6n001OCANrtCKvIxv6tAIZyjmP7O7k7URg4ENQlR4jaJaVtAZB-5GoKusXxhjTKE.&amp;URL=http%3a%2f%2fwww.bbc.co.uk%2fnews%2fworld-europe-24539417"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zdnet.com/au/hackers-could-control-brisbane-traffic-controls-report-7000023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Res11</b:Tag>
    <b:SourceType>Report</b:SourceType>
    <b:Guid>{1A848094-3F1C-4ABA-A6A9-87092FD712F3}</b:Guid>
    <b:Author>
      <b:Author>
        <b:Corporate>Research and Innovative Technology Administration</b:Corporate>
      </b:Author>
    </b:Author>
    <b:Title>America's Container Ports: Linking Markets at Home and Abroad</b:Title>
    <b:Year>2011</b:Year>
    <b:Month>January</b:Month>
    <b:YearAccessed>2012</b:YearAccessed>
    <b:MonthAccessed>February</b:MonthAccessed>
    <b:DayAccessed>2</b:DayAccessed>
    <b:Publisher>U.S. Department of Transportation</b:Publisher>
    <b:RefOrder>1</b:RefOrder>
  </b:Source>
  <b:Source>
    <b:Tag>War12</b:Tag>
    <b:SourceType>DocumentFromInternetSite</b:SourceType>
    <b:Guid>{69EF2702-3EA3-40DB-ACCE-0310A0DBE1A8}</b:Guid>
    <b:Author>
      <b:Author>
        <b:NameList>
          <b:Person>
            <b:Last>Warren</b:Last>
            <b:First>Jonathan</b:First>
          </b:Person>
        </b:NameList>
      </b:Author>
    </b:Author>
    <b:Title>Strategic plan highlights critical importance of ports of entry</b:Title>
    <b:InternetSiteTitle>U.S. Custom and Border Protection - Dec/Jan 2007</b:InternetSiteTitle>
    <b:YearAccessed>2012</b:YearAccessed>
    <b:MonthAccessed>February</b:MonthAccessed>
    <b:DayAccessed>2</b:DayAccessed>
    <b:URL>http://www.cbp.gov/xp/CustomsToday/2007/dec_jan/strategic_plan.xml</b:URL>
    <b:RefOrder>2</b:RefOrder>
  </b:Source>
  <b:Source>
    <b:Tag>Mih07</b:Tag>
    <b:SourceType>Book</b:SourceType>
    <b:Guid>{885620DB-38F6-46CD-9B1B-920BC53D156D}</b:Guid>
    <b:Author>
      <b:Author>
        <b:NameList>
          <b:Person>
            <b:Last>Golias</b:Last>
            <b:First>Mihalis</b:First>
          </b:Person>
        </b:NameList>
      </b:Author>
    </b:Author>
    <b:Title>The discrete and continuos berth allocation problem: models and algorithms</b:Title>
    <b:Year>2007</b:Year>
    <b:Publisher>Rutgers, The State University of New Jersey</b:Publisher>
    <b:RefOrder>3</b:RefOrder>
  </b:Source>
</b:Sources>
</file>

<file path=customXml/itemProps1.xml><?xml version="1.0" encoding="utf-8"?>
<ds:datastoreItem xmlns:ds="http://schemas.openxmlformats.org/officeDocument/2006/customXml" ds:itemID="{FD1DA883-DF59-44A9-8A55-69E985CC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ENG</Company>
  <LinksUpToDate>false</LinksUpToDate>
  <CharactersWithSpaces>19632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Fernandez</dc:creator>
  <cp:lastModifiedBy>Eduardo</cp:lastModifiedBy>
  <cp:revision>11</cp:revision>
  <cp:lastPrinted>2013-01-03T16:25:00Z</cp:lastPrinted>
  <dcterms:created xsi:type="dcterms:W3CDTF">2014-10-28T23:07:00Z</dcterms:created>
  <dcterms:modified xsi:type="dcterms:W3CDTF">2014-10-28T23:47:00Z</dcterms:modified>
</cp:coreProperties>
</file>