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CF4" w:rsidRDefault="0017620C">
      <w:r>
        <w:t>The improved estimates of RR—referred to as EBGM (Empirical Bayes Geometric Mean) values—</w:t>
      </w:r>
      <w:proofErr w:type="gramStart"/>
      <w:r>
        <w:t>are actually derived</w:t>
      </w:r>
      <w:proofErr w:type="gramEnd"/>
      <w:r>
        <w:t xml:space="preserve"> from the expectation value of the logarithm of RR under the posterior probability distributions for each true RR. EBGM is defined as EBGM = exponential of expectation value of </w:t>
      </w:r>
      <w:proofErr w:type="gramStart"/>
      <w:r>
        <w:t>log(</w:t>
      </w:r>
      <w:proofErr w:type="gramEnd"/>
      <w:r>
        <w:t>RR). EBGM has the property that it is nearly identical to N/E when the counts are moderately large, but is “shrunk” towards the average value of N/E (typically ~1.0) when N/E is unreliable because of stability issues with small counts. The posterior probability distribution also supports the calculation of lower and upper 95% confidence limits (EB05, EB95) for the relative reporting ratio. A technical summary of MGPS is included at the end of this paper.</w:t>
      </w:r>
      <w:bookmarkStart w:id="0" w:name="_GoBack"/>
      <w:bookmarkEnd w:id="0"/>
    </w:p>
    <w:sectPr w:rsidR="004D7C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20C"/>
    <w:rsid w:val="0017620C"/>
    <w:rsid w:val="004D7CF4"/>
    <w:rsid w:val="0089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9BEAA4-F7E6-4D53-8F67-4CB9790B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Boehringer Ingelheim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D'Alessandro,Melina (HP ComOps) BI-AR-B</dc:creator>
  <cp:keywords/>
  <dc:description/>
  <cp:lastModifiedBy>D'Alessandro,Melina (HP ComOps) BI-AR-B</cp:lastModifiedBy>
  <cp:revision>2</cp:revision>
  <dcterms:created xsi:type="dcterms:W3CDTF">2020-08-09T15:13:00Z</dcterms:created>
  <dcterms:modified xsi:type="dcterms:W3CDTF">2020-08-09T18:12:00Z</dcterms:modified>
</cp:coreProperties>
</file>