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5DFF" w14:textId="77777777" w:rsidR="002E650A" w:rsidRPr="00E078C5" w:rsidRDefault="002E650A" w:rsidP="002E650A">
      <w:pPr>
        <w:rPr>
          <w:rFonts w:cstheme="minorHAnsi"/>
          <w:b/>
          <w:bCs/>
          <w:color w:val="000081"/>
          <w:kern w:val="0"/>
          <w:sz w:val="26"/>
          <w:szCs w:val="26"/>
        </w:rPr>
      </w:pPr>
    </w:p>
    <w:p w14:paraId="66DD121D" w14:textId="3E11B30C" w:rsidR="009800B1" w:rsidRPr="00E078C5" w:rsidRDefault="009800B1" w:rsidP="009800B1">
      <w:pPr>
        <w:jc w:val="center"/>
        <w:rPr>
          <w:rFonts w:cstheme="minorHAnsi"/>
          <w:b/>
          <w:bCs/>
          <w:color w:val="000081"/>
          <w:kern w:val="0"/>
          <w:sz w:val="40"/>
          <w:szCs w:val="40"/>
        </w:rPr>
      </w:pPr>
      <w:r w:rsidRPr="00E078C5">
        <w:rPr>
          <w:rFonts w:cstheme="minorHAnsi"/>
          <w:b/>
          <w:bCs/>
          <w:color w:val="000081"/>
          <w:kern w:val="0"/>
          <w:sz w:val="40"/>
          <w:szCs w:val="40"/>
        </w:rPr>
        <w:t xml:space="preserve">DS </w:t>
      </w:r>
      <w:r w:rsidR="00E642C3" w:rsidRPr="00E078C5">
        <w:rPr>
          <w:rFonts w:cstheme="minorHAnsi"/>
          <w:b/>
          <w:bCs/>
          <w:color w:val="000081"/>
          <w:kern w:val="0"/>
          <w:sz w:val="40"/>
          <w:szCs w:val="40"/>
        </w:rPr>
        <w:t>R4.04</w:t>
      </w:r>
      <w:r w:rsidR="005B2DD5" w:rsidRPr="00E078C5">
        <w:rPr>
          <w:rFonts w:cstheme="minorHAnsi"/>
          <w:b/>
          <w:bCs/>
          <w:color w:val="000081"/>
          <w:kern w:val="0"/>
          <w:sz w:val="40"/>
          <w:szCs w:val="40"/>
        </w:rPr>
        <w:t xml:space="preserve">- </w:t>
      </w:r>
      <w:r w:rsidR="000F4D4C" w:rsidRPr="00E078C5">
        <w:rPr>
          <w:rFonts w:cstheme="minorHAnsi"/>
          <w:b/>
          <w:bCs/>
          <w:color w:val="000081"/>
          <w:kern w:val="0"/>
          <w:sz w:val="40"/>
          <w:szCs w:val="40"/>
        </w:rPr>
        <w:t>202</w:t>
      </w:r>
      <w:r w:rsidR="000D08E9" w:rsidRPr="00E078C5">
        <w:rPr>
          <w:rFonts w:cstheme="minorHAnsi"/>
          <w:b/>
          <w:bCs/>
          <w:color w:val="000081"/>
          <w:kern w:val="0"/>
          <w:sz w:val="40"/>
          <w:szCs w:val="40"/>
        </w:rPr>
        <w:t>5</w:t>
      </w:r>
    </w:p>
    <w:p w14:paraId="57A29B3A" w14:textId="22D8D3D1" w:rsidR="00CC1383" w:rsidRPr="00E078C5" w:rsidRDefault="00CC1383" w:rsidP="009800B1">
      <w:pPr>
        <w:jc w:val="center"/>
        <w:rPr>
          <w:rFonts w:cstheme="minorHAnsi"/>
          <w:b/>
          <w:bCs/>
          <w:color w:val="000081"/>
          <w:kern w:val="0"/>
          <w:sz w:val="40"/>
          <w:szCs w:val="40"/>
        </w:rPr>
      </w:pPr>
      <w:r w:rsidRPr="00E078C5">
        <w:rPr>
          <w:rFonts w:cstheme="minorHAnsi"/>
          <w:b/>
          <w:bCs/>
          <w:color w:val="000081"/>
          <w:kern w:val="0"/>
          <w:sz w:val="40"/>
          <w:szCs w:val="40"/>
        </w:rPr>
        <w:t>Durée : 1h30</w:t>
      </w:r>
    </w:p>
    <w:p w14:paraId="1BB40726" w14:textId="603BDBC6" w:rsidR="002E650A" w:rsidRPr="0015707E" w:rsidRDefault="00307B70" w:rsidP="0015707E">
      <w:pPr>
        <w:jc w:val="center"/>
        <w:rPr>
          <w:rFonts w:cstheme="minorHAnsi"/>
          <w:bCs/>
          <w:kern w:val="0"/>
          <w:sz w:val="24"/>
          <w:szCs w:val="24"/>
        </w:rPr>
      </w:pPr>
      <w:r w:rsidRPr="00E078C5">
        <w:rPr>
          <w:rFonts w:cstheme="minorHAnsi"/>
          <w:bCs/>
          <w:kern w:val="0"/>
          <w:sz w:val="24"/>
          <w:szCs w:val="24"/>
        </w:rPr>
        <w:t xml:space="preserve">Accès autorisé </w:t>
      </w:r>
      <w:r w:rsidR="00712E95" w:rsidRPr="00E078C5">
        <w:rPr>
          <w:rFonts w:cstheme="minorHAnsi"/>
          <w:bCs/>
          <w:kern w:val="0"/>
          <w:sz w:val="24"/>
          <w:szCs w:val="24"/>
        </w:rPr>
        <w:t>aux supports</w:t>
      </w:r>
      <w:r w:rsidRPr="00E078C5">
        <w:rPr>
          <w:rFonts w:cstheme="minorHAnsi"/>
          <w:bCs/>
          <w:kern w:val="0"/>
          <w:sz w:val="24"/>
          <w:szCs w:val="24"/>
        </w:rPr>
        <w:t xml:space="preserve"> de cours, </w:t>
      </w:r>
      <w:proofErr w:type="spellStart"/>
      <w:r w:rsidRPr="00E078C5">
        <w:rPr>
          <w:rFonts w:cstheme="minorHAnsi"/>
          <w:bCs/>
          <w:kern w:val="0"/>
          <w:sz w:val="24"/>
          <w:szCs w:val="24"/>
        </w:rPr>
        <w:t>TDs</w:t>
      </w:r>
      <w:proofErr w:type="spellEnd"/>
      <w:r w:rsidRPr="00E078C5">
        <w:rPr>
          <w:rFonts w:cstheme="minorHAnsi"/>
          <w:bCs/>
          <w:kern w:val="0"/>
          <w:sz w:val="24"/>
          <w:szCs w:val="24"/>
        </w:rPr>
        <w:t xml:space="preserve"> et corrections et uniquement au site geogebra.org</w:t>
      </w:r>
      <w:r w:rsidR="00473898" w:rsidRPr="00E078C5">
        <w:rPr>
          <w:rFonts w:cstheme="minorHAnsi"/>
          <w:bCs/>
          <w:kern w:val="0"/>
          <w:sz w:val="24"/>
          <w:szCs w:val="24"/>
        </w:rPr>
        <w:t xml:space="preserve"> </w:t>
      </w:r>
    </w:p>
    <w:p w14:paraId="7D358C73" w14:textId="585B4644" w:rsidR="001D68A2" w:rsidRPr="00E078C5" w:rsidRDefault="001D68A2" w:rsidP="00B90D22">
      <w:pPr>
        <w:rPr>
          <w:rFonts w:cstheme="minorHAnsi"/>
          <w:b/>
          <w:bCs/>
          <w:color w:val="000081"/>
          <w:kern w:val="0"/>
          <w:sz w:val="30"/>
          <w:szCs w:val="32"/>
        </w:rPr>
      </w:pPr>
      <w:r w:rsidRPr="00E078C5">
        <w:rPr>
          <w:rFonts w:cstheme="minorHAnsi"/>
          <w:b/>
          <w:bCs/>
          <w:color w:val="000081"/>
          <w:kern w:val="0"/>
          <w:sz w:val="30"/>
          <w:szCs w:val="32"/>
        </w:rPr>
        <w:t xml:space="preserve">Exercice </w:t>
      </w:r>
      <w:r w:rsidR="00B90D22" w:rsidRPr="00E078C5">
        <w:rPr>
          <w:rFonts w:cstheme="minorHAnsi"/>
          <w:b/>
          <w:bCs/>
          <w:color w:val="000081"/>
          <w:kern w:val="0"/>
          <w:sz w:val="30"/>
          <w:szCs w:val="32"/>
        </w:rPr>
        <w:t>1</w:t>
      </w:r>
      <w:r w:rsidRPr="00E078C5">
        <w:rPr>
          <w:rFonts w:cstheme="minorHAnsi"/>
          <w:b/>
          <w:bCs/>
          <w:color w:val="000081"/>
          <w:kern w:val="0"/>
          <w:sz w:val="30"/>
          <w:szCs w:val="32"/>
        </w:rPr>
        <w:t xml:space="preserve"> : Production de Robots Domestiques (</w:t>
      </w:r>
      <w:r w:rsidR="006848C5" w:rsidRPr="00E078C5">
        <w:rPr>
          <w:rFonts w:cstheme="minorHAnsi"/>
          <w:b/>
          <w:bCs/>
          <w:color w:val="000081"/>
          <w:kern w:val="0"/>
          <w:sz w:val="30"/>
          <w:szCs w:val="32"/>
        </w:rPr>
        <w:t>9</w:t>
      </w:r>
      <w:r w:rsidRPr="00E078C5">
        <w:rPr>
          <w:rFonts w:cstheme="minorHAnsi"/>
          <w:b/>
          <w:bCs/>
          <w:color w:val="000081"/>
          <w:kern w:val="0"/>
          <w:sz w:val="30"/>
          <w:szCs w:val="32"/>
        </w:rPr>
        <w:t xml:space="preserve"> points)</w:t>
      </w:r>
    </w:p>
    <w:p w14:paraId="0A5A1416" w14:textId="77777777" w:rsidR="001D68A2" w:rsidRPr="00E078C5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L'entreprise </w:t>
      </w:r>
      <w:proofErr w:type="spellStart"/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TechnoBot</w:t>
      </w:r>
      <w:proofErr w:type="spellEnd"/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fabrique deux modèles de robots domestiques :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le modèle standard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et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le modèle avancé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 L'assemblage de ces robots nécessite l'utilisation de trois ateliers spécialisés.</w:t>
      </w:r>
    </w:p>
    <w:p w14:paraId="3CC150A8" w14:textId="77777777" w:rsidR="001D68A2" w:rsidRPr="00E078C5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 modèle standard requiert :</w:t>
      </w:r>
    </w:p>
    <w:p w14:paraId="5F400D81" w14:textId="77777777" w:rsidR="001D68A2" w:rsidRPr="00E078C5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2,5 heures de travail dans l'atelier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Mécanique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3752EADA" w14:textId="77777777" w:rsidR="001D68A2" w:rsidRPr="00E078C5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3 heures de travail dans l'atelier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Électronique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030870A3" w14:textId="77777777" w:rsidR="001D68A2" w:rsidRPr="00E078C5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2 heures de travail dans l'atelier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Logiciel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</w:t>
      </w:r>
    </w:p>
    <w:p w14:paraId="75D5BC9B" w14:textId="77777777" w:rsidR="001D68A2" w:rsidRPr="00E078C5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 modèle avancé requiert :</w:t>
      </w:r>
    </w:p>
    <w:p w14:paraId="23B18AA3" w14:textId="77777777" w:rsidR="001D68A2" w:rsidRPr="00E078C5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3,2 heures dans l'atelier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Mécanique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6D205139" w14:textId="77777777" w:rsidR="001D68A2" w:rsidRPr="00E078C5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2,4 heures dans l'atelier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Électronique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0BD8F8E3" w14:textId="77777777" w:rsidR="001D68A2" w:rsidRPr="00E078C5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4,5 heures dans l'atelier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Logiciel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</w:t>
      </w:r>
    </w:p>
    <w:p w14:paraId="1DD0D5A3" w14:textId="77777777" w:rsidR="001D68A2" w:rsidRPr="00E078C5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Le coût des composants est de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45€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standard et de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70€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avancé. Les frais généraux sont de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1,50€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par unité pour le modèle standard et de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2,10€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par unité pour le modèle avancé.</w:t>
      </w:r>
    </w:p>
    <w:p w14:paraId="7F032DC9" w14:textId="77777777" w:rsidR="001D68A2" w:rsidRPr="00E078C5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Les heures de travail disponibles par semaine dans chaque atelier sont :</w:t>
      </w:r>
    </w:p>
    <w:p w14:paraId="380062CB" w14:textId="4081F62A" w:rsidR="001D68A2" w:rsidRPr="00E078C5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Atelier Mécanique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 6</w:t>
      </w:r>
      <w:r w:rsidR="00A33E18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6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heures</w:t>
      </w:r>
    </w:p>
    <w:p w14:paraId="01DAD972" w14:textId="77777777" w:rsidR="001D68A2" w:rsidRPr="00E078C5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Atelier Électronique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 72 heures</w:t>
      </w:r>
    </w:p>
    <w:p w14:paraId="43D499C5" w14:textId="77777777" w:rsidR="001D68A2" w:rsidRPr="00E078C5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Atelier Logiciel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 90 heures</w:t>
      </w:r>
    </w:p>
    <w:p w14:paraId="20512FE9" w14:textId="746D7FD8" w:rsidR="001D68A2" w:rsidRPr="00E078C5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Les prix de vente sont de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95€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standard et 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</w:t>
      </w:r>
      <w:r w:rsidR="00CA2C08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2</w:t>
      </w: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5€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avancé. La semaine de travail est de cinq jours.</w:t>
      </w:r>
      <w:r w:rsidR="00712E95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L'entreprise cherche à établir un programme de production hebdomadaire qui maximise ses bénéfices.</w:t>
      </w:r>
    </w:p>
    <w:p w14:paraId="65A7AE32" w14:textId="15A9539A" w:rsidR="001D68A2" w:rsidRPr="00E078C5" w:rsidRDefault="001D68A2" w:rsidP="001D68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Questions :</w:t>
      </w:r>
    </w:p>
    <w:p w14:paraId="2DB9A371" w14:textId="77777777" w:rsidR="00FA3915" w:rsidRDefault="001D68A2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lastRenderedPageBreak/>
        <w:t>a) Formuler un programme linéaire pour maximiser le bénéfice hebdomadaire de l’entreprise.</w:t>
      </w:r>
    </w:p>
    <w:p w14:paraId="72C497B3" w14:textId="198F68F1" w:rsidR="00052A38" w:rsidRPr="00E078C5" w:rsidRDefault="001D68A2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>b) Résoudre ce problème graphiquement à l’aide du site geogebra.org. Fournir une capture d’écran de la zone de solutions réalisables et bien la délimiter.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>c) Donner la solution optimale si elle existe.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 xml:space="preserve">d) </w:t>
      </w:r>
      <w:r w:rsidR="00D31902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Pour répondre à la demande du marché, l'entreprise doit produire </w:t>
      </w:r>
      <w:r w:rsidR="00D31902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au </w:t>
      </w:r>
      <w:r w:rsidR="0044654E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plus</w:t>
      </w:r>
      <w:r w:rsidR="00D31902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</w:t>
      </w:r>
      <w:r w:rsidR="002079BA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10</w:t>
      </w:r>
      <w:r w:rsidR="00D31902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unités</w:t>
      </w:r>
      <w:r w:rsidR="00D31902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du modèle standard et </w:t>
      </w:r>
      <w:r w:rsidR="00052A38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au moins</w:t>
      </w:r>
      <w:r w:rsidR="00052A38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r w:rsidR="002079BA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15</w:t>
      </w:r>
      <w:r w:rsidR="00D31902" w:rsidRPr="00E078C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unités</w:t>
      </w:r>
      <w:r w:rsidR="00D31902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du modèle avancé par semaine. Toute la production est vendue chaque semaine.</w:t>
      </w:r>
      <w:r w:rsidR="00052A38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Comment cette contrainte modifie-t-elle la formulation du programme linéaire ?</w:t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>e) Représenter le nouvel espace de solutions réalisables et donner la solution optimale si elle existe.</w:t>
      </w:r>
      <w:r w:rsidR="007D592B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Commenter.</w:t>
      </w:r>
    </w:p>
    <w:p w14:paraId="6CD2A8FA" w14:textId="00083FF2" w:rsidR="001D68A2" w:rsidRPr="00E078C5" w:rsidRDefault="00052A38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f) Ecrire</w:t>
      </w:r>
      <w:r w:rsidR="00222428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un programme Python permettant de résoudre le problème de la question (d) en utilisant simplex et donner sa solution optimale.</w:t>
      </w:r>
      <w:r w:rsidR="001D68A2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</w: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g</w:t>
      </w:r>
      <w:r w:rsidR="001D68A2"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) Tous les ateliers sont-ils utilisés à pleine capacité ? Justifier.</w:t>
      </w:r>
    </w:p>
    <w:p w14:paraId="51F5220B" w14:textId="585ED92B" w:rsidR="004047DB" w:rsidRPr="00E078C5" w:rsidRDefault="004047DB" w:rsidP="004047DB">
      <w:pPr>
        <w:rPr>
          <w:rFonts w:cstheme="minorHAnsi"/>
          <w:b/>
          <w:bCs/>
          <w:color w:val="000081"/>
          <w:kern w:val="0"/>
          <w:sz w:val="30"/>
          <w:szCs w:val="32"/>
        </w:rPr>
      </w:pPr>
      <w:r w:rsidRPr="00E078C5">
        <w:rPr>
          <w:rFonts w:cstheme="minorHAnsi"/>
          <w:b/>
          <w:bCs/>
          <w:color w:val="000081"/>
          <w:kern w:val="0"/>
          <w:sz w:val="30"/>
          <w:szCs w:val="32"/>
        </w:rPr>
        <w:t>Exercice 2 :</w:t>
      </w:r>
      <w:r w:rsidR="00B31292" w:rsidRPr="00E078C5">
        <w:rPr>
          <w:rFonts w:cstheme="minorHAnsi"/>
          <w:b/>
          <w:bCs/>
          <w:color w:val="000081"/>
          <w:kern w:val="0"/>
          <w:sz w:val="30"/>
          <w:szCs w:val="32"/>
        </w:rPr>
        <w:t xml:space="preserve"> </w:t>
      </w:r>
      <w:r w:rsidR="00E642C3" w:rsidRPr="00E078C5">
        <w:rPr>
          <w:rFonts w:cstheme="minorHAnsi"/>
          <w:b/>
          <w:bCs/>
          <w:color w:val="000081"/>
          <w:kern w:val="0"/>
          <w:sz w:val="30"/>
          <w:szCs w:val="32"/>
        </w:rPr>
        <w:t>A star</w:t>
      </w:r>
      <w:r w:rsidR="000C7163" w:rsidRPr="00E078C5">
        <w:rPr>
          <w:rFonts w:cstheme="minorHAnsi"/>
          <w:b/>
          <w:bCs/>
          <w:color w:val="000081"/>
          <w:kern w:val="0"/>
          <w:sz w:val="30"/>
          <w:szCs w:val="32"/>
        </w:rPr>
        <w:t xml:space="preserve"> (5 points)</w:t>
      </w:r>
    </w:p>
    <w:p w14:paraId="34DA3E94" w14:textId="014565FF" w:rsidR="00B15B3D" w:rsidRPr="00E078C5" w:rsidRDefault="00B15B3D" w:rsidP="00B15B3D">
      <w:pPr>
        <w:jc w:val="both"/>
        <w:rPr>
          <w:rFonts w:cstheme="minorHAnsi"/>
          <w:sz w:val="28"/>
          <w:szCs w:val="28"/>
        </w:rPr>
      </w:pPr>
      <w:bookmarkStart w:id="0" w:name="RANGE!A1:K11"/>
      <w:bookmarkEnd w:id="0"/>
      <w:r w:rsidRPr="00E078C5">
        <w:rPr>
          <w:rFonts w:cstheme="minorHAnsi"/>
          <w:sz w:val="28"/>
          <w:szCs w:val="28"/>
        </w:rPr>
        <w:t xml:space="preserve">Soit le graphe G </w:t>
      </w:r>
      <w:r w:rsidR="003D2935" w:rsidRPr="00E078C5">
        <w:rPr>
          <w:rFonts w:cstheme="minorHAnsi"/>
          <w:sz w:val="28"/>
          <w:szCs w:val="28"/>
        </w:rPr>
        <w:t>suivant</w:t>
      </w:r>
      <w:r w:rsidRPr="00E078C5">
        <w:rPr>
          <w:rFonts w:cstheme="minorHAnsi"/>
          <w:sz w:val="28"/>
          <w:szCs w:val="28"/>
        </w:rPr>
        <w:t> :</w:t>
      </w:r>
    </w:p>
    <w:p w14:paraId="339F84C4" w14:textId="41E6053D" w:rsidR="00B15B3D" w:rsidRPr="00E078C5" w:rsidRDefault="006B5564" w:rsidP="00B15B3D">
      <w:pPr>
        <w:jc w:val="both"/>
        <w:rPr>
          <w:rFonts w:cstheme="minorHAnsi"/>
          <w:sz w:val="28"/>
          <w:szCs w:val="28"/>
        </w:rPr>
      </w:pPr>
      <w:r w:rsidRPr="00E078C5">
        <w:rPr>
          <w:rFonts w:cstheme="minorHAnsi"/>
          <w:noProof/>
          <w:sz w:val="28"/>
          <w:szCs w:val="28"/>
        </w:rPr>
        <w:drawing>
          <wp:inline distT="0" distB="0" distL="0" distR="0" wp14:anchorId="3063CF73" wp14:editId="402D5BE5">
            <wp:extent cx="4700999" cy="3459480"/>
            <wp:effectExtent l="0" t="0" r="444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283" cy="34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A6B" w14:textId="4705F576" w:rsidR="003D2935" w:rsidRPr="00E078C5" w:rsidRDefault="003D2935" w:rsidP="00B15B3D">
      <w:pPr>
        <w:jc w:val="both"/>
        <w:rPr>
          <w:rFonts w:cstheme="minorHAnsi"/>
          <w:sz w:val="28"/>
          <w:szCs w:val="28"/>
        </w:rPr>
      </w:pPr>
      <w:r w:rsidRPr="00E078C5">
        <w:rPr>
          <w:rFonts w:cstheme="minorHAnsi"/>
          <w:sz w:val="28"/>
          <w:szCs w:val="28"/>
        </w:rPr>
        <w:t xml:space="preserve">Et l’heuristique h(n) </w:t>
      </w:r>
      <w:r w:rsidR="00297BAD" w:rsidRPr="00E078C5">
        <w:rPr>
          <w:rFonts w:cstheme="minorHAnsi"/>
          <w:sz w:val="28"/>
          <w:szCs w:val="28"/>
        </w:rPr>
        <w:t>estimant la distan</w:t>
      </w:r>
      <w:r w:rsidR="00AB7384" w:rsidRPr="00E078C5">
        <w:rPr>
          <w:rFonts w:cstheme="minorHAnsi"/>
          <w:sz w:val="28"/>
          <w:szCs w:val="28"/>
        </w:rPr>
        <w:t>ce</w:t>
      </w:r>
      <w:r w:rsidR="00297BAD" w:rsidRPr="00E078C5">
        <w:rPr>
          <w:rFonts w:cstheme="minorHAnsi"/>
          <w:sz w:val="28"/>
          <w:szCs w:val="28"/>
        </w:rPr>
        <w:t xml:space="preserve"> d’un nœud donné vers le </w:t>
      </w:r>
      <w:r w:rsidR="00AB7384" w:rsidRPr="00E078C5">
        <w:rPr>
          <w:rFonts w:cstheme="minorHAnsi"/>
          <w:sz w:val="28"/>
          <w:szCs w:val="28"/>
        </w:rPr>
        <w:t>nœud</w:t>
      </w:r>
      <w:r w:rsidR="00297BAD" w:rsidRPr="00E078C5">
        <w:rPr>
          <w:rFonts w:cstheme="minorHAnsi"/>
          <w:sz w:val="28"/>
          <w:szCs w:val="28"/>
        </w:rPr>
        <w:t xml:space="preserve"> </w:t>
      </w:r>
      <w:r w:rsidR="00AB78C6" w:rsidRPr="00E078C5">
        <w:rPr>
          <w:rFonts w:cstheme="minorHAnsi"/>
          <w:sz w:val="28"/>
          <w:szCs w:val="28"/>
        </w:rPr>
        <w:t>J</w:t>
      </w:r>
      <w:r w:rsidR="00297BAD" w:rsidRPr="00E078C5">
        <w:rPr>
          <w:rFonts w:cstheme="minorHAnsi"/>
          <w:sz w:val="28"/>
          <w:szCs w:val="28"/>
        </w:rPr>
        <w:t xml:space="preserve"> est la </w:t>
      </w:r>
      <w:r w:rsidRPr="00E078C5">
        <w:rPr>
          <w:rFonts w:cstheme="minorHAnsi"/>
          <w:sz w:val="28"/>
          <w:szCs w:val="28"/>
        </w:rPr>
        <w:t>suivante :</w:t>
      </w:r>
    </w:p>
    <w:tbl>
      <w:tblPr>
        <w:tblStyle w:val="Grilledutableau"/>
        <w:tblW w:w="7808" w:type="dxa"/>
        <w:tblLook w:val="04A0" w:firstRow="1" w:lastRow="0" w:firstColumn="1" w:lastColumn="0" w:noHBand="0" w:noVBand="1"/>
      </w:tblPr>
      <w:tblGrid>
        <w:gridCol w:w="2478"/>
        <w:gridCol w:w="681"/>
        <w:gridCol w:w="514"/>
        <w:gridCol w:w="509"/>
        <w:gridCol w:w="539"/>
        <w:gridCol w:w="500"/>
        <w:gridCol w:w="500"/>
        <w:gridCol w:w="545"/>
        <w:gridCol w:w="542"/>
        <w:gridCol w:w="500"/>
        <w:gridCol w:w="500"/>
      </w:tblGrid>
      <w:tr w:rsidR="00871EA5" w:rsidRPr="00E078C5" w14:paraId="0116E227" w14:textId="77777777" w:rsidTr="00871EA5">
        <w:trPr>
          <w:trHeight w:val="409"/>
        </w:trPr>
        <w:tc>
          <w:tcPr>
            <w:tcW w:w="0" w:type="auto"/>
            <w:hideMark/>
          </w:tcPr>
          <w:p w14:paraId="72BFCCA1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Nœud</w:t>
            </w:r>
          </w:p>
        </w:tc>
        <w:tc>
          <w:tcPr>
            <w:tcW w:w="0" w:type="auto"/>
            <w:hideMark/>
          </w:tcPr>
          <w:p w14:paraId="431A3366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F32B415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37337647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4C4D43CE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4B2F10A6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679E8FD6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900F549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44CEC49D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B59A5BC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4937E9F3" w14:textId="77777777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J</w:t>
            </w:r>
          </w:p>
        </w:tc>
      </w:tr>
      <w:tr w:rsidR="00871EA5" w:rsidRPr="00E078C5" w14:paraId="16DBB7E2" w14:textId="77777777" w:rsidTr="00871EA5">
        <w:trPr>
          <w:trHeight w:val="409"/>
        </w:trPr>
        <w:tc>
          <w:tcPr>
            <w:tcW w:w="0" w:type="auto"/>
          </w:tcPr>
          <w:p w14:paraId="45FFAFB3" w14:textId="0B3FAF53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Heuristique (h)</w:t>
            </w:r>
          </w:p>
        </w:tc>
        <w:tc>
          <w:tcPr>
            <w:tcW w:w="0" w:type="auto"/>
          </w:tcPr>
          <w:p w14:paraId="7D044A94" w14:textId="2535B9C8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8AE06D4" w14:textId="1924E1BA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748BE9E" w14:textId="36F44A04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CC597CD" w14:textId="54C84871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35D7C99" w14:textId="228FF610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81CD6D" w14:textId="07DF8395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B2B241" w14:textId="24C78E59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C6D3192" w14:textId="16ACAE0C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136C3B" w14:textId="799DC14C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2BE423" w14:textId="340D70A1" w:rsidR="00871EA5" w:rsidRPr="00E078C5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078C5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2D65B7B" w14:textId="77CC256D" w:rsidR="00B15B3D" w:rsidRPr="00E078C5" w:rsidRDefault="00B15B3D" w:rsidP="00B15B3D">
      <w:pPr>
        <w:jc w:val="both"/>
        <w:rPr>
          <w:rFonts w:cstheme="minorHAnsi"/>
          <w:sz w:val="28"/>
          <w:szCs w:val="28"/>
        </w:rPr>
      </w:pPr>
      <w:r w:rsidRPr="00E078C5">
        <w:rPr>
          <w:rFonts w:cstheme="minorHAnsi"/>
          <w:sz w:val="28"/>
          <w:szCs w:val="28"/>
        </w:rPr>
        <w:t xml:space="preserve">Le nœud source </w:t>
      </w:r>
      <w:r w:rsidR="00297BAD" w:rsidRPr="00E078C5">
        <w:rPr>
          <w:rFonts w:cstheme="minorHAnsi"/>
          <w:sz w:val="28"/>
          <w:szCs w:val="28"/>
        </w:rPr>
        <w:t xml:space="preserve">est </w:t>
      </w:r>
      <w:r w:rsidR="00B65CCD" w:rsidRPr="00E078C5">
        <w:rPr>
          <w:rFonts w:cstheme="minorHAnsi"/>
          <w:sz w:val="28"/>
          <w:szCs w:val="28"/>
        </w:rPr>
        <w:t>A</w:t>
      </w:r>
      <w:r w:rsidR="003D2935" w:rsidRPr="00E078C5">
        <w:rPr>
          <w:rFonts w:cstheme="minorHAnsi"/>
          <w:sz w:val="28"/>
          <w:szCs w:val="28"/>
        </w:rPr>
        <w:t xml:space="preserve"> et le nœud d’arrivée est </w:t>
      </w:r>
      <w:r w:rsidR="00B65CCD" w:rsidRPr="00E078C5">
        <w:rPr>
          <w:rFonts w:cstheme="minorHAnsi"/>
          <w:sz w:val="28"/>
          <w:szCs w:val="28"/>
        </w:rPr>
        <w:t>J</w:t>
      </w:r>
      <w:r w:rsidRPr="00E078C5">
        <w:rPr>
          <w:rFonts w:cstheme="minorHAnsi"/>
          <w:sz w:val="28"/>
          <w:szCs w:val="28"/>
        </w:rPr>
        <w:t>. Le coût est indiqué sur chaque arc du graphe et h(n) représente la fonction heuristique associée à chaque nœud du graphe.</w:t>
      </w:r>
    </w:p>
    <w:p w14:paraId="74801FB3" w14:textId="77777777" w:rsidR="00B15B3D" w:rsidRPr="00E078C5" w:rsidRDefault="00B15B3D" w:rsidP="00B15B3D">
      <w:pPr>
        <w:pStyle w:val="Paragraphedeliste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E078C5">
        <w:rPr>
          <w:rFonts w:cstheme="minorHAnsi"/>
          <w:sz w:val="28"/>
          <w:szCs w:val="28"/>
        </w:rPr>
        <w:t>Simulez l’exécution de l’algorithme A* et donnez l’ensemble d’itérations avec le contenu des listes « Open » et « </w:t>
      </w:r>
      <w:proofErr w:type="spellStart"/>
      <w:r w:rsidRPr="00E078C5">
        <w:rPr>
          <w:rFonts w:cstheme="minorHAnsi"/>
          <w:sz w:val="28"/>
          <w:szCs w:val="28"/>
        </w:rPr>
        <w:t>Closed</w:t>
      </w:r>
      <w:proofErr w:type="spellEnd"/>
      <w:r w:rsidRPr="00E078C5">
        <w:rPr>
          <w:rFonts w:cstheme="minorHAnsi"/>
          <w:sz w:val="28"/>
          <w:szCs w:val="28"/>
        </w:rPr>
        <w:t> » à chaque fois.</w:t>
      </w:r>
    </w:p>
    <w:p w14:paraId="724D01B3" w14:textId="77777777" w:rsidR="00B15B3D" w:rsidRPr="00E078C5" w:rsidRDefault="00B15B3D" w:rsidP="00B15B3D">
      <w:pPr>
        <w:pStyle w:val="Paragraphedeliste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E078C5">
        <w:rPr>
          <w:rFonts w:cstheme="minorHAnsi"/>
          <w:sz w:val="28"/>
          <w:szCs w:val="28"/>
        </w:rPr>
        <w:t>Donnez la solution finale de l’algorithme A*</w:t>
      </w:r>
    </w:p>
    <w:p w14:paraId="0F47218C" w14:textId="77777777" w:rsidR="00B15B3D" w:rsidRPr="00E078C5" w:rsidRDefault="00B15B3D" w:rsidP="00B15B3D">
      <w:pPr>
        <w:pStyle w:val="Paragraphedeliste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E078C5">
        <w:rPr>
          <w:rFonts w:cstheme="minorHAnsi"/>
          <w:sz w:val="28"/>
          <w:szCs w:val="28"/>
        </w:rPr>
        <w:t>L’heuristique h(n) est-elle admissible ? justifiez.</w:t>
      </w:r>
    </w:p>
    <w:p w14:paraId="038F1FCF" w14:textId="4B871D61" w:rsidR="00412BB5" w:rsidRPr="00E078C5" w:rsidRDefault="00CC1383" w:rsidP="0020098B">
      <w:pPr>
        <w:rPr>
          <w:rFonts w:cstheme="minorHAnsi"/>
          <w:b/>
          <w:bCs/>
          <w:color w:val="000081"/>
          <w:kern w:val="0"/>
          <w:sz w:val="28"/>
          <w:szCs w:val="28"/>
        </w:rPr>
      </w:pPr>
      <w:r w:rsidRPr="00E078C5">
        <w:rPr>
          <w:rFonts w:cstheme="minorHAnsi"/>
          <w:b/>
          <w:bCs/>
          <w:color w:val="000081"/>
          <w:kern w:val="0"/>
          <w:sz w:val="28"/>
          <w:szCs w:val="28"/>
        </w:rPr>
        <w:t>Exercice 3 :</w:t>
      </w:r>
      <w:r w:rsidR="0092658B" w:rsidRPr="00E078C5">
        <w:rPr>
          <w:rFonts w:cstheme="minorHAnsi"/>
          <w:b/>
          <w:bCs/>
          <w:color w:val="000081"/>
          <w:kern w:val="0"/>
          <w:sz w:val="28"/>
          <w:szCs w:val="28"/>
        </w:rPr>
        <w:t xml:space="preserve"> </w:t>
      </w:r>
      <w:r w:rsidR="000C7163" w:rsidRPr="00E078C5">
        <w:rPr>
          <w:rFonts w:cstheme="minorHAnsi"/>
          <w:b/>
          <w:bCs/>
          <w:color w:val="000081"/>
          <w:kern w:val="0"/>
          <w:sz w:val="28"/>
          <w:szCs w:val="28"/>
        </w:rPr>
        <w:t>(</w:t>
      </w:r>
      <w:r w:rsidR="006848C5" w:rsidRPr="00E078C5">
        <w:rPr>
          <w:rFonts w:cstheme="minorHAnsi"/>
          <w:b/>
          <w:bCs/>
          <w:color w:val="000081"/>
          <w:kern w:val="0"/>
          <w:sz w:val="28"/>
          <w:szCs w:val="28"/>
        </w:rPr>
        <w:t>6</w:t>
      </w:r>
      <w:r w:rsidR="005D41D2" w:rsidRPr="00E078C5">
        <w:rPr>
          <w:rFonts w:cstheme="minorHAnsi"/>
          <w:b/>
          <w:bCs/>
          <w:color w:val="000081"/>
          <w:kern w:val="0"/>
          <w:sz w:val="28"/>
          <w:szCs w:val="28"/>
        </w:rPr>
        <w:t xml:space="preserve"> </w:t>
      </w:r>
      <w:r w:rsidR="000C7163" w:rsidRPr="00E078C5">
        <w:rPr>
          <w:rFonts w:cstheme="minorHAnsi"/>
          <w:b/>
          <w:bCs/>
          <w:color w:val="000081"/>
          <w:kern w:val="0"/>
          <w:sz w:val="28"/>
          <w:szCs w:val="28"/>
        </w:rPr>
        <w:t>points)</w:t>
      </w:r>
    </w:p>
    <w:p w14:paraId="2E44EE7A" w14:textId="77777777" w:rsidR="003A0FD4" w:rsidRPr="00E078C5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Soit l'ensemble des 10 points suivants :</w:t>
      </w:r>
    </w:p>
    <w:p w14:paraId="257D8880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A. (2, 3)</w:t>
      </w:r>
    </w:p>
    <w:p w14:paraId="5BEA6998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B. (5, 8)</w:t>
      </w:r>
    </w:p>
    <w:p w14:paraId="4AE1D6EB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C. (7, 5)</w:t>
      </w:r>
    </w:p>
    <w:p w14:paraId="54FEC206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D. (9, 2)</w:t>
      </w:r>
    </w:p>
    <w:p w14:paraId="4C66330D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E. (4, 6)</w:t>
      </w:r>
    </w:p>
    <w:p w14:paraId="07C14F85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F. (1, 1)</w:t>
      </w:r>
    </w:p>
    <w:p w14:paraId="1E1453F8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G. (6, 4)</w:t>
      </w:r>
    </w:p>
    <w:p w14:paraId="0CE622D8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H. (3, 9)</w:t>
      </w:r>
    </w:p>
    <w:p w14:paraId="73D37276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I. (8, 7)</w:t>
      </w:r>
    </w:p>
    <w:p w14:paraId="11DB0956" w14:textId="77777777" w:rsidR="003A0FD4" w:rsidRPr="00E078C5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J. (2, 7)</w:t>
      </w:r>
    </w:p>
    <w:p w14:paraId="1B01F472" w14:textId="77777777" w:rsidR="003A0FD4" w:rsidRPr="00E078C5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On veut répartir ces points en trois (3) clusters, en utilisant l'algorithme K-</w:t>
      </w:r>
      <w:proofErr w:type="spellStart"/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means</w:t>
      </w:r>
      <w:proofErr w:type="spellEnd"/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. La distance d entre deux points A et B est calculée ainsi :</w:t>
      </w:r>
    </w:p>
    <w:p w14:paraId="350B88D7" w14:textId="77777777" w:rsidR="003A0FD4" w:rsidRPr="00E078C5" w:rsidRDefault="003A0FD4" w:rsidP="003A0FD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fr-FR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fr-FR"/>
            </w:rPr>
            <m:t xml:space="preserve">d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fr-FR"/>
                </w:rPr>
                <m:t>A, B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fr-F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fr-FR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9E5A91B" w14:textId="3797D164" w:rsidR="003A0FD4" w:rsidRPr="00E078C5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1. Donnez le principe de fonctionnement de l’algorithme K-</w:t>
      </w:r>
      <w:proofErr w:type="spellStart"/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means</w:t>
      </w:r>
      <w:proofErr w:type="spellEnd"/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et </w:t>
      </w:r>
      <w:r w:rsidR="005D41D2" w:rsidRPr="00E078C5">
        <w:rPr>
          <w:rFonts w:eastAsia="Times New Roman" w:cstheme="minorHAnsi"/>
          <w:color w:val="000000"/>
          <w:sz w:val="28"/>
          <w:szCs w:val="28"/>
          <w:lang w:eastAsia="fr-FR"/>
        </w:rPr>
        <w:t>s</w:t>
      </w: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es avantages/inconvénients</w:t>
      </w:r>
    </w:p>
    <w:p w14:paraId="0A9557B0" w14:textId="77777777" w:rsidR="003A0FD4" w:rsidRPr="00E078C5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2.  Appliquez K-</w:t>
      </w:r>
      <w:proofErr w:type="spellStart"/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>means</w:t>
      </w:r>
      <w:proofErr w:type="spellEnd"/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en choisissant comme centres initiaux des 3 clusters respectivement :</w:t>
      </w:r>
    </w:p>
    <w:p w14:paraId="1E51BD7A" w14:textId="77777777" w:rsidR="003A0FD4" w:rsidRPr="00E078C5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Centre 1 : (1, 1)</w:t>
      </w:r>
    </w:p>
    <w:p w14:paraId="40DEB02F" w14:textId="77777777" w:rsidR="003A0FD4" w:rsidRPr="00E078C5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Centre 2 : (5, 8)</w:t>
      </w:r>
    </w:p>
    <w:p w14:paraId="3A19E420" w14:textId="77777777" w:rsidR="003A0FD4" w:rsidRPr="00E078C5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E078C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Centre 3 : (9, 2)</w:t>
      </w:r>
    </w:p>
    <w:p w14:paraId="0E5D59A6" w14:textId="07A56490" w:rsidR="003A0FD4" w:rsidRPr="00E078C5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lastRenderedPageBreak/>
        <w:t>Montrez toutes les étapes de calcul et la solution finale (les centre</w:t>
      </w:r>
      <w:r w:rsidR="00E93542" w:rsidRPr="00E078C5">
        <w:rPr>
          <w:rFonts w:eastAsia="Times New Roman" w:cstheme="minorHAnsi"/>
          <w:color w:val="000000"/>
          <w:sz w:val="28"/>
          <w:szCs w:val="28"/>
          <w:lang w:eastAsia="fr-FR"/>
        </w:rPr>
        <w:t>s</w:t>
      </w: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de Cluster</w:t>
      </w:r>
      <w:r w:rsidR="00E93542" w:rsidRPr="00E078C5">
        <w:rPr>
          <w:rFonts w:eastAsia="Times New Roman" w:cstheme="minorHAnsi"/>
          <w:color w:val="000000"/>
          <w:sz w:val="28"/>
          <w:szCs w:val="28"/>
          <w:lang w:eastAsia="fr-FR"/>
        </w:rPr>
        <w:t>s</w:t>
      </w:r>
      <w:r w:rsidRPr="00E078C5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et leurs compositions). </w:t>
      </w:r>
    </w:p>
    <w:sectPr w:rsidR="003A0FD4" w:rsidRPr="00E078C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FBEF" w14:textId="77777777" w:rsidR="00141598" w:rsidRDefault="00141598" w:rsidP="002E650A">
      <w:pPr>
        <w:spacing w:after="0" w:line="240" w:lineRule="auto"/>
      </w:pPr>
      <w:r>
        <w:separator/>
      </w:r>
    </w:p>
  </w:endnote>
  <w:endnote w:type="continuationSeparator" w:id="0">
    <w:p w14:paraId="3B2EA831" w14:textId="77777777" w:rsidR="00141598" w:rsidRDefault="00141598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271972"/>
      <w:docPartObj>
        <w:docPartGallery w:val="Page Numbers (Bottom of Page)"/>
        <w:docPartUnique/>
      </w:docPartObj>
    </w:sdtPr>
    <w:sdtEndPr/>
    <w:sdtContent>
      <w:p w14:paraId="1086AA74" w14:textId="43EB2872" w:rsidR="008E6972" w:rsidRDefault="008E69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163">
          <w:rPr>
            <w:noProof/>
          </w:rPr>
          <w:t>1</w:t>
        </w:r>
        <w:r>
          <w:fldChar w:fldCharType="end"/>
        </w:r>
      </w:p>
    </w:sdtContent>
  </w:sdt>
  <w:p w14:paraId="1E09BF6F" w14:textId="77777777" w:rsidR="008E6972" w:rsidRDefault="008E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F226" w14:textId="77777777" w:rsidR="00141598" w:rsidRDefault="00141598" w:rsidP="002E650A">
      <w:pPr>
        <w:spacing w:after="0" w:line="240" w:lineRule="auto"/>
      </w:pPr>
      <w:r>
        <w:separator/>
      </w:r>
    </w:p>
  </w:footnote>
  <w:footnote w:type="continuationSeparator" w:id="0">
    <w:p w14:paraId="2B7D4381" w14:textId="77777777" w:rsidR="00141598" w:rsidRDefault="00141598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DD55" w14:textId="625275D1" w:rsidR="002E650A" w:rsidRDefault="002E650A">
    <w:pPr>
      <w:pStyle w:val="En-tte"/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>
      <w:t>Khadija ARFAOUI</w:t>
    </w:r>
    <w:r>
      <w:ptab w:relativeTo="margin" w:alignment="center" w:leader="none"/>
    </w:r>
    <w:r w:rsidRPr="002E650A">
      <w:t>Méthodes d’optimisation</w:t>
    </w:r>
    <w:r w:rsidR="00E642C3">
      <w:t xml:space="preserve"> </w:t>
    </w:r>
    <w:r w:rsidR="00E642C3">
      <w:tab/>
    </w:r>
    <w:r w:rsidRPr="002E650A"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9FC35" w14:textId="77777777" w:rsidR="00473898" w:rsidRDefault="004738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2B7"/>
    <w:multiLevelType w:val="hybridMultilevel"/>
    <w:tmpl w:val="1A78D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54D5"/>
    <w:multiLevelType w:val="hybridMultilevel"/>
    <w:tmpl w:val="8B863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AB0"/>
    <w:multiLevelType w:val="hybridMultilevel"/>
    <w:tmpl w:val="1A78D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D290B"/>
    <w:multiLevelType w:val="multilevel"/>
    <w:tmpl w:val="65A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71410"/>
    <w:multiLevelType w:val="multilevel"/>
    <w:tmpl w:val="D13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90D96"/>
    <w:multiLevelType w:val="multilevel"/>
    <w:tmpl w:val="D486C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F3CA6"/>
    <w:multiLevelType w:val="hybridMultilevel"/>
    <w:tmpl w:val="09E87B8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1AC02A1"/>
    <w:multiLevelType w:val="multilevel"/>
    <w:tmpl w:val="1E7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9573E"/>
    <w:multiLevelType w:val="hybridMultilevel"/>
    <w:tmpl w:val="D3C83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A227B"/>
    <w:multiLevelType w:val="multilevel"/>
    <w:tmpl w:val="0D0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65D3D"/>
    <w:multiLevelType w:val="hybridMultilevel"/>
    <w:tmpl w:val="44029388"/>
    <w:lvl w:ilvl="0" w:tplc="CD9EA2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1C71"/>
    <w:multiLevelType w:val="multilevel"/>
    <w:tmpl w:val="A24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B6FF5"/>
    <w:multiLevelType w:val="multilevel"/>
    <w:tmpl w:val="BB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E385E"/>
    <w:multiLevelType w:val="multilevel"/>
    <w:tmpl w:val="46267AD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2F180D"/>
        <w:spacing w:val="11"/>
        <w:w w:val="100"/>
        <w:sz w:val="28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3338E5"/>
    <w:multiLevelType w:val="multilevel"/>
    <w:tmpl w:val="AB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64810"/>
    <w:multiLevelType w:val="multilevel"/>
    <w:tmpl w:val="7F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95781"/>
    <w:multiLevelType w:val="multilevel"/>
    <w:tmpl w:val="8B3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D2618F"/>
    <w:multiLevelType w:val="hybridMultilevel"/>
    <w:tmpl w:val="8BE68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61DE5"/>
    <w:multiLevelType w:val="hybridMultilevel"/>
    <w:tmpl w:val="09A41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77946"/>
    <w:multiLevelType w:val="multilevel"/>
    <w:tmpl w:val="66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A4656"/>
    <w:multiLevelType w:val="multilevel"/>
    <w:tmpl w:val="3AC6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8A0202"/>
    <w:multiLevelType w:val="multilevel"/>
    <w:tmpl w:val="6F3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37DFE"/>
    <w:multiLevelType w:val="hybridMultilevel"/>
    <w:tmpl w:val="3B963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8096E"/>
    <w:multiLevelType w:val="multilevel"/>
    <w:tmpl w:val="0700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2348D"/>
    <w:multiLevelType w:val="multilevel"/>
    <w:tmpl w:val="A0F2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E2291"/>
    <w:multiLevelType w:val="hybridMultilevel"/>
    <w:tmpl w:val="D2E63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51F9D"/>
    <w:multiLevelType w:val="hybridMultilevel"/>
    <w:tmpl w:val="F6CED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D0F05"/>
    <w:multiLevelType w:val="multilevel"/>
    <w:tmpl w:val="C1D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07FD7"/>
    <w:multiLevelType w:val="hybridMultilevel"/>
    <w:tmpl w:val="3B963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3377C"/>
    <w:multiLevelType w:val="multilevel"/>
    <w:tmpl w:val="BBA2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60371"/>
    <w:multiLevelType w:val="multilevel"/>
    <w:tmpl w:val="4AA6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7"/>
  </w:num>
  <w:num w:numId="3">
    <w:abstractNumId w:val="15"/>
  </w:num>
  <w:num w:numId="4">
    <w:abstractNumId w:val="1"/>
  </w:num>
  <w:num w:numId="5">
    <w:abstractNumId w:val="12"/>
  </w:num>
  <w:num w:numId="6">
    <w:abstractNumId w:val="14"/>
  </w:num>
  <w:num w:numId="7">
    <w:abstractNumId w:val="2"/>
  </w:num>
  <w:num w:numId="8">
    <w:abstractNumId w:val="28"/>
  </w:num>
  <w:num w:numId="9">
    <w:abstractNumId w:val="22"/>
  </w:num>
  <w:num w:numId="10">
    <w:abstractNumId w:val="0"/>
  </w:num>
  <w:num w:numId="11">
    <w:abstractNumId w:val="25"/>
  </w:num>
  <w:num w:numId="12">
    <w:abstractNumId w:val="6"/>
  </w:num>
  <w:num w:numId="13">
    <w:abstractNumId w:val="8"/>
  </w:num>
  <w:num w:numId="14">
    <w:abstractNumId w:val="21"/>
  </w:num>
  <w:num w:numId="15">
    <w:abstractNumId w:val="29"/>
  </w:num>
  <w:num w:numId="16">
    <w:abstractNumId w:val="5"/>
  </w:num>
  <w:num w:numId="17">
    <w:abstractNumId w:val="11"/>
  </w:num>
  <w:num w:numId="18">
    <w:abstractNumId w:val="18"/>
  </w:num>
  <w:num w:numId="19">
    <w:abstractNumId w:val="26"/>
  </w:num>
  <w:num w:numId="20">
    <w:abstractNumId w:val="24"/>
  </w:num>
  <w:num w:numId="21">
    <w:abstractNumId w:val="23"/>
  </w:num>
  <w:num w:numId="22">
    <w:abstractNumId w:val="20"/>
  </w:num>
  <w:num w:numId="23">
    <w:abstractNumId w:val="17"/>
  </w:num>
  <w:num w:numId="24">
    <w:abstractNumId w:val="13"/>
  </w:num>
  <w:num w:numId="25">
    <w:abstractNumId w:val="30"/>
  </w:num>
  <w:num w:numId="26">
    <w:abstractNumId w:val="16"/>
  </w:num>
  <w:num w:numId="27">
    <w:abstractNumId w:val="3"/>
  </w:num>
  <w:num w:numId="28">
    <w:abstractNumId w:val="10"/>
  </w:num>
  <w:num w:numId="29">
    <w:abstractNumId w:val="4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8C"/>
    <w:rsid w:val="00000A03"/>
    <w:rsid w:val="0001030C"/>
    <w:rsid w:val="000318E5"/>
    <w:rsid w:val="00052A38"/>
    <w:rsid w:val="00064397"/>
    <w:rsid w:val="000740B6"/>
    <w:rsid w:val="000B00D2"/>
    <w:rsid w:val="000C7163"/>
    <w:rsid w:val="000D08E9"/>
    <w:rsid w:val="000D2558"/>
    <w:rsid w:val="000F4D4C"/>
    <w:rsid w:val="00134EF6"/>
    <w:rsid w:val="00141598"/>
    <w:rsid w:val="0015707E"/>
    <w:rsid w:val="001720BE"/>
    <w:rsid w:val="001821FF"/>
    <w:rsid w:val="001940B8"/>
    <w:rsid w:val="001D68A2"/>
    <w:rsid w:val="001F0C11"/>
    <w:rsid w:val="001F1B8C"/>
    <w:rsid w:val="0020098B"/>
    <w:rsid w:val="0020677F"/>
    <w:rsid w:val="002079BA"/>
    <w:rsid w:val="00211C2B"/>
    <w:rsid w:val="00222428"/>
    <w:rsid w:val="0028207F"/>
    <w:rsid w:val="00297BAD"/>
    <w:rsid w:val="002A2D25"/>
    <w:rsid w:val="002C14C1"/>
    <w:rsid w:val="002E5A3F"/>
    <w:rsid w:val="002E650A"/>
    <w:rsid w:val="003021F6"/>
    <w:rsid w:val="00307B70"/>
    <w:rsid w:val="00343568"/>
    <w:rsid w:val="00345117"/>
    <w:rsid w:val="003A0FD4"/>
    <w:rsid w:val="003D2935"/>
    <w:rsid w:val="003D2EA7"/>
    <w:rsid w:val="003F21AF"/>
    <w:rsid w:val="003F3973"/>
    <w:rsid w:val="00401E5D"/>
    <w:rsid w:val="004047DB"/>
    <w:rsid w:val="004067D0"/>
    <w:rsid w:val="00412BB5"/>
    <w:rsid w:val="004215CE"/>
    <w:rsid w:val="0044654E"/>
    <w:rsid w:val="00466F9A"/>
    <w:rsid w:val="00473898"/>
    <w:rsid w:val="00493616"/>
    <w:rsid w:val="004A45A2"/>
    <w:rsid w:val="004D6B4E"/>
    <w:rsid w:val="0050151F"/>
    <w:rsid w:val="00506786"/>
    <w:rsid w:val="005B2DD5"/>
    <w:rsid w:val="005C2647"/>
    <w:rsid w:val="005D41D2"/>
    <w:rsid w:val="006149BD"/>
    <w:rsid w:val="00623FBB"/>
    <w:rsid w:val="006848C5"/>
    <w:rsid w:val="006B5564"/>
    <w:rsid w:val="006D10F0"/>
    <w:rsid w:val="006F2F8D"/>
    <w:rsid w:val="007073FC"/>
    <w:rsid w:val="007105CB"/>
    <w:rsid w:val="00712E95"/>
    <w:rsid w:val="007315D1"/>
    <w:rsid w:val="00735556"/>
    <w:rsid w:val="00787C6E"/>
    <w:rsid w:val="007B7503"/>
    <w:rsid w:val="007D592B"/>
    <w:rsid w:val="008629B5"/>
    <w:rsid w:val="00863858"/>
    <w:rsid w:val="00864089"/>
    <w:rsid w:val="00871EA5"/>
    <w:rsid w:val="008E6972"/>
    <w:rsid w:val="008F50BD"/>
    <w:rsid w:val="0092247C"/>
    <w:rsid w:val="0092658B"/>
    <w:rsid w:val="009504C1"/>
    <w:rsid w:val="009800B1"/>
    <w:rsid w:val="009A506E"/>
    <w:rsid w:val="009B76A7"/>
    <w:rsid w:val="00A33E18"/>
    <w:rsid w:val="00A3721D"/>
    <w:rsid w:val="00A536DB"/>
    <w:rsid w:val="00AB7384"/>
    <w:rsid w:val="00AB78C6"/>
    <w:rsid w:val="00AE4233"/>
    <w:rsid w:val="00AF5D75"/>
    <w:rsid w:val="00B15B3D"/>
    <w:rsid w:val="00B26559"/>
    <w:rsid w:val="00B31292"/>
    <w:rsid w:val="00B5416D"/>
    <w:rsid w:val="00B5760B"/>
    <w:rsid w:val="00B65CCD"/>
    <w:rsid w:val="00B775E2"/>
    <w:rsid w:val="00B90D22"/>
    <w:rsid w:val="00B93E52"/>
    <w:rsid w:val="00BF2466"/>
    <w:rsid w:val="00BF2FE9"/>
    <w:rsid w:val="00C24F1E"/>
    <w:rsid w:val="00C30385"/>
    <w:rsid w:val="00CA2C08"/>
    <w:rsid w:val="00CC1383"/>
    <w:rsid w:val="00CF67C2"/>
    <w:rsid w:val="00D31902"/>
    <w:rsid w:val="00D33BAF"/>
    <w:rsid w:val="00D47F43"/>
    <w:rsid w:val="00D50095"/>
    <w:rsid w:val="00D86853"/>
    <w:rsid w:val="00D90ADF"/>
    <w:rsid w:val="00DB209D"/>
    <w:rsid w:val="00DC3F92"/>
    <w:rsid w:val="00DF1B3B"/>
    <w:rsid w:val="00E078C5"/>
    <w:rsid w:val="00E13D0E"/>
    <w:rsid w:val="00E31E90"/>
    <w:rsid w:val="00E642C3"/>
    <w:rsid w:val="00E67F0C"/>
    <w:rsid w:val="00E93542"/>
    <w:rsid w:val="00EE3044"/>
    <w:rsid w:val="00EF6D6A"/>
    <w:rsid w:val="00F2657F"/>
    <w:rsid w:val="00F35FF1"/>
    <w:rsid w:val="00F64E7E"/>
    <w:rsid w:val="00F82279"/>
    <w:rsid w:val="00F93B41"/>
    <w:rsid w:val="00F9536B"/>
    <w:rsid w:val="00FA3915"/>
    <w:rsid w:val="00FB4A0D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semiHidden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  <w:style w:type="character" w:customStyle="1" w:styleId="katex-mathml">
    <w:name w:val="katex-mathml"/>
    <w:basedOn w:val="Policepardfaut"/>
    <w:rsid w:val="000B00D2"/>
  </w:style>
  <w:style w:type="character" w:customStyle="1" w:styleId="mord">
    <w:name w:val="mord"/>
    <w:basedOn w:val="Policepardfaut"/>
    <w:rsid w:val="000B00D2"/>
  </w:style>
  <w:style w:type="character" w:customStyle="1" w:styleId="mrel">
    <w:name w:val="mrel"/>
    <w:basedOn w:val="Policepardfaut"/>
    <w:rsid w:val="000B00D2"/>
  </w:style>
  <w:style w:type="character" w:customStyle="1" w:styleId="vlist-s">
    <w:name w:val="vlist-s"/>
    <w:basedOn w:val="Policepardfaut"/>
    <w:rsid w:val="000B00D2"/>
  </w:style>
  <w:style w:type="character" w:customStyle="1" w:styleId="mbin">
    <w:name w:val="mbin"/>
    <w:basedOn w:val="Policepardfaut"/>
    <w:rsid w:val="000B00D2"/>
  </w:style>
  <w:style w:type="character" w:customStyle="1" w:styleId="mpunct">
    <w:name w:val="mpunct"/>
    <w:basedOn w:val="Policepardfaut"/>
    <w:rsid w:val="000B00D2"/>
  </w:style>
  <w:style w:type="table" w:styleId="Grilledutableau">
    <w:name w:val="Table Grid"/>
    <w:basedOn w:val="TableauNormal"/>
    <w:uiPriority w:val="39"/>
    <w:rsid w:val="00DF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5B3D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1D68A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CETINKAYA</dc:creator>
  <cp:keywords/>
  <dc:description/>
  <cp:lastModifiedBy>Melih CETINKAYA</cp:lastModifiedBy>
  <cp:revision>92</cp:revision>
  <dcterms:created xsi:type="dcterms:W3CDTF">2023-09-27T20:10:00Z</dcterms:created>
  <dcterms:modified xsi:type="dcterms:W3CDTF">2025-02-19T07:34:00Z</dcterms:modified>
</cp:coreProperties>
</file>