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MyRPackage</w:t>
      </w:r>
    </w:p>
    <w:p>
      <w:pPr>
        <w:pStyle w:val="Author"/>
      </w:pPr>
      <w:r>
        <w:t xml:space="preserve">Melih</w:t>
      </w:r>
      <w:r>
        <w:t xml:space="preserve"> </w:t>
      </w:r>
      <w:r>
        <w:t xml:space="preserve">Ozbek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bookmarkStart w:id="28" w:name="my-r-package-for-mbg5035"/>
    <w:p>
      <w:pPr>
        <w:pStyle w:val="Heading1"/>
      </w:pPr>
      <w:r>
        <w:t xml:space="preserve">My R Package for MBG5035</w:t>
      </w:r>
    </w:p>
    <w:p>
      <w:pPr>
        <w:pStyle w:val="FirstParagraph"/>
      </w:pPr>
      <w:r>
        <w:t xml:space="preserve">This R package contains three functions for final homework of MBG5035.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package contains 3 functions as listed;</w:t>
      </w:r>
      <w:r>
        <w:t xml:space="preserve"> </w:t>
      </w:r>
      <w:r>
        <w:t xml:space="preserve">1. String Duplication/Uniqueness Checker</w:t>
      </w:r>
      <w:r>
        <w:t xml:space="preserve"> </w:t>
      </w:r>
      <w:r>
        <w:t xml:space="preserve">2. MissingNos</w:t>
      </w:r>
      <w:r>
        <w:t xml:space="preserve"> </w:t>
      </w:r>
      <w:r>
        <w:t xml:space="preserve">3. Product of Others</w:t>
      </w:r>
    </w:p>
    <w:bookmarkEnd w:id="20"/>
    <w:bookmarkStart w:id="27" w:name="functions"/>
    <w:p>
      <w:pPr>
        <w:pStyle w:val="Heading2"/>
      </w:pPr>
      <w:r>
        <w:t xml:space="preserve">Functions</w:t>
      </w:r>
    </w:p>
    <w:bookmarkStart w:id="22" w:name="string-duplicationuniqueness-checker"/>
    <w:p>
      <w:pPr>
        <w:pStyle w:val="Heading3"/>
      </w:pPr>
      <w:r>
        <w:t xml:space="preserve">String Duplication/Uniqueness Checker</w:t>
      </w:r>
    </w:p>
    <w:p>
      <w:pPr>
        <w:pStyle w:val="FirstParagraph"/>
      </w:pPr>
      <w:r>
        <w:t xml:space="preserve">This function takes a string as input and checks if your string is unique or has duplicates. It is not a uppercase sensitive function because it lower cases the input string, then creates a table of repetitiveness of each character and prints the output.</w:t>
      </w:r>
    </w:p>
    <w:bookmarkStart w:id="21" w:name="example"/>
    <w:p>
      <w:pPr>
        <w:pStyle w:val="Heading4"/>
      </w:pPr>
      <w:r>
        <w:t xml:space="preserve">Example :)</w:t>
      </w:r>
    </w:p>
    <w:p>
      <w:pPr>
        <w:pStyle w:val="FirstParagraph"/>
      </w:pPr>
      <w:r>
        <w:t xml:space="preserve">Any string can be given. For instance let’s write</w:t>
      </w:r>
      <w:r>
        <w:t xml:space="preserve"> </w:t>
      </w:r>
      <w:r>
        <w:t xml:space="preserve">“</w:t>
      </w:r>
      <w:r>
        <w:t xml:space="preserve">string</w:t>
      </w:r>
      <w:r>
        <w:t xml:space="preserve">”</w:t>
      </w:r>
      <w:r>
        <w:t xml:space="preserve"> </w:t>
      </w:r>
      <w:r>
        <w:t xml:space="preserve">after running the</w:t>
      </w:r>
      <w:r>
        <w:t xml:space="preserve"> </w:t>
      </w:r>
      <w:r>
        <w:rPr>
          <w:rStyle w:val="VerbatimChar"/>
        </w:rPr>
        <w:t xml:space="preserve">string_duplicated()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Your string is unique!</w:t>
      </w:r>
      <w:r>
        <w:t xml:space="preserve">”</w:t>
      </w:r>
    </w:p>
    <w:bookmarkEnd w:id="21"/>
    <w:bookmarkEnd w:id="22"/>
    <w:bookmarkStart w:id="24" w:name="missingnos-function"/>
    <w:p>
      <w:pPr>
        <w:pStyle w:val="Heading3"/>
      </w:pPr>
      <w:r>
        <w:t xml:space="preserve">MissingNos Function</w:t>
      </w:r>
    </w:p>
    <w:p>
      <w:pPr>
        <w:pStyle w:val="FirstParagraph"/>
      </w:pPr>
      <w:r>
        <w:t xml:space="preserve">This function finds the 2 randomly picked missing numbers. In a bag that contains 100 tiles with from 1 to 100 numbers written on them, 2 randomly, without looking inside tile are picked and discarded. The function finds the discarded 2 numbers and prints.</w:t>
      </w:r>
    </w:p>
    <w:bookmarkStart w:id="23" w:name="example-1"/>
    <w:p>
      <w:pPr>
        <w:pStyle w:val="Heading4"/>
      </w:pPr>
      <w:r>
        <w:t xml:space="preserve">Example :)</w:t>
      </w:r>
    </w:p>
    <w:p>
      <w:pPr>
        <w:pStyle w:val="FirstParagraph"/>
      </w:pPr>
      <w:r>
        <w:t xml:space="preserve">You can just run the function</w:t>
      </w:r>
      <w:r>
        <w:t xml:space="preserve"> </w:t>
      </w:r>
      <w:r>
        <w:rPr>
          <w:rStyle w:val="VerbatimChar"/>
        </w:rPr>
        <w:t xml:space="preserve">MissingNos()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Missing Nos are:</w:t>
      </w:r>
      <w:r>
        <w:t xml:space="preserve">”</w:t>
      </w:r>
      <w:r>
        <w:t xml:space="preserve"> </w:t>
      </w:r>
      <w:r>
        <w:t xml:space="preserve">[1] 76 87</w:t>
      </w:r>
    </w:p>
    <w:bookmarkEnd w:id="23"/>
    <w:bookmarkEnd w:id="24"/>
    <w:bookmarkStart w:id="26" w:name="product-of-others-function"/>
    <w:p>
      <w:pPr>
        <w:pStyle w:val="Heading3"/>
      </w:pPr>
      <w:r>
        <w:t xml:space="preserve">Product of Others Function</w:t>
      </w:r>
    </w:p>
    <w:p>
      <w:pPr>
        <w:pStyle w:val="FirstParagraph"/>
      </w:pPr>
      <w:r>
        <w:t xml:space="preserve">If you supply a number of integers to the function, it will give the output that each number will be multiplied with all numbers except the number itself.</w:t>
      </w:r>
    </w:p>
    <w:bookmarkStart w:id="25" w:name="example-2"/>
    <w:p>
      <w:pPr>
        <w:pStyle w:val="Heading4"/>
      </w:pPr>
      <w:r>
        <w:t xml:space="preserve">Example :)</w:t>
      </w:r>
    </w:p>
    <w:p>
      <w:pPr>
        <w:pStyle w:val="FirstParagraph"/>
      </w:pPr>
      <w:r>
        <w:t xml:space="preserve">product = c(1,2,3)</w:t>
      </w:r>
      <w:r>
        <w:t xml:space="preserve"> </w:t>
      </w:r>
      <w:r>
        <w:t xml:space="preserve">Product_Others(product)</w:t>
      </w:r>
      <w:r>
        <w:t xml:space="preserve"> </w:t>
      </w:r>
      <w:r>
        <w:t xml:space="preserve">[1] 6 3 2</w:t>
      </w:r>
    </w:p>
    <w:bookmarkEnd w:id="25"/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MyRPackage</dc:title>
  <dc:creator>Melih Ozbek</dc:creator>
  <cp:keywords/>
  <dcterms:created xsi:type="dcterms:W3CDTF">2022-01-18T08:43:27Z</dcterms:created>
  <dcterms:modified xsi:type="dcterms:W3CDTF">2022-01-18T08:43:27Z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17 01 2022</vt:lpwstr>
  </property>
  <property fmtid="{D5CDD505-2E9C-101B-9397-08002B2CF9AE}" pid="3" name="output">
    <vt:lpwstr/>
  </property>
</Properties>
</file>