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>
  <w:body>
    <w:p>
      <w:pPr>
        <w:pStyle w:val="PlainText"/>
        <w:rPr/>
      </w:pPr>
      <w:r>
        <w:t>def all_unique(lst):</w:t>
      </w:r>
    </w:p>
    <w:p>
      <w:pPr>
        <w:pStyle w:val="PlainText"/>
        <w:rPr/>
      </w:pPr>
      <w:r>
        <w:tab/>
        <w:t>return len(lst) == len(set(lst))</w:t>
      </w:r>
    </w:p>
    <w:p>
      <w:pPr>
        <w:pStyle w:val="PlainText"/>
        <w:rPr/>
      </w:pPr>
      <w:r>
        <w:tab/>
      </w:r>
    </w:p>
    <w:p>
      <w:pPr>
        <w:pStyle w:val="PlainText"/>
        <w:rPr/>
      </w:pPr>
      <w:r>
        <w:tab/>
        <w:t>x = [1,1,2,2,3,3,4,4,5,5,6,6]</w:t>
      </w:r>
    </w:p>
    <w:p>
      <w:pPr>
        <w:pStyle w:val="PlainText"/>
        <w:rPr/>
      </w:pPr>
      <w:r>
        <w:tab/>
      </w:r>
    </w:p>
    <w:p>
      <w:pPr>
        <w:pStyle w:val="PlainText"/>
        <w:rPr/>
      </w:pPr>
      <w:r>
        <w:tab/>
        <w:t>y=[1,2,3,4,5]</w:t>
      </w:r>
    </w:p>
    <w:p>
      <w:pPr>
        <w:pStyle w:val="PlainText"/>
        <w:rPr/>
      </w:pPr>
      <w:r>
        <w:tab/>
      </w:r>
    </w:p>
    <w:p>
      <w:pPr>
        <w:pStyle w:val="PlainText"/>
        <w:rPr/>
      </w:pPr>
      <w:r>
        <w:tab/>
        <w:t>all_unique(x) # False</w:t>
      </w:r>
    </w:p>
    <w:p>
      <w:pPr>
        <w:pStyle w:val="PlainText"/>
        <w:rPr/>
      </w:pPr>
      <w:r>
        <w:tab/>
        <w:t>all_unique(y) # True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footnotePr/>
  <w:endnotePr/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ext1="dark1" w:tex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