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E4A" w:rsidRPr="005C18C9" w:rsidRDefault="00196E4A" w:rsidP="00196E4A">
      <w:pPr>
        <w:jc w:val="center"/>
        <w:rPr>
          <w:rFonts w:ascii="Times New Roman" w:hAnsi="Times New Roman"/>
          <w:sz w:val="24"/>
          <w:szCs w:val="24"/>
        </w:rPr>
      </w:pPr>
      <w:bookmarkStart w:id="0" w:name="_GoBack"/>
      <w:bookmarkEnd w:id="0"/>
      <w:r w:rsidRPr="005C18C9">
        <w:rPr>
          <w:rFonts w:ascii="Times New Roman" w:hAnsi="Times New Roman"/>
          <w:noProof/>
          <w:sz w:val="24"/>
          <w:szCs w:val="24"/>
          <w:lang w:eastAsia="tr-TR"/>
        </w:rPr>
        <w:drawing>
          <wp:inline distT="0" distB="0" distL="0" distR="0" wp14:anchorId="1A3717DB" wp14:editId="4E9AF4A4">
            <wp:extent cx="1905000" cy="1905000"/>
            <wp:effectExtent l="0" t="0" r="0" b="0"/>
            <wp:docPr id="1" name="Resim 1" descr="C:\Users\yazılım\Desktop\ktu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yazılım\Desktop\ktu 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96E4A" w:rsidRPr="006C0553" w:rsidRDefault="00196E4A" w:rsidP="00196E4A">
      <w:pPr>
        <w:jc w:val="center"/>
        <w:rPr>
          <w:rFonts w:ascii="Times New Roman" w:hAnsi="Times New Roman"/>
          <w:b/>
          <w:sz w:val="28"/>
          <w:szCs w:val="28"/>
        </w:rPr>
      </w:pPr>
    </w:p>
    <w:p w:rsidR="00196E4A" w:rsidRPr="006C0553" w:rsidRDefault="00196E4A" w:rsidP="00196E4A">
      <w:pPr>
        <w:jc w:val="center"/>
        <w:rPr>
          <w:rFonts w:ascii="Times New Roman" w:hAnsi="Times New Roman"/>
          <w:b/>
          <w:sz w:val="40"/>
          <w:szCs w:val="40"/>
        </w:rPr>
      </w:pPr>
      <w:r w:rsidRPr="006C0553">
        <w:rPr>
          <w:rFonts w:ascii="Times New Roman" w:hAnsi="Times New Roman"/>
          <w:b/>
          <w:sz w:val="40"/>
          <w:szCs w:val="40"/>
        </w:rPr>
        <w:t>T.C.</w:t>
      </w:r>
    </w:p>
    <w:p w:rsidR="00196E4A" w:rsidRPr="006C0553" w:rsidRDefault="00196E4A" w:rsidP="00196E4A">
      <w:pPr>
        <w:jc w:val="center"/>
        <w:rPr>
          <w:rFonts w:ascii="Times New Roman" w:hAnsi="Times New Roman"/>
          <w:b/>
          <w:sz w:val="40"/>
          <w:szCs w:val="40"/>
        </w:rPr>
      </w:pPr>
      <w:r w:rsidRPr="006C0553">
        <w:rPr>
          <w:rFonts w:ascii="Times New Roman" w:hAnsi="Times New Roman"/>
          <w:b/>
          <w:sz w:val="40"/>
          <w:szCs w:val="40"/>
        </w:rPr>
        <w:t>KARADENİZ TEKNİK ÜNİVERSİTESİ</w:t>
      </w:r>
    </w:p>
    <w:p w:rsidR="00196E4A" w:rsidRPr="006C0553" w:rsidRDefault="00196E4A" w:rsidP="00196E4A">
      <w:pPr>
        <w:rPr>
          <w:rFonts w:ascii="Times New Roman" w:hAnsi="Times New Roman"/>
          <w:sz w:val="40"/>
          <w:szCs w:val="40"/>
        </w:rPr>
      </w:pPr>
    </w:p>
    <w:p w:rsidR="00196E4A" w:rsidRDefault="00196E4A" w:rsidP="00196E4A">
      <w:pPr>
        <w:rPr>
          <w:rFonts w:ascii="Times New Roman" w:hAnsi="Times New Roman"/>
          <w:sz w:val="32"/>
          <w:szCs w:val="32"/>
        </w:rPr>
      </w:pPr>
    </w:p>
    <w:p w:rsidR="006C0553" w:rsidRPr="006C0553" w:rsidRDefault="006C0553" w:rsidP="00196E4A">
      <w:pPr>
        <w:rPr>
          <w:rFonts w:ascii="Times New Roman" w:hAnsi="Times New Roman"/>
          <w:sz w:val="32"/>
          <w:szCs w:val="32"/>
        </w:rPr>
      </w:pPr>
    </w:p>
    <w:p w:rsidR="006C0553" w:rsidRPr="006C0553" w:rsidRDefault="006C0553" w:rsidP="006C0553">
      <w:pPr>
        <w:ind w:left="708"/>
        <w:rPr>
          <w:rFonts w:ascii="Times New Roman" w:hAnsi="Times New Roman"/>
          <w:sz w:val="32"/>
          <w:szCs w:val="32"/>
        </w:rPr>
      </w:pPr>
      <w:r>
        <w:rPr>
          <w:rFonts w:ascii="Times New Roman" w:hAnsi="Times New Roman"/>
          <w:sz w:val="32"/>
          <w:szCs w:val="32"/>
          <w:shd w:val="clear" w:color="auto" w:fill="FFFFFF"/>
        </w:rPr>
        <w:t xml:space="preserve">Real ve </w:t>
      </w:r>
      <w:proofErr w:type="spellStart"/>
      <w:r>
        <w:rPr>
          <w:rFonts w:ascii="Times New Roman" w:hAnsi="Times New Roman"/>
          <w:sz w:val="32"/>
          <w:szCs w:val="32"/>
          <w:shd w:val="clear" w:color="auto" w:fill="FFFFFF"/>
        </w:rPr>
        <w:t>Fake</w:t>
      </w:r>
      <w:proofErr w:type="spellEnd"/>
      <w:r>
        <w:rPr>
          <w:rFonts w:ascii="Times New Roman" w:hAnsi="Times New Roman"/>
          <w:sz w:val="32"/>
          <w:szCs w:val="32"/>
          <w:shd w:val="clear" w:color="auto" w:fill="FFFFFF"/>
        </w:rPr>
        <w:t xml:space="preserve"> Yüz Görüntülerinin Derin Ö</w:t>
      </w:r>
      <w:r w:rsidRPr="006C0553">
        <w:rPr>
          <w:rFonts w:ascii="Times New Roman" w:hAnsi="Times New Roman"/>
          <w:sz w:val="32"/>
          <w:szCs w:val="32"/>
          <w:shd w:val="clear" w:color="auto" w:fill="FFFFFF"/>
        </w:rPr>
        <w:t xml:space="preserve">ğrenme (CNN) ile </w:t>
      </w:r>
      <w:r>
        <w:rPr>
          <w:rFonts w:ascii="Times New Roman" w:hAnsi="Times New Roman"/>
          <w:sz w:val="32"/>
          <w:szCs w:val="32"/>
          <w:shd w:val="clear" w:color="auto" w:fill="FFFFFF"/>
        </w:rPr>
        <w:t>S</w:t>
      </w:r>
      <w:r w:rsidRPr="006C0553">
        <w:rPr>
          <w:rFonts w:ascii="Times New Roman" w:hAnsi="Times New Roman"/>
          <w:sz w:val="32"/>
          <w:szCs w:val="32"/>
          <w:shd w:val="clear" w:color="auto" w:fill="FFFFFF"/>
        </w:rPr>
        <w:t>ınıflandırılması</w:t>
      </w:r>
    </w:p>
    <w:p w:rsidR="006C0553" w:rsidRDefault="006C0553" w:rsidP="00196E4A">
      <w:pPr>
        <w:rPr>
          <w:rFonts w:ascii="Times New Roman" w:hAnsi="Times New Roman"/>
          <w:sz w:val="32"/>
          <w:szCs w:val="32"/>
        </w:rPr>
      </w:pPr>
    </w:p>
    <w:p w:rsidR="006C0553" w:rsidRPr="006C0553" w:rsidRDefault="006C0553" w:rsidP="00196E4A">
      <w:pPr>
        <w:rPr>
          <w:rFonts w:ascii="Times New Roman" w:hAnsi="Times New Roman"/>
          <w:sz w:val="32"/>
          <w:szCs w:val="32"/>
        </w:rPr>
      </w:pPr>
    </w:p>
    <w:p w:rsidR="00196E4A" w:rsidRPr="006C0553" w:rsidRDefault="006C0553" w:rsidP="00196E4A">
      <w:pPr>
        <w:ind w:left="1416"/>
        <w:rPr>
          <w:rFonts w:ascii="Times New Roman" w:hAnsi="Times New Roman"/>
          <w:b/>
          <w:sz w:val="32"/>
          <w:szCs w:val="32"/>
        </w:rPr>
      </w:pPr>
      <w:r w:rsidRPr="006C0553">
        <w:rPr>
          <w:rFonts w:ascii="Times New Roman" w:hAnsi="Times New Roman"/>
          <w:b/>
          <w:sz w:val="32"/>
          <w:szCs w:val="32"/>
        </w:rPr>
        <w:tab/>
      </w:r>
      <w:r w:rsidRPr="006C0553">
        <w:rPr>
          <w:rFonts w:ascii="Times New Roman" w:hAnsi="Times New Roman"/>
          <w:b/>
          <w:sz w:val="32"/>
          <w:szCs w:val="32"/>
        </w:rPr>
        <w:tab/>
      </w:r>
      <w:r w:rsidRPr="006C0553">
        <w:rPr>
          <w:rFonts w:ascii="Times New Roman" w:hAnsi="Times New Roman"/>
          <w:b/>
          <w:sz w:val="32"/>
          <w:szCs w:val="32"/>
        </w:rPr>
        <w:tab/>
        <w:t>Grup Adı MNY</w:t>
      </w:r>
    </w:p>
    <w:p w:rsidR="00196E4A" w:rsidRPr="006C0553" w:rsidRDefault="00196E4A" w:rsidP="00196E4A">
      <w:pPr>
        <w:jc w:val="center"/>
        <w:rPr>
          <w:rFonts w:ascii="Times New Roman" w:hAnsi="Times New Roman"/>
          <w:sz w:val="32"/>
          <w:szCs w:val="32"/>
        </w:rPr>
      </w:pPr>
      <w:r w:rsidRPr="006C0553">
        <w:rPr>
          <w:rFonts w:ascii="Times New Roman" w:hAnsi="Times New Roman"/>
          <w:sz w:val="32"/>
          <w:szCs w:val="32"/>
        </w:rPr>
        <w:t>Melike Nur YILMAZ</w:t>
      </w:r>
    </w:p>
    <w:p w:rsidR="00196E4A" w:rsidRPr="006C0553" w:rsidRDefault="00196E4A" w:rsidP="00196E4A">
      <w:pPr>
        <w:jc w:val="center"/>
        <w:rPr>
          <w:rFonts w:ascii="Times New Roman" w:hAnsi="Times New Roman"/>
          <w:sz w:val="32"/>
          <w:szCs w:val="32"/>
        </w:rPr>
      </w:pPr>
      <w:r w:rsidRPr="006C0553">
        <w:rPr>
          <w:rFonts w:ascii="Times New Roman" w:hAnsi="Times New Roman"/>
          <w:sz w:val="32"/>
          <w:szCs w:val="32"/>
        </w:rPr>
        <w:t>415214</w:t>
      </w:r>
    </w:p>
    <w:p w:rsidR="00196E4A" w:rsidRPr="006C0553" w:rsidRDefault="00196E4A" w:rsidP="00196E4A">
      <w:pPr>
        <w:rPr>
          <w:rFonts w:ascii="Times New Roman" w:hAnsi="Times New Roman"/>
          <w:sz w:val="28"/>
          <w:szCs w:val="28"/>
        </w:rPr>
      </w:pPr>
    </w:p>
    <w:p w:rsidR="00196E4A" w:rsidRPr="005C18C9" w:rsidRDefault="00196E4A" w:rsidP="00196E4A">
      <w:pPr>
        <w:rPr>
          <w:rFonts w:ascii="Times New Roman" w:hAnsi="Times New Roman"/>
          <w:sz w:val="24"/>
          <w:szCs w:val="24"/>
        </w:rPr>
      </w:pPr>
      <w:r w:rsidRPr="005C18C9">
        <w:rPr>
          <w:rFonts w:ascii="Times New Roman" w:hAnsi="Times New Roman"/>
          <w:sz w:val="24"/>
          <w:szCs w:val="24"/>
        </w:rPr>
        <w:br w:type="page"/>
      </w: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lastRenderedPageBreak/>
        <w:t xml:space="preserve">Proje Raporu: Real ve </w:t>
      </w:r>
      <w:proofErr w:type="spellStart"/>
      <w:r w:rsidRPr="005C18C9">
        <w:rPr>
          <w:rFonts w:ascii="Times New Roman" w:hAnsi="Times New Roman"/>
          <w:sz w:val="24"/>
          <w:szCs w:val="24"/>
        </w:rPr>
        <w:t>Fake</w:t>
      </w:r>
      <w:proofErr w:type="spellEnd"/>
      <w:r w:rsidRPr="005C18C9">
        <w:rPr>
          <w:rFonts w:ascii="Times New Roman" w:hAnsi="Times New Roman"/>
          <w:sz w:val="24"/>
          <w:szCs w:val="24"/>
        </w:rPr>
        <w:t xml:space="preserve"> Yüz Görüntülerinin Derin Öğrenme ile Sınıflandırılması</w:t>
      </w: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1. Giriş</w:t>
      </w: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 xml:space="preserve">Bu proje, gerçek ve sahte yüz görüntülerinin derin öğrenme modelleri kullanılarak sınıflandırılmasını amaçlamaktadır. Projede kullanılan veri setleri farklı zorluk seviyelerine sahip iki veri kümesinden oluşmaktadır. Projeye </w:t>
      </w:r>
      <w:proofErr w:type="gramStart"/>
      <w:r w:rsidRPr="005C18C9">
        <w:rPr>
          <w:rFonts w:ascii="Times New Roman" w:hAnsi="Times New Roman"/>
          <w:sz w:val="24"/>
          <w:szCs w:val="24"/>
        </w:rPr>
        <w:t>dahil</w:t>
      </w:r>
      <w:proofErr w:type="gramEnd"/>
      <w:r w:rsidRPr="005C18C9">
        <w:rPr>
          <w:rFonts w:ascii="Times New Roman" w:hAnsi="Times New Roman"/>
          <w:sz w:val="24"/>
          <w:szCs w:val="24"/>
        </w:rPr>
        <w:t xml:space="preserve"> edilen derin öğrenme modelleri arasında </w:t>
      </w:r>
      <w:proofErr w:type="spellStart"/>
      <w:r w:rsidRPr="005C18C9">
        <w:rPr>
          <w:rFonts w:ascii="Times New Roman" w:hAnsi="Times New Roman"/>
          <w:sz w:val="24"/>
          <w:szCs w:val="24"/>
        </w:rPr>
        <w:t>MobileNet</w:t>
      </w:r>
      <w:proofErr w:type="spellEnd"/>
      <w:r w:rsidRPr="005C18C9">
        <w:rPr>
          <w:rFonts w:ascii="Times New Roman" w:hAnsi="Times New Roman"/>
          <w:sz w:val="24"/>
          <w:szCs w:val="24"/>
        </w:rPr>
        <w:t xml:space="preserve"> v3-small, </w:t>
      </w:r>
      <w:r w:rsidR="00B84A8A" w:rsidRPr="005C18C9">
        <w:rPr>
          <w:rFonts w:ascii="Times New Roman" w:hAnsi="Times New Roman"/>
          <w:sz w:val="24"/>
          <w:szCs w:val="24"/>
        </w:rPr>
        <w:t xml:space="preserve">Basit CNN Modeli </w:t>
      </w:r>
      <w:r w:rsidRPr="005C18C9">
        <w:rPr>
          <w:rFonts w:ascii="Times New Roman" w:hAnsi="Times New Roman"/>
          <w:sz w:val="24"/>
          <w:szCs w:val="24"/>
        </w:rPr>
        <w:t xml:space="preserve">ve </w:t>
      </w:r>
      <w:proofErr w:type="spellStart"/>
      <w:r w:rsidRPr="005C18C9">
        <w:rPr>
          <w:rFonts w:ascii="Times New Roman" w:hAnsi="Times New Roman"/>
          <w:sz w:val="24"/>
          <w:szCs w:val="24"/>
        </w:rPr>
        <w:t>ShuffleNet</w:t>
      </w:r>
      <w:proofErr w:type="spellEnd"/>
      <w:r w:rsidRPr="005C18C9">
        <w:rPr>
          <w:rFonts w:ascii="Times New Roman" w:hAnsi="Times New Roman"/>
          <w:sz w:val="24"/>
          <w:szCs w:val="24"/>
        </w:rPr>
        <w:t xml:space="preserve"> bulunmaktadır. Bu modellerin performansları her iki veri seti üzerinde değerlendirilmiş</w:t>
      </w:r>
      <w:r w:rsidR="00B84A8A" w:rsidRPr="005C18C9">
        <w:rPr>
          <w:rFonts w:ascii="Times New Roman" w:hAnsi="Times New Roman"/>
          <w:sz w:val="24"/>
          <w:szCs w:val="24"/>
        </w:rPr>
        <w:t>tir</w:t>
      </w:r>
      <w:r w:rsidRPr="005C18C9">
        <w:rPr>
          <w:rFonts w:ascii="Times New Roman" w:hAnsi="Times New Roman"/>
          <w:sz w:val="24"/>
          <w:szCs w:val="24"/>
        </w:rPr>
        <w:t>.</w:t>
      </w:r>
    </w:p>
    <w:p w:rsidR="00B81D84" w:rsidRPr="005C18C9" w:rsidRDefault="00B81D84" w:rsidP="00B81D84">
      <w:pPr>
        <w:rPr>
          <w:rFonts w:ascii="Times New Roman" w:hAnsi="Times New Roman"/>
          <w:sz w:val="24"/>
          <w:szCs w:val="24"/>
        </w:rPr>
      </w:pP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2. Veri Setleri</w:t>
      </w:r>
    </w:p>
    <w:p w:rsidR="00B81D84" w:rsidRPr="005C18C9" w:rsidRDefault="00B81D84" w:rsidP="003C6EDF">
      <w:pPr>
        <w:tabs>
          <w:tab w:val="left" w:pos="6131"/>
        </w:tabs>
        <w:rPr>
          <w:rFonts w:ascii="Times New Roman" w:hAnsi="Times New Roman"/>
          <w:sz w:val="24"/>
          <w:szCs w:val="24"/>
        </w:rPr>
      </w:pPr>
      <w:r w:rsidRPr="005C18C9">
        <w:rPr>
          <w:rFonts w:ascii="Times New Roman" w:hAnsi="Times New Roman"/>
          <w:sz w:val="24"/>
          <w:szCs w:val="24"/>
        </w:rPr>
        <w:t xml:space="preserve">2.1 Veri Seti 1: </w:t>
      </w:r>
      <w:proofErr w:type="spellStart"/>
      <w:r w:rsidRPr="005C18C9">
        <w:rPr>
          <w:rFonts w:ascii="Times New Roman" w:hAnsi="Times New Roman"/>
          <w:sz w:val="24"/>
          <w:szCs w:val="24"/>
        </w:rPr>
        <w:t>Fake</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vs</w:t>
      </w:r>
      <w:proofErr w:type="spellEnd"/>
      <w:r w:rsidRPr="005C18C9">
        <w:rPr>
          <w:rFonts w:ascii="Times New Roman" w:hAnsi="Times New Roman"/>
          <w:sz w:val="24"/>
          <w:szCs w:val="24"/>
        </w:rPr>
        <w:t xml:space="preserve"> Real </w:t>
      </w:r>
      <w:proofErr w:type="spellStart"/>
      <w:r w:rsidRPr="005C18C9">
        <w:rPr>
          <w:rFonts w:ascii="Times New Roman" w:hAnsi="Times New Roman"/>
          <w:sz w:val="24"/>
          <w:szCs w:val="24"/>
        </w:rPr>
        <w:t>Face</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Classification</w:t>
      </w:r>
      <w:proofErr w:type="spellEnd"/>
      <w:r w:rsidR="00D746F2" w:rsidRPr="005C18C9">
        <w:rPr>
          <w:rFonts w:ascii="Times New Roman" w:hAnsi="Times New Roman"/>
          <w:sz w:val="24"/>
          <w:szCs w:val="24"/>
        </w:rPr>
        <w:t>(</w:t>
      </w:r>
      <w:proofErr w:type="spellStart"/>
      <w:r w:rsidR="00D746F2" w:rsidRPr="005C18C9">
        <w:rPr>
          <w:rFonts w:ascii="Times New Roman" w:hAnsi="Times New Roman"/>
          <w:sz w:val="24"/>
          <w:szCs w:val="24"/>
        </w:rPr>
        <w:t>REALvsFAKE</w:t>
      </w:r>
      <w:proofErr w:type="spellEnd"/>
      <w:r w:rsidR="00D746F2" w:rsidRPr="005C18C9">
        <w:rPr>
          <w:rFonts w:ascii="Times New Roman" w:hAnsi="Times New Roman"/>
          <w:sz w:val="24"/>
          <w:szCs w:val="24"/>
        </w:rPr>
        <w:t>)</w:t>
      </w:r>
      <w:r w:rsidR="003C6EDF" w:rsidRPr="005C18C9">
        <w:rPr>
          <w:rFonts w:ascii="Times New Roman" w:hAnsi="Times New Roman"/>
          <w:sz w:val="24"/>
          <w:szCs w:val="24"/>
        </w:rPr>
        <w:tab/>
      </w: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 xml:space="preserve">Bu veri seti, sahte ve gerçek yüz görüntülerinin daha kolay ayrıştırılabildiği bir veri setidir. </w:t>
      </w: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 xml:space="preserve">2.2 Veri Seti 2: </w:t>
      </w:r>
      <w:proofErr w:type="spellStart"/>
      <w:r w:rsidRPr="005C18C9">
        <w:rPr>
          <w:rFonts w:ascii="Times New Roman" w:hAnsi="Times New Roman"/>
          <w:sz w:val="24"/>
          <w:szCs w:val="24"/>
        </w:rPr>
        <w:t>HardFake</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vs</w:t>
      </w:r>
      <w:proofErr w:type="spellEnd"/>
      <w:r w:rsidRPr="005C18C9">
        <w:rPr>
          <w:rFonts w:ascii="Times New Roman" w:hAnsi="Times New Roman"/>
          <w:sz w:val="24"/>
          <w:szCs w:val="24"/>
        </w:rPr>
        <w:t xml:space="preserve"> Real </w:t>
      </w:r>
      <w:proofErr w:type="spellStart"/>
      <w:r w:rsidRPr="005C18C9">
        <w:rPr>
          <w:rFonts w:ascii="Times New Roman" w:hAnsi="Times New Roman"/>
          <w:sz w:val="24"/>
          <w:szCs w:val="24"/>
        </w:rPr>
        <w:t>Faces</w:t>
      </w:r>
      <w:proofErr w:type="spellEnd"/>
      <w:r w:rsidR="00D746F2" w:rsidRPr="005C18C9">
        <w:rPr>
          <w:rFonts w:ascii="Times New Roman" w:hAnsi="Times New Roman"/>
          <w:sz w:val="24"/>
          <w:szCs w:val="24"/>
        </w:rPr>
        <w:t>(</w:t>
      </w:r>
      <w:proofErr w:type="spellStart"/>
      <w:r w:rsidR="00D746F2" w:rsidRPr="005C18C9">
        <w:rPr>
          <w:rFonts w:ascii="Times New Roman" w:hAnsi="Times New Roman"/>
          <w:sz w:val="24"/>
          <w:szCs w:val="24"/>
        </w:rPr>
        <w:t>HARDfakevsreal</w:t>
      </w:r>
      <w:proofErr w:type="spellEnd"/>
      <w:r w:rsidR="00D746F2" w:rsidRPr="005C18C9">
        <w:rPr>
          <w:rFonts w:ascii="Times New Roman" w:hAnsi="Times New Roman"/>
          <w:sz w:val="24"/>
          <w:szCs w:val="24"/>
        </w:rPr>
        <w:t>)</w:t>
      </w: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 xml:space="preserve">Bu veri seti, sahte ve gerçek yüz görüntülerinin ayrıştırılmasının daha zor olduğu bir veri setidir. </w:t>
      </w:r>
    </w:p>
    <w:p w:rsidR="00B84A8A" w:rsidRPr="005C18C9" w:rsidRDefault="00B84A8A" w:rsidP="00B81D84">
      <w:pPr>
        <w:rPr>
          <w:rFonts w:ascii="Times New Roman" w:hAnsi="Times New Roman"/>
          <w:sz w:val="24"/>
          <w:szCs w:val="24"/>
        </w:rPr>
      </w:pPr>
    </w:p>
    <w:p w:rsidR="00B84A8A" w:rsidRPr="005C18C9" w:rsidRDefault="00B84A8A" w:rsidP="00B81D84">
      <w:pPr>
        <w:rPr>
          <w:rFonts w:ascii="Times New Roman" w:hAnsi="Times New Roman"/>
          <w:sz w:val="24"/>
          <w:szCs w:val="24"/>
        </w:rPr>
      </w:pPr>
      <w:r w:rsidRPr="005C18C9">
        <w:rPr>
          <w:rFonts w:ascii="Times New Roman" w:hAnsi="Times New Roman"/>
          <w:sz w:val="24"/>
          <w:szCs w:val="24"/>
        </w:rPr>
        <w:t>Veri Setlerinden Örnek Veriler</w:t>
      </w:r>
    </w:p>
    <w:p w:rsidR="00B84A8A" w:rsidRPr="005C18C9" w:rsidRDefault="00B84A8A" w:rsidP="00B81D84">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29A80761" wp14:editId="2E2FD8E0">
            <wp:extent cx="1927860" cy="192786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resi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7860" cy="1927860"/>
                    </a:xfrm>
                    <a:prstGeom prst="rect">
                      <a:avLst/>
                    </a:prstGeom>
                  </pic:spPr>
                </pic:pic>
              </a:graphicData>
            </a:graphic>
          </wp:inline>
        </w:drawing>
      </w:r>
      <w:r w:rsidRPr="005C18C9">
        <w:rPr>
          <w:rFonts w:ascii="Times New Roman" w:hAnsi="Times New Roman"/>
          <w:noProof/>
          <w:sz w:val="24"/>
          <w:szCs w:val="24"/>
          <w:lang w:eastAsia="tr-TR"/>
        </w:rPr>
        <w:drawing>
          <wp:inline distT="0" distB="0" distL="0" distR="0" wp14:anchorId="7C9FCB89" wp14:editId="19502F86">
            <wp:extent cx="1920240" cy="1920240"/>
            <wp:effectExtent l="0" t="0" r="381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resi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240" cy="1920240"/>
                    </a:xfrm>
                    <a:prstGeom prst="rect">
                      <a:avLst/>
                    </a:prstGeom>
                  </pic:spPr>
                </pic:pic>
              </a:graphicData>
            </a:graphic>
          </wp:inline>
        </w:drawing>
      </w:r>
    </w:p>
    <w:p w:rsidR="00804D74" w:rsidRPr="005C18C9" w:rsidRDefault="00804D74" w:rsidP="00B81D84">
      <w:pPr>
        <w:rPr>
          <w:rFonts w:ascii="Times New Roman" w:hAnsi="Times New Roman"/>
          <w:sz w:val="24"/>
          <w:szCs w:val="24"/>
        </w:rPr>
      </w:pP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3. Kullanılan Derin Öğrenme Modelleri</w:t>
      </w:r>
    </w:p>
    <w:p w:rsidR="00804D74" w:rsidRPr="005C18C9" w:rsidRDefault="00804D74" w:rsidP="00B81D84">
      <w:pPr>
        <w:rPr>
          <w:rFonts w:ascii="Times New Roman" w:hAnsi="Times New Roman"/>
          <w:sz w:val="24"/>
          <w:szCs w:val="24"/>
        </w:rPr>
      </w:pPr>
    </w:p>
    <w:p w:rsidR="009D7009" w:rsidRPr="005C18C9" w:rsidRDefault="00B81D84" w:rsidP="00B81D84">
      <w:pPr>
        <w:rPr>
          <w:rFonts w:ascii="Times New Roman" w:hAnsi="Times New Roman"/>
          <w:sz w:val="24"/>
          <w:szCs w:val="24"/>
        </w:rPr>
      </w:pPr>
      <w:r w:rsidRPr="005C18C9">
        <w:rPr>
          <w:rFonts w:ascii="Times New Roman" w:hAnsi="Times New Roman"/>
          <w:sz w:val="24"/>
          <w:szCs w:val="24"/>
        </w:rPr>
        <w:t xml:space="preserve">3.1 </w:t>
      </w:r>
      <w:proofErr w:type="spellStart"/>
      <w:r w:rsidRPr="005C18C9">
        <w:rPr>
          <w:rFonts w:ascii="Times New Roman" w:hAnsi="Times New Roman"/>
          <w:sz w:val="24"/>
          <w:szCs w:val="24"/>
        </w:rPr>
        <w:t>MobileNet</w:t>
      </w:r>
      <w:proofErr w:type="spellEnd"/>
      <w:r w:rsidRPr="005C18C9">
        <w:rPr>
          <w:rFonts w:ascii="Times New Roman" w:hAnsi="Times New Roman"/>
          <w:sz w:val="24"/>
          <w:szCs w:val="24"/>
        </w:rPr>
        <w:t xml:space="preserve"> v3-small</w:t>
      </w:r>
    </w:p>
    <w:p w:rsidR="009D7009" w:rsidRPr="005C18C9" w:rsidRDefault="00B81D84" w:rsidP="00B81D84">
      <w:pPr>
        <w:rPr>
          <w:rFonts w:ascii="Times New Roman" w:hAnsi="Times New Roman"/>
          <w:sz w:val="24"/>
          <w:szCs w:val="24"/>
        </w:rPr>
      </w:pPr>
      <w:proofErr w:type="spellStart"/>
      <w:r w:rsidRPr="005C18C9">
        <w:rPr>
          <w:rFonts w:ascii="Times New Roman" w:hAnsi="Times New Roman"/>
          <w:sz w:val="24"/>
          <w:szCs w:val="24"/>
        </w:rPr>
        <w:t>MobileNet</w:t>
      </w:r>
      <w:proofErr w:type="spellEnd"/>
      <w:r w:rsidRPr="005C18C9">
        <w:rPr>
          <w:rFonts w:ascii="Times New Roman" w:hAnsi="Times New Roman"/>
          <w:sz w:val="24"/>
          <w:szCs w:val="24"/>
        </w:rPr>
        <w:t xml:space="preserve"> v3-small, mobil cihazlar ve gömülü sistemler için optimize edilmiş hafif bir derin öğrenme modelidir. Özellikle sınırlı hesaplama kaynaklarına sahip cihazlar için tasarlanmıştır.</w:t>
      </w:r>
    </w:p>
    <w:p w:rsidR="009D7009" w:rsidRPr="005C18C9" w:rsidRDefault="009D7009" w:rsidP="00B81D84">
      <w:pPr>
        <w:rPr>
          <w:rFonts w:ascii="Times New Roman" w:hAnsi="Times New Roman"/>
          <w:sz w:val="24"/>
          <w:szCs w:val="24"/>
        </w:rPr>
      </w:pPr>
    </w:p>
    <w:p w:rsidR="009D7009" w:rsidRPr="005C18C9" w:rsidRDefault="009D7009" w:rsidP="00B81D84">
      <w:pPr>
        <w:rPr>
          <w:rFonts w:ascii="Times New Roman" w:hAnsi="Times New Roman"/>
          <w:sz w:val="24"/>
          <w:szCs w:val="24"/>
        </w:rPr>
      </w:pPr>
      <w:proofErr w:type="spellStart"/>
      <w:r w:rsidRPr="005C18C9">
        <w:rPr>
          <w:rFonts w:ascii="Times New Roman" w:hAnsi="Times New Roman"/>
          <w:sz w:val="24"/>
          <w:szCs w:val="24"/>
        </w:rPr>
        <w:t>MobileNet</w:t>
      </w:r>
      <w:proofErr w:type="spellEnd"/>
      <w:r w:rsidRPr="005C18C9">
        <w:rPr>
          <w:rFonts w:ascii="Times New Roman" w:hAnsi="Times New Roman"/>
          <w:sz w:val="24"/>
          <w:szCs w:val="24"/>
        </w:rPr>
        <w:t xml:space="preserve"> v3-small Model Mimarisi</w:t>
      </w: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 xml:space="preserve">3.1.1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Katmanları (</w:t>
      </w:r>
      <w:proofErr w:type="spellStart"/>
      <w:r w:rsidRPr="005C18C9">
        <w:rPr>
          <w:rFonts w:ascii="Times New Roman" w:hAnsi="Times New Roman"/>
          <w:sz w:val="24"/>
          <w:szCs w:val="24"/>
        </w:rPr>
        <w:t>Convolutional</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Layers</w:t>
      </w:r>
      <w:proofErr w:type="spellEnd"/>
      <w:r w:rsidRPr="005C18C9">
        <w:rPr>
          <w:rFonts w:ascii="Times New Roman" w:hAnsi="Times New Roman"/>
          <w:sz w:val="24"/>
          <w:szCs w:val="24"/>
        </w:rPr>
        <w:t xml:space="preserve">): Giriş görüntüsündeki özellikleri çıkarmak için kullanılan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katmanları bulunur. Bu katmanlar, görüntü üzerinde </w:t>
      </w:r>
      <w:proofErr w:type="spellStart"/>
      <w:r w:rsidRPr="005C18C9">
        <w:rPr>
          <w:rFonts w:ascii="Times New Roman" w:hAnsi="Times New Roman"/>
          <w:sz w:val="24"/>
          <w:szCs w:val="24"/>
        </w:rPr>
        <w:t>filtrelendirme</w:t>
      </w:r>
      <w:proofErr w:type="spellEnd"/>
      <w:r w:rsidRPr="005C18C9">
        <w:rPr>
          <w:rFonts w:ascii="Times New Roman" w:hAnsi="Times New Roman"/>
          <w:sz w:val="24"/>
          <w:szCs w:val="24"/>
        </w:rPr>
        <w:t xml:space="preserve"> işlemi yaparak özellik haritasını oluşturur.</w:t>
      </w:r>
    </w:p>
    <w:p w:rsidR="009D7009" w:rsidRPr="005C18C9" w:rsidRDefault="009D7009" w:rsidP="009D7009">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343BD8C2" wp14:editId="76F76357">
            <wp:extent cx="4816258" cy="609653"/>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netconv.png"/>
                    <pic:cNvPicPr/>
                  </pic:nvPicPr>
                  <pic:blipFill>
                    <a:blip r:embed="rId10">
                      <a:extLst>
                        <a:ext uri="{28A0092B-C50C-407E-A947-70E740481C1C}">
                          <a14:useLocalDpi xmlns:a14="http://schemas.microsoft.com/office/drawing/2010/main" val="0"/>
                        </a:ext>
                      </a:extLst>
                    </a:blip>
                    <a:stretch>
                      <a:fillRect/>
                    </a:stretch>
                  </pic:blipFill>
                  <pic:spPr>
                    <a:xfrm>
                      <a:off x="0" y="0"/>
                      <a:ext cx="4816258" cy="609653"/>
                    </a:xfrm>
                    <a:prstGeom prst="rect">
                      <a:avLst/>
                    </a:prstGeom>
                  </pic:spPr>
                </pic:pic>
              </a:graphicData>
            </a:graphic>
          </wp:inline>
        </w:drawing>
      </w:r>
    </w:p>
    <w:p w:rsidR="009D7009" w:rsidRPr="005C18C9" w:rsidRDefault="009D7009" w:rsidP="009D7009">
      <w:pPr>
        <w:rPr>
          <w:rFonts w:ascii="Times New Roman" w:hAnsi="Times New Roman"/>
          <w:sz w:val="24"/>
          <w:szCs w:val="24"/>
        </w:rPr>
      </w:pP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 xml:space="preserve">3.1.2 </w:t>
      </w:r>
      <w:proofErr w:type="spellStart"/>
      <w:r w:rsidRPr="005C18C9">
        <w:rPr>
          <w:rFonts w:ascii="Times New Roman" w:hAnsi="Times New Roman"/>
          <w:sz w:val="24"/>
          <w:szCs w:val="24"/>
        </w:rPr>
        <w:t>Derinliksel</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Katmanları (</w:t>
      </w:r>
      <w:proofErr w:type="spellStart"/>
      <w:r w:rsidRPr="005C18C9">
        <w:rPr>
          <w:rFonts w:ascii="Times New Roman" w:hAnsi="Times New Roman"/>
          <w:sz w:val="24"/>
          <w:szCs w:val="24"/>
        </w:rPr>
        <w:t>Depthwise</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Convolutional</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Layers</w:t>
      </w:r>
      <w:proofErr w:type="spellEnd"/>
      <w:r w:rsidRPr="005C18C9">
        <w:rPr>
          <w:rFonts w:ascii="Times New Roman" w:hAnsi="Times New Roman"/>
          <w:sz w:val="24"/>
          <w:szCs w:val="24"/>
        </w:rPr>
        <w:t xml:space="preserve">): MobilNetV3 mimarisinde,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katmanları genellikle </w:t>
      </w:r>
      <w:proofErr w:type="spellStart"/>
      <w:r w:rsidRPr="005C18C9">
        <w:rPr>
          <w:rFonts w:ascii="Times New Roman" w:hAnsi="Times New Roman"/>
          <w:sz w:val="24"/>
          <w:szCs w:val="24"/>
        </w:rPr>
        <w:t>derinliksel</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katmanları olarak uygulanır. Bu katmanlar, giriş kanallarını tek tek işleyerek hesaplama maliyetini azaltır ve modelin hafif olmasını sağlar.</w:t>
      </w:r>
    </w:p>
    <w:p w:rsidR="009D7009" w:rsidRPr="005C18C9" w:rsidRDefault="009D7009" w:rsidP="009D7009">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0BAAEAC8" wp14:editId="36FDBCF8">
            <wp:extent cx="4724810" cy="64775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netdeep.png"/>
                    <pic:cNvPicPr/>
                  </pic:nvPicPr>
                  <pic:blipFill>
                    <a:blip r:embed="rId11">
                      <a:extLst>
                        <a:ext uri="{28A0092B-C50C-407E-A947-70E740481C1C}">
                          <a14:useLocalDpi xmlns:a14="http://schemas.microsoft.com/office/drawing/2010/main" val="0"/>
                        </a:ext>
                      </a:extLst>
                    </a:blip>
                    <a:stretch>
                      <a:fillRect/>
                    </a:stretch>
                  </pic:blipFill>
                  <pic:spPr>
                    <a:xfrm>
                      <a:off x="0" y="0"/>
                      <a:ext cx="4724810" cy="647756"/>
                    </a:xfrm>
                    <a:prstGeom prst="rect">
                      <a:avLst/>
                    </a:prstGeom>
                  </pic:spPr>
                </pic:pic>
              </a:graphicData>
            </a:graphic>
          </wp:inline>
        </w:drawing>
      </w:r>
    </w:p>
    <w:p w:rsidR="009D7009" w:rsidRPr="005C18C9" w:rsidRDefault="009D7009" w:rsidP="009D7009">
      <w:pPr>
        <w:rPr>
          <w:rFonts w:ascii="Times New Roman" w:hAnsi="Times New Roman"/>
          <w:sz w:val="24"/>
          <w:szCs w:val="24"/>
        </w:rPr>
      </w:pP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 xml:space="preserve">3.1.3 Küresel Ortalama Havuzlama (Global </w:t>
      </w:r>
      <w:proofErr w:type="spellStart"/>
      <w:r w:rsidRPr="005C18C9">
        <w:rPr>
          <w:rFonts w:ascii="Times New Roman" w:hAnsi="Times New Roman"/>
          <w:sz w:val="24"/>
          <w:szCs w:val="24"/>
        </w:rPr>
        <w:t>Average</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Pooling</w:t>
      </w:r>
      <w:proofErr w:type="spellEnd"/>
      <w:r w:rsidRPr="005C18C9">
        <w:rPr>
          <w:rFonts w:ascii="Times New Roman" w:hAnsi="Times New Roman"/>
          <w:sz w:val="24"/>
          <w:szCs w:val="24"/>
        </w:rPr>
        <w:t>): Bu katman, özellik haritasındaki her kanalın ortalama değerini alarak bir vektör oluşturur. Bu, özellik haritasının boyutunu azaltır ve modelin çıktılarına beslenmeden önce veri boyutunu azaltır.</w:t>
      </w:r>
    </w:p>
    <w:p w:rsidR="009D7009" w:rsidRPr="005C18C9" w:rsidRDefault="009D7009" w:rsidP="009D7009">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3F47466B" wp14:editId="2C6545EC">
            <wp:extent cx="3756986" cy="89923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global.png"/>
                    <pic:cNvPicPr/>
                  </pic:nvPicPr>
                  <pic:blipFill>
                    <a:blip r:embed="rId12">
                      <a:extLst>
                        <a:ext uri="{28A0092B-C50C-407E-A947-70E740481C1C}">
                          <a14:useLocalDpi xmlns:a14="http://schemas.microsoft.com/office/drawing/2010/main" val="0"/>
                        </a:ext>
                      </a:extLst>
                    </a:blip>
                    <a:stretch>
                      <a:fillRect/>
                    </a:stretch>
                  </pic:blipFill>
                  <pic:spPr>
                    <a:xfrm>
                      <a:off x="0" y="0"/>
                      <a:ext cx="3756986" cy="899238"/>
                    </a:xfrm>
                    <a:prstGeom prst="rect">
                      <a:avLst/>
                    </a:prstGeom>
                  </pic:spPr>
                </pic:pic>
              </a:graphicData>
            </a:graphic>
          </wp:inline>
        </w:drawing>
      </w:r>
    </w:p>
    <w:p w:rsidR="009D7009" w:rsidRPr="005C18C9" w:rsidRDefault="009D7009" w:rsidP="009D7009">
      <w:pPr>
        <w:rPr>
          <w:rFonts w:ascii="Times New Roman" w:hAnsi="Times New Roman"/>
          <w:sz w:val="24"/>
          <w:szCs w:val="24"/>
        </w:rPr>
      </w:pP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3.1.4 Tam Bağlantılı Katmanlar (</w:t>
      </w:r>
      <w:proofErr w:type="spellStart"/>
      <w:r w:rsidRPr="005C18C9">
        <w:rPr>
          <w:rFonts w:ascii="Times New Roman" w:hAnsi="Times New Roman"/>
          <w:sz w:val="24"/>
          <w:szCs w:val="24"/>
        </w:rPr>
        <w:t>Fully</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Connected</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Layers</w:t>
      </w:r>
      <w:proofErr w:type="spellEnd"/>
      <w:r w:rsidRPr="005C18C9">
        <w:rPr>
          <w:rFonts w:ascii="Times New Roman" w:hAnsi="Times New Roman"/>
          <w:sz w:val="24"/>
          <w:szCs w:val="24"/>
        </w:rPr>
        <w:t>): MobilNetV3'ün son katmanları tam bağlantılıdır. Bu katmanlar, küresel ortalama havuzlama katmanının çıktılarını alır ve sınıflandırma için kullanılır. Özellik vektörleri, sınıflar arasında ayrım yapmak için bu katmanlara beslenir.</w:t>
      </w:r>
    </w:p>
    <w:p w:rsidR="009D7009" w:rsidRPr="005C18C9" w:rsidRDefault="009D7009" w:rsidP="009D7009">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44383A69" wp14:editId="3C25B984">
            <wp:extent cx="3718883" cy="40389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fully.png"/>
                    <pic:cNvPicPr/>
                  </pic:nvPicPr>
                  <pic:blipFill>
                    <a:blip r:embed="rId13">
                      <a:extLst>
                        <a:ext uri="{28A0092B-C50C-407E-A947-70E740481C1C}">
                          <a14:useLocalDpi xmlns:a14="http://schemas.microsoft.com/office/drawing/2010/main" val="0"/>
                        </a:ext>
                      </a:extLst>
                    </a:blip>
                    <a:stretch>
                      <a:fillRect/>
                    </a:stretch>
                  </pic:blipFill>
                  <pic:spPr>
                    <a:xfrm>
                      <a:off x="0" y="0"/>
                      <a:ext cx="3718883" cy="403895"/>
                    </a:xfrm>
                    <a:prstGeom prst="rect">
                      <a:avLst/>
                    </a:prstGeom>
                  </pic:spPr>
                </pic:pic>
              </a:graphicData>
            </a:graphic>
          </wp:inline>
        </w:drawing>
      </w:r>
    </w:p>
    <w:p w:rsidR="009D7009" w:rsidRPr="005C18C9" w:rsidRDefault="009D7009" w:rsidP="009D7009">
      <w:pPr>
        <w:rPr>
          <w:rFonts w:ascii="Times New Roman" w:hAnsi="Times New Roman"/>
          <w:sz w:val="24"/>
          <w:szCs w:val="24"/>
        </w:rPr>
      </w:pP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 xml:space="preserve">3.1.5 Aktivasyon Fonksiyonları: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ve tam bağlantılı katmanların ardından genellikle </w:t>
      </w:r>
      <w:proofErr w:type="spellStart"/>
      <w:r w:rsidRPr="005C18C9">
        <w:rPr>
          <w:rFonts w:ascii="Times New Roman" w:hAnsi="Times New Roman"/>
          <w:sz w:val="24"/>
          <w:szCs w:val="24"/>
        </w:rPr>
        <w:t>ReLU</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Rectified</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Linear</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Activation</w:t>
      </w:r>
      <w:proofErr w:type="spellEnd"/>
      <w:r w:rsidRPr="005C18C9">
        <w:rPr>
          <w:rFonts w:ascii="Times New Roman" w:hAnsi="Times New Roman"/>
          <w:sz w:val="24"/>
          <w:szCs w:val="24"/>
        </w:rPr>
        <w:t xml:space="preserve">) gibi aktivasyon fonksiyonları kullanılır. Bu fonksiyonlar, modelin öğrenme kapasitesini artırır ve ağın </w:t>
      </w:r>
      <w:proofErr w:type="spellStart"/>
      <w:r w:rsidRPr="005C18C9">
        <w:rPr>
          <w:rFonts w:ascii="Times New Roman" w:hAnsi="Times New Roman"/>
          <w:sz w:val="24"/>
          <w:szCs w:val="24"/>
        </w:rPr>
        <w:t>doğrusallığı</w:t>
      </w:r>
      <w:proofErr w:type="spellEnd"/>
      <w:r w:rsidRPr="005C18C9">
        <w:rPr>
          <w:rFonts w:ascii="Times New Roman" w:hAnsi="Times New Roman"/>
          <w:sz w:val="24"/>
          <w:szCs w:val="24"/>
        </w:rPr>
        <w:t xml:space="preserve"> kırarak daha </w:t>
      </w:r>
      <w:proofErr w:type="gramStart"/>
      <w:r w:rsidRPr="005C18C9">
        <w:rPr>
          <w:rFonts w:ascii="Times New Roman" w:hAnsi="Times New Roman"/>
          <w:sz w:val="24"/>
          <w:szCs w:val="24"/>
        </w:rPr>
        <w:t>kompleks</w:t>
      </w:r>
      <w:proofErr w:type="gramEnd"/>
      <w:r w:rsidRPr="005C18C9">
        <w:rPr>
          <w:rFonts w:ascii="Times New Roman" w:hAnsi="Times New Roman"/>
          <w:sz w:val="24"/>
          <w:szCs w:val="24"/>
        </w:rPr>
        <w:t xml:space="preserve"> karar sınırları öğrenmesini sağlar.</w:t>
      </w:r>
    </w:p>
    <w:p w:rsidR="009D7009" w:rsidRPr="005C18C9" w:rsidRDefault="009D7009" w:rsidP="009D7009">
      <w:pPr>
        <w:rPr>
          <w:rFonts w:ascii="Times New Roman" w:hAnsi="Times New Roman"/>
          <w:sz w:val="24"/>
          <w:szCs w:val="24"/>
        </w:rPr>
      </w:pP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3.1.6 Modelin Sonu (</w:t>
      </w:r>
      <w:proofErr w:type="spellStart"/>
      <w:r w:rsidRPr="005C18C9">
        <w:rPr>
          <w:rFonts w:ascii="Times New Roman" w:hAnsi="Times New Roman"/>
          <w:sz w:val="24"/>
          <w:szCs w:val="24"/>
        </w:rPr>
        <w:t>Output</w:t>
      </w:r>
      <w:proofErr w:type="spellEnd"/>
      <w:r w:rsidRPr="005C18C9">
        <w:rPr>
          <w:rFonts w:ascii="Times New Roman" w:hAnsi="Times New Roman"/>
          <w:sz w:val="24"/>
          <w:szCs w:val="24"/>
        </w:rPr>
        <w:t xml:space="preserve"> </w:t>
      </w:r>
      <w:proofErr w:type="spellStart"/>
      <w:r w:rsidRPr="005C18C9">
        <w:rPr>
          <w:rFonts w:ascii="Times New Roman" w:hAnsi="Times New Roman"/>
          <w:sz w:val="24"/>
          <w:szCs w:val="24"/>
        </w:rPr>
        <w:t>Layer</w:t>
      </w:r>
      <w:proofErr w:type="spellEnd"/>
      <w:r w:rsidRPr="005C18C9">
        <w:rPr>
          <w:rFonts w:ascii="Times New Roman" w:hAnsi="Times New Roman"/>
          <w:sz w:val="24"/>
          <w:szCs w:val="24"/>
        </w:rPr>
        <w:t xml:space="preserve">): Modelin sonunda, genellikle </w:t>
      </w:r>
      <w:proofErr w:type="spellStart"/>
      <w:r w:rsidRPr="005C18C9">
        <w:rPr>
          <w:rFonts w:ascii="Times New Roman" w:hAnsi="Times New Roman"/>
          <w:sz w:val="24"/>
          <w:szCs w:val="24"/>
        </w:rPr>
        <w:t>softmax</w:t>
      </w:r>
      <w:proofErr w:type="spellEnd"/>
      <w:r w:rsidRPr="005C18C9">
        <w:rPr>
          <w:rFonts w:ascii="Times New Roman" w:hAnsi="Times New Roman"/>
          <w:sz w:val="24"/>
          <w:szCs w:val="24"/>
        </w:rPr>
        <w:t xml:space="preserve"> aktivasyon fonksiyonuyla donatılmış bir çıktı katmanı bulunur. Bu katman, modelin verilen görüntüyü belirli sınıflara sınıflandırmasını sağlar.</w:t>
      </w:r>
    </w:p>
    <w:p w:rsidR="009D7009" w:rsidRPr="005C18C9" w:rsidRDefault="009D7009" w:rsidP="009D7009">
      <w:pPr>
        <w:rPr>
          <w:rFonts w:ascii="Times New Roman" w:hAnsi="Times New Roman"/>
          <w:sz w:val="24"/>
          <w:szCs w:val="24"/>
        </w:rPr>
      </w:pPr>
    </w:p>
    <w:p w:rsidR="009D7009" w:rsidRPr="005C18C9" w:rsidRDefault="009D7009" w:rsidP="009D7009">
      <w:pPr>
        <w:rPr>
          <w:rFonts w:ascii="Times New Roman" w:hAnsi="Times New Roman"/>
          <w:sz w:val="24"/>
          <w:szCs w:val="24"/>
        </w:rPr>
      </w:pPr>
      <w:r w:rsidRPr="005C18C9">
        <w:rPr>
          <w:rFonts w:ascii="Times New Roman" w:hAnsi="Times New Roman"/>
          <w:sz w:val="24"/>
          <w:szCs w:val="24"/>
        </w:rPr>
        <w:t>MobilNetV3 mimarisi, hesaplama gücü kısıtlı cihazlar için optimize edilmiş olup, hafif ve verimli bir yapıya sahiptir. Bu bileşenler, modelin yüksek performanslı sınıflandırma yapmasını sağlar, aynı zamanda modelin boyutunu küçük tutarak depolama ve bellek gereksinimlerini azaltır. Bu özellikler, mobil ve gömülü sistemlerde uygulama geliştirmek için ideal bir seçenek sunar.</w:t>
      </w:r>
    </w:p>
    <w:p w:rsidR="00D746F2" w:rsidRPr="005C18C9" w:rsidRDefault="00D746F2" w:rsidP="009D7009">
      <w:pPr>
        <w:rPr>
          <w:rFonts w:ascii="Times New Roman" w:hAnsi="Times New Roman"/>
          <w:sz w:val="24"/>
          <w:szCs w:val="24"/>
        </w:rPr>
      </w:pPr>
      <w:r w:rsidRPr="005C18C9">
        <w:rPr>
          <w:rFonts w:ascii="Times New Roman" w:hAnsi="Times New Roman"/>
          <w:sz w:val="24"/>
          <w:szCs w:val="24"/>
        </w:rPr>
        <w:t>3.1.7 Model Sonuç</w:t>
      </w:r>
    </w:p>
    <w:p w:rsidR="00586D5E" w:rsidRPr="005C18C9" w:rsidRDefault="00586D5E" w:rsidP="009D7009">
      <w:pPr>
        <w:rPr>
          <w:rFonts w:ascii="Times New Roman" w:hAnsi="Times New Roman"/>
          <w:sz w:val="24"/>
          <w:szCs w:val="24"/>
        </w:rPr>
      </w:pPr>
    </w:p>
    <w:p w:rsidR="00D746F2" w:rsidRPr="005C18C9" w:rsidRDefault="00D746F2" w:rsidP="009D7009">
      <w:pPr>
        <w:rPr>
          <w:rFonts w:ascii="Times New Roman" w:hAnsi="Times New Roman"/>
          <w:sz w:val="24"/>
          <w:szCs w:val="24"/>
        </w:rPr>
      </w:pPr>
      <w:r w:rsidRPr="005C18C9">
        <w:rPr>
          <w:rFonts w:ascii="Times New Roman" w:hAnsi="Times New Roman"/>
          <w:sz w:val="24"/>
          <w:szCs w:val="24"/>
        </w:rPr>
        <w:t>Veri Seti 1 için:</w:t>
      </w:r>
    </w:p>
    <w:p w:rsidR="00D746F2" w:rsidRPr="005C18C9" w:rsidRDefault="00D746F2" w:rsidP="00D746F2">
      <w:pPr>
        <w:rPr>
          <w:rFonts w:ascii="Times New Roman" w:hAnsi="Times New Roman"/>
          <w:sz w:val="24"/>
          <w:szCs w:val="24"/>
        </w:rPr>
      </w:pPr>
      <w:r w:rsidRPr="005C18C9">
        <w:rPr>
          <w:rFonts w:ascii="Times New Roman" w:hAnsi="Times New Roman"/>
          <w:sz w:val="24"/>
          <w:szCs w:val="24"/>
        </w:rPr>
        <w:t>Eğitim setinde %51.41 doğruluk elde edildi.</w:t>
      </w:r>
    </w:p>
    <w:p w:rsidR="00D746F2" w:rsidRPr="005C18C9" w:rsidRDefault="00D746F2" w:rsidP="00D746F2">
      <w:pPr>
        <w:rPr>
          <w:rFonts w:ascii="Times New Roman" w:hAnsi="Times New Roman"/>
          <w:sz w:val="24"/>
          <w:szCs w:val="24"/>
        </w:rPr>
      </w:pPr>
      <w:r w:rsidRPr="005C18C9">
        <w:rPr>
          <w:rFonts w:ascii="Times New Roman" w:hAnsi="Times New Roman"/>
          <w:sz w:val="24"/>
          <w:szCs w:val="24"/>
        </w:rPr>
        <w:t>Doğrulama setinde %55.47 doğruluk elde edildi.</w:t>
      </w:r>
    </w:p>
    <w:p w:rsidR="00D746F2" w:rsidRPr="005C18C9" w:rsidRDefault="00D746F2" w:rsidP="00D746F2">
      <w:pPr>
        <w:rPr>
          <w:rFonts w:ascii="Times New Roman" w:hAnsi="Times New Roman"/>
          <w:sz w:val="24"/>
          <w:szCs w:val="24"/>
        </w:rPr>
      </w:pPr>
      <w:r w:rsidRPr="005C18C9">
        <w:rPr>
          <w:rFonts w:ascii="Times New Roman" w:hAnsi="Times New Roman"/>
          <w:sz w:val="24"/>
          <w:szCs w:val="24"/>
        </w:rPr>
        <w:t>Eğitim ve doğrulama kayıp değerleri yaklaşık olarak 0.69 seviyesinde sabit kaldı.</w:t>
      </w:r>
    </w:p>
    <w:p w:rsidR="00D746F2" w:rsidRPr="005C18C9" w:rsidRDefault="00D746F2" w:rsidP="00D746F2">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0E4AE1F6" wp14:editId="69CB4825">
            <wp:extent cx="5972810" cy="268605"/>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veriseti1sonuc.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68605"/>
                    </a:xfrm>
                    <a:prstGeom prst="rect">
                      <a:avLst/>
                    </a:prstGeom>
                  </pic:spPr>
                </pic:pic>
              </a:graphicData>
            </a:graphic>
          </wp:inline>
        </w:drawing>
      </w:r>
    </w:p>
    <w:p w:rsidR="00D746F2" w:rsidRPr="005C18C9" w:rsidRDefault="00D746F2" w:rsidP="00D746F2">
      <w:pPr>
        <w:rPr>
          <w:rFonts w:ascii="Times New Roman" w:hAnsi="Times New Roman"/>
          <w:sz w:val="24"/>
          <w:szCs w:val="24"/>
        </w:rPr>
      </w:pPr>
    </w:p>
    <w:p w:rsidR="00D746F2" w:rsidRPr="005C18C9" w:rsidRDefault="00D746F2" w:rsidP="00D746F2">
      <w:pPr>
        <w:rPr>
          <w:rFonts w:ascii="Times New Roman" w:hAnsi="Times New Roman"/>
          <w:sz w:val="24"/>
          <w:szCs w:val="24"/>
        </w:rPr>
      </w:pPr>
      <w:r w:rsidRPr="005C18C9">
        <w:rPr>
          <w:rFonts w:ascii="Times New Roman" w:hAnsi="Times New Roman"/>
          <w:noProof/>
          <w:sz w:val="24"/>
          <w:szCs w:val="24"/>
          <w:lang w:eastAsia="tr-TR"/>
        </w:rPr>
        <w:lastRenderedPageBreak/>
        <w:drawing>
          <wp:inline distT="0" distB="0" distL="0" distR="0" wp14:anchorId="369BB2F8" wp14:editId="0E2DB3C8">
            <wp:extent cx="5972810" cy="2230755"/>
            <wp:effectExtent l="0" t="0" r="889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sonuc1.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230755"/>
                    </a:xfrm>
                    <a:prstGeom prst="rect">
                      <a:avLst/>
                    </a:prstGeom>
                  </pic:spPr>
                </pic:pic>
              </a:graphicData>
            </a:graphic>
          </wp:inline>
        </w:drawing>
      </w:r>
    </w:p>
    <w:p w:rsidR="00D746F2" w:rsidRPr="005C18C9" w:rsidRDefault="00D746F2" w:rsidP="00B81D84">
      <w:pPr>
        <w:rPr>
          <w:rFonts w:ascii="Times New Roman" w:hAnsi="Times New Roman"/>
          <w:sz w:val="24"/>
          <w:szCs w:val="24"/>
        </w:rPr>
      </w:pPr>
    </w:p>
    <w:p w:rsidR="00D746F2" w:rsidRPr="005C18C9" w:rsidRDefault="00D746F2" w:rsidP="00B81D84">
      <w:pPr>
        <w:rPr>
          <w:rFonts w:ascii="Times New Roman" w:hAnsi="Times New Roman"/>
          <w:sz w:val="24"/>
          <w:szCs w:val="24"/>
        </w:rPr>
      </w:pPr>
      <w:r w:rsidRPr="005C18C9">
        <w:rPr>
          <w:rFonts w:ascii="Times New Roman" w:hAnsi="Times New Roman"/>
          <w:sz w:val="24"/>
          <w:szCs w:val="24"/>
        </w:rPr>
        <w:t>Veri Seti 2 için:</w:t>
      </w:r>
    </w:p>
    <w:p w:rsidR="00D746F2" w:rsidRPr="005C18C9" w:rsidRDefault="00D746F2" w:rsidP="00D746F2">
      <w:pPr>
        <w:rPr>
          <w:rFonts w:ascii="Times New Roman" w:hAnsi="Times New Roman"/>
          <w:sz w:val="24"/>
          <w:szCs w:val="24"/>
        </w:rPr>
      </w:pPr>
      <w:r w:rsidRPr="005C18C9">
        <w:rPr>
          <w:rFonts w:ascii="Times New Roman" w:hAnsi="Times New Roman"/>
          <w:sz w:val="24"/>
          <w:szCs w:val="24"/>
        </w:rPr>
        <w:t>Eğitim setinde %59.52 doğruluk elde edildi.</w:t>
      </w:r>
    </w:p>
    <w:p w:rsidR="00D746F2" w:rsidRPr="005C18C9" w:rsidRDefault="00D746F2" w:rsidP="00D746F2">
      <w:pPr>
        <w:rPr>
          <w:rFonts w:ascii="Times New Roman" w:hAnsi="Times New Roman"/>
          <w:sz w:val="24"/>
          <w:szCs w:val="24"/>
        </w:rPr>
      </w:pPr>
      <w:r w:rsidRPr="005C18C9">
        <w:rPr>
          <w:rFonts w:ascii="Times New Roman" w:hAnsi="Times New Roman"/>
          <w:sz w:val="24"/>
          <w:szCs w:val="24"/>
        </w:rPr>
        <w:t>Doğrulama setinde %64.16 doğruluk elde edildi.</w:t>
      </w:r>
    </w:p>
    <w:p w:rsidR="00D746F2" w:rsidRPr="005C18C9" w:rsidRDefault="00D746F2" w:rsidP="00D746F2">
      <w:pPr>
        <w:rPr>
          <w:rFonts w:ascii="Times New Roman" w:hAnsi="Times New Roman"/>
          <w:sz w:val="24"/>
          <w:szCs w:val="24"/>
        </w:rPr>
      </w:pPr>
      <w:r w:rsidRPr="005C18C9">
        <w:rPr>
          <w:rFonts w:ascii="Times New Roman" w:hAnsi="Times New Roman"/>
          <w:sz w:val="24"/>
          <w:szCs w:val="24"/>
        </w:rPr>
        <w:t xml:space="preserve">Eğitim kaybı </w:t>
      </w:r>
      <w:proofErr w:type="gramStart"/>
      <w:r w:rsidRPr="005C18C9">
        <w:rPr>
          <w:rFonts w:ascii="Times New Roman" w:hAnsi="Times New Roman"/>
          <w:sz w:val="24"/>
          <w:szCs w:val="24"/>
        </w:rPr>
        <w:t>0.6662</w:t>
      </w:r>
      <w:proofErr w:type="gramEnd"/>
      <w:r w:rsidRPr="005C18C9">
        <w:rPr>
          <w:rFonts w:ascii="Times New Roman" w:hAnsi="Times New Roman"/>
          <w:sz w:val="24"/>
          <w:szCs w:val="24"/>
        </w:rPr>
        <w:t>, doğrulama kaybı ise 0.6458 olarak belirlendi.</w:t>
      </w:r>
    </w:p>
    <w:p w:rsidR="00586D5E" w:rsidRPr="005C18C9" w:rsidRDefault="00586D5E" w:rsidP="00D746F2">
      <w:pPr>
        <w:rPr>
          <w:rFonts w:ascii="Times New Roman" w:hAnsi="Times New Roman"/>
          <w:sz w:val="24"/>
          <w:szCs w:val="24"/>
        </w:rPr>
      </w:pPr>
    </w:p>
    <w:p w:rsidR="00D746F2" w:rsidRPr="005C18C9" w:rsidRDefault="00D746F2" w:rsidP="00D746F2">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0A56B16A" wp14:editId="3AE0D400">
            <wp:extent cx="5972810" cy="268605"/>
            <wp:effectExtent l="0" t="0" r="889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veriseti1sonuc.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68605"/>
                    </a:xfrm>
                    <a:prstGeom prst="rect">
                      <a:avLst/>
                    </a:prstGeom>
                  </pic:spPr>
                </pic:pic>
              </a:graphicData>
            </a:graphic>
          </wp:inline>
        </w:drawing>
      </w:r>
    </w:p>
    <w:p w:rsidR="00D746F2" w:rsidRPr="005C18C9" w:rsidRDefault="00586D5E" w:rsidP="00B81D84">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5E31C915" wp14:editId="36FC169A">
            <wp:extent cx="5972810" cy="2261235"/>
            <wp:effectExtent l="0" t="0" r="8890"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verisetisonuc2.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2261235"/>
                    </a:xfrm>
                    <a:prstGeom prst="rect">
                      <a:avLst/>
                    </a:prstGeom>
                  </pic:spPr>
                </pic:pic>
              </a:graphicData>
            </a:graphic>
          </wp:inline>
        </w:drawing>
      </w:r>
    </w:p>
    <w:p w:rsidR="00D746F2" w:rsidRPr="005C18C9" w:rsidRDefault="00D746F2" w:rsidP="00B81D84">
      <w:pPr>
        <w:rPr>
          <w:rFonts w:ascii="Times New Roman" w:hAnsi="Times New Roman"/>
          <w:sz w:val="24"/>
          <w:szCs w:val="24"/>
        </w:rPr>
      </w:pPr>
    </w:p>
    <w:p w:rsidR="00B81D84" w:rsidRPr="005C18C9" w:rsidRDefault="00B81D84" w:rsidP="00B81D84">
      <w:pPr>
        <w:rPr>
          <w:rFonts w:ascii="Times New Roman" w:hAnsi="Times New Roman"/>
          <w:sz w:val="24"/>
          <w:szCs w:val="24"/>
        </w:rPr>
      </w:pPr>
      <w:r w:rsidRPr="005C18C9">
        <w:rPr>
          <w:rFonts w:ascii="Times New Roman" w:hAnsi="Times New Roman"/>
          <w:sz w:val="24"/>
          <w:szCs w:val="24"/>
        </w:rPr>
        <w:t xml:space="preserve">3.2 </w:t>
      </w:r>
      <w:r w:rsidR="00586D5E" w:rsidRPr="005C18C9">
        <w:rPr>
          <w:rFonts w:ascii="Times New Roman" w:hAnsi="Times New Roman"/>
          <w:sz w:val="24"/>
          <w:szCs w:val="24"/>
        </w:rPr>
        <w:t>Basit Evrişimli Sinir Ağı Modeli</w:t>
      </w:r>
    </w:p>
    <w:p w:rsidR="00586D5E" w:rsidRPr="005C18C9" w:rsidRDefault="00586D5E" w:rsidP="00B81D84">
      <w:pPr>
        <w:rPr>
          <w:rFonts w:ascii="Times New Roman" w:hAnsi="Times New Roman"/>
          <w:sz w:val="24"/>
          <w:szCs w:val="24"/>
        </w:rPr>
      </w:pPr>
    </w:p>
    <w:p w:rsidR="00586D5E" w:rsidRPr="005C18C9" w:rsidRDefault="00586D5E" w:rsidP="00B81D84">
      <w:pPr>
        <w:rPr>
          <w:rFonts w:ascii="Times New Roman" w:hAnsi="Times New Roman"/>
          <w:sz w:val="24"/>
          <w:szCs w:val="24"/>
        </w:rPr>
      </w:pPr>
      <w:r w:rsidRPr="005C18C9">
        <w:rPr>
          <w:rFonts w:ascii="Times New Roman" w:hAnsi="Times New Roman"/>
          <w:sz w:val="24"/>
          <w:szCs w:val="24"/>
        </w:rPr>
        <w:lastRenderedPageBreak/>
        <w:t>Basit CNN Model Mimarisi</w:t>
      </w:r>
    </w:p>
    <w:p w:rsidR="007828E6" w:rsidRPr="005C18C9" w:rsidRDefault="00586D5E" w:rsidP="00B81D84">
      <w:pPr>
        <w:rPr>
          <w:rFonts w:ascii="Times New Roman" w:hAnsi="Times New Roman"/>
          <w:sz w:val="24"/>
          <w:szCs w:val="24"/>
        </w:rPr>
      </w:pPr>
      <w:r w:rsidRPr="005C18C9">
        <w:rPr>
          <w:rFonts w:ascii="Times New Roman" w:hAnsi="Times New Roman"/>
          <w:sz w:val="24"/>
          <w:szCs w:val="24"/>
        </w:rPr>
        <w:t xml:space="preserve">Bu çalışma, gerçek ve sahte görüntüler arasındaki farkı belirlemek için </w:t>
      </w:r>
      <w:r w:rsidR="007828E6" w:rsidRPr="005C18C9">
        <w:rPr>
          <w:rFonts w:ascii="Times New Roman" w:hAnsi="Times New Roman"/>
          <w:sz w:val="24"/>
          <w:szCs w:val="24"/>
        </w:rPr>
        <w:t xml:space="preserve">basit </w:t>
      </w:r>
      <w:r w:rsidRPr="005C18C9">
        <w:rPr>
          <w:rFonts w:ascii="Times New Roman" w:hAnsi="Times New Roman"/>
          <w:sz w:val="24"/>
          <w:szCs w:val="24"/>
        </w:rPr>
        <w:t>bir evrişimli sinir ağı (CNN) modeli geliştirmeyi amaçlamaktadır.</w:t>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3.2.1 Veri Yüklemesi ve Ön İşleme:</w:t>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Proje için kullanılan veri seti, gerçek ve sahte görüntüler içeren iki sınıftan oluşmaktadır. Eğitim veri seti, gerçek ve sahte görüntülerin bulunduğu klasörlerden yüklenmiş ve ön işleme adımları uygulanmıştır. Veri artırma teknikleri kullanılarak, eğitim veri seti çeşitlendirilmiş ve modelin daha genelleştirilmiş özellikler öğrenmesi sağlanmıştır.</w:t>
      </w:r>
    </w:p>
    <w:p w:rsidR="007828E6" w:rsidRPr="005C18C9" w:rsidRDefault="007828E6" w:rsidP="007828E6">
      <w:pPr>
        <w:rPr>
          <w:rFonts w:ascii="Times New Roman" w:hAnsi="Times New Roman"/>
          <w:sz w:val="24"/>
          <w:szCs w:val="24"/>
        </w:rPr>
      </w:pP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3.2.2 Model Mimarisi:</w:t>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 xml:space="preserve">Geliştirilen model, iki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katmanı (Conv2D) ve ardından bir dizi tam bağlı katman içermektedir. </w:t>
      </w:r>
      <w:proofErr w:type="spellStart"/>
      <w:r w:rsidRPr="005C18C9">
        <w:rPr>
          <w:rFonts w:ascii="Times New Roman" w:hAnsi="Times New Roman"/>
          <w:sz w:val="24"/>
          <w:szCs w:val="24"/>
        </w:rPr>
        <w:t>Evrişim</w:t>
      </w:r>
      <w:proofErr w:type="spellEnd"/>
      <w:r w:rsidRPr="005C18C9">
        <w:rPr>
          <w:rFonts w:ascii="Times New Roman" w:hAnsi="Times New Roman"/>
          <w:sz w:val="24"/>
          <w:szCs w:val="24"/>
        </w:rPr>
        <w:t xml:space="preserve"> katmanları, görüntülerdeki özellikleri çıkarmak için kullanılırken, tam bağlı katmanlar bu özellikleri sınıflandırmak için kullanılmıştır. Modelin çıkış katmanında, ikili sınıflandırma için sigmoid aktivasyon fonksiyonu kullanılmıştır.</w:t>
      </w:r>
    </w:p>
    <w:p w:rsidR="007828E6" w:rsidRPr="005C18C9" w:rsidRDefault="007828E6" w:rsidP="007828E6">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7FFBE1F7" wp14:editId="7D18C0A1">
            <wp:extent cx="5972810" cy="2357755"/>
            <wp:effectExtent l="0" t="0" r="8890" b="444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MODELmimari.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2357755"/>
                    </a:xfrm>
                    <a:prstGeom prst="rect">
                      <a:avLst/>
                    </a:prstGeom>
                  </pic:spPr>
                </pic:pic>
              </a:graphicData>
            </a:graphic>
          </wp:inline>
        </w:drawing>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3.2.3 Model Eğitimi ve Değerlendirme:</w:t>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 xml:space="preserve">Model, eğitim ve doğrulama veri setleri üzerinde 10 </w:t>
      </w:r>
      <w:proofErr w:type="spellStart"/>
      <w:r w:rsidRPr="005C18C9">
        <w:rPr>
          <w:rFonts w:ascii="Times New Roman" w:hAnsi="Times New Roman"/>
          <w:sz w:val="24"/>
          <w:szCs w:val="24"/>
        </w:rPr>
        <w:t>epoch</w:t>
      </w:r>
      <w:proofErr w:type="spellEnd"/>
      <w:r w:rsidRPr="005C18C9">
        <w:rPr>
          <w:rFonts w:ascii="Times New Roman" w:hAnsi="Times New Roman"/>
          <w:sz w:val="24"/>
          <w:szCs w:val="24"/>
        </w:rPr>
        <w:t xml:space="preserve"> boyunca eğitilmiştir. Eğitim sırasında, adam </w:t>
      </w:r>
      <w:proofErr w:type="spellStart"/>
      <w:r w:rsidRPr="005C18C9">
        <w:rPr>
          <w:rFonts w:ascii="Times New Roman" w:hAnsi="Times New Roman"/>
          <w:sz w:val="24"/>
          <w:szCs w:val="24"/>
        </w:rPr>
        <w:t>optimizerı</w:t>
      </w:r>
      <w:proofErr w:type="spellEnd"/>
      <w:r w:rsidRPr="005C18C9">
        <w:rPr>
          <w:rFonts w:ascii="Times New Roman" w:hAnsi="Times New Roman"/>
          <w:sz w:val="24"/>
          <w:szCs w:val="24"/>
        </w:rPr>
        <w:t xml:space="preserve"> ve ikili çapraz </w:t>
      </w:r>
      <w:proofErr w:type="spellStart"/>
      <w:r w:rsidRPr="005C18C9">
        <w:rPr>
          <w:rFonts w:ascii="Times New Roman" w:hAnsi="Times New Roman"/>
          <w:sz w:val="24"/>
          <w:szCs w:val="24"/>
        </w:rPr>
        <w:t>entropi</w:t>
      </w:r>
      <w:proofErr w:type="spellEnd"/>
      <w:r w:rsidRPr="005C18C9">
        <w:rPr>
          <w:rFonts w:ascii="Times New Roman" w:hAnsi="Times New Roman"/>
          <w:sz w:val="24"/>
          <w:szCs w:val="24"/>
        </w:rPr>
        <w:t xml:space="preserve"> kaybı kullanılmıştır. Ayrıca, modelin performansını değerlendirmek için doğruluk metriği kullanılmıştır.</w:t>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3.2.4 Model Sonuç</w:t>
      </w:r>
    </w:p>
    <w:p w:rsidR="007828E6" w:rsidRPr="005C18C9" w:rsidRDefault="007828E6" w:rsidP="007828E6">
      <w:pPr>
        <w:rPr>
          <w:rFonts w:ascii="Times New Roman" w:hAnsi="Times New Roman"/>
          <w:sz w:val="24"/>
          <w:szCs w:val="24"/>
        </w:rPr>
      </w:pPr>
      <w:r w:rsidRPr="005C18C9">
        <w:rPr>
          <w:rFonts w:ascii="Times New Roman" w:hAnsi="Times New Roman"/>
          <w:sz w:val="24"/>
          <w:szCs w:val="24"/>
        </w:rPr>
        <w:t xml:space="preserve">Veri Seti 1 </w:t>
      </w:r>
      <w:proofErr w:type="gramStart"/>
      <w:r w:rsidRPr="005C18C9">
        <w:rPr>
          <w:rFonts w:ascii="Times New Roman" w:hAnsi="Times New Roman"/>
          <w:sz w:val="24"/>
          <w:szCs w:val="24"/>
        </w:rPr>
        <w:t>için :</w:t>
      </w:r>
      <w:proofErr w:type="gramEnd"/>
    </w:p>
    <w:p w:rsidR="001D386E" w:rsidRPr="005C18C9" w:rsidRDefault="001D386E" w:rsidP="007828E6">
      <w:pPr>
        <w:rPr>
          <w:rFonts w:ascii="Times New Roman" w:hAnsi="Times New Roman"/>
          <w:sz w:val="24"/>
          <w:szCs w:val="24"/>
        </w:rPr>
      </w:pPr>
      <w:r w:rsidRPr="005C18C9">
        <w:rPr>
          <w:rFonts w:ascii="Times New Roman" w:hAnsi="Times New Roman"/>
          <w:sz w:val="24"/>
          <w:szCs w:val="24"/>
        </w:rPr>
        <w:t>Eğitim setinde %69.56 doğruluk elde edildi.</w:t>
      </w:r>
    </w:p>
    <w:p w:rsidR="001D386E" w:rsidRPr="005C18C9" w:rsidRDefault="001D386E" w:rsidP="001D386E">
      <w:pPr>
        <w:rPr>
          <w:rFonts w:ascii="Times New Roman" w:hAnsi="Times New Roman"/>
          <w:sz w:val="24"/>
          <w:szCs w:val="24"/>
        </w:rPr>
      </w:pPr>
      <w:r w:rsidRPr="005C18C9">
        <w:rPr>
          <w:rFonts w:ascii="Times New Roman" w:hAnsi="Times New Roman"/>
          <w:sz w:val="24"/>
          <w:szCs w:val="24"/>
        </w:rPr>
        <w:lastRenderedPageBreak/>
        <w:t>Doğrulama setinde %68.75 doğruluk elde edildi.</w:t>
      </w:r>
    </w:p>
    <w:p w:rsidR="001D386E" w:rsidRPr="005C18C9" w:rsidRDefault="001D386E" w:rsidP="007828E6">
      <w:pPr>
        <w:rPr>
          <w:rFonts w:ascii="Times New Roman" w:hAnsi="Times New Roman"/>
          <w:sz w:val="24"/>
          <w:szCs w:val="24"/>
        </w:rPr>
      </w:pPr>
      <w:r w:rsidRPr="005C18C9">
        <w:rPr>
          <w:rFonts w:ascii="Times New Roman" w:hAnsi="Times New Roman"/>
          <w:sz w:val="24"/>
          <w:szCs w:val="24"/>
        </w:rPr>
        <w:t>Eğitim kaybı 0.5917, doğrulama kaybı ise 0.</w:t>
      </w:r>
      <w:proofErr w:type="gramStart"/>
      <w:r w:rsidRPr="005C18C9">
        <w:rPr>
          <w:rFonts w:ascii="Times New Roman" w:hAnsi="Times New Roman"/>
          <w:sz w:val="24"/>
          <w:szCs w:val="24"/>
        </w:rPr>
        <w:t>5883  olarak</w:t>
      </w:r>
      <w:proofErr w:type="gramEnd"/>
      <w:r w:rsidRPr="005C18C9">
        <w:rPr>
          <w:rFonts w:ascii="Times New Roman" w:hAnsi="Times New Roman"/>
          <w:sz w:val="24"/>
          <w:szCs w:val="24"/>
        </w:rPr>
        <w:t xml:space="preserve"> belirlendi.</w:t>
      </w:r>
    </w:p>
    <w:p w:rsidR="007828E6" w:rsidRPr="005C18C9" w:rsidRDefault="007828E6" w:rsidP="007828E6">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39A2E317" wp14:editId="38EEB3E9">
            <wp:extent cx="5972810" cy="246380"/>
            <wp:effectExtent l="0" t="0" r="889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Modelepoch.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246380"/>
                    </a:xfrm>
                    <a:prstGeom prst="rect">
                      <a:avLst/>
                    </a:prstGeom>
                  </pic:spPr>
                </pic:pic>
              </a:graphicData>
            </a:graphic>
          </wp:inline>
        </w:drawing>
      </w:r>
    </w:p>
    <w:p w:rsidR="007828E6" w:rsidRPr="005C18C9" w:rsidRDefault="001D386E" w:rsidP="007828E6">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3878C138" wp14:editId="0B995771">
            <wp:extent cx="5024879" cy="2628900"/>
            <wp:effectExtent l="0" t="0" r="444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Modelgrafi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4879" cy="2628900"/>
                    </a:xfrm>
                    <a:prstGeom prst="rect">
                      <a:avLst/>
                    </a:prstGeom>
                  </pic:spPr>
                </pic:pic>
              </a:graphicData>
            </a:graphic>
          </wp:inline>
        </w:drawing>
      </w:r>
    </w:p>
    <w:p w:rsidR="001D386E" w:rsidRPr="005C18C9" w:rsidRDefault="001D386E" w:rsidP="001D386E">
      <w:pPr>
        <w:rPr>
          <w:rFonts w:ascii="Times New Roman" w:hAnsi="Times New Roman"/>
          <w:sz w:val="24"/>
          <w:szCs w:val="24"/>
        </w:rPr>
      </w:pPr>
      <w:r w:rsidRPr="005C18C9">
        <w:rPr>
          <w:rFonts w:ascii="Times New Roman" w:hAnsi="Times New Roman"/>
          <w:sz w:val="24"/>
          <w:szCs w:val="24"/>
        </w:rPr>
        <w:t xml:space="preserve">Veri Seti 2 </w:t>
      </w:r>
      <w:proofErr w:type="gramStart"/>
      <w:r w:rsidRPr="005C18C9">
        <w:rPr>
          <w:rFonts w:ascii="Times New Roman" w:hAnsi="Times New Roman"/>
          <w:sz w:val="24"/>
          <w:szCs w:val="24"/>
        </w:rPr>
        <w:t>için :</w:t>
      </w:r>
      <w:proofErr w:type="gramEnd"/>
    </w:p>
    <w:p w:rsidR="001D386E" w:rsidRPr="005C18C9" w:rsidRDefault="001D386E" w:rsidP="001D386E">
      <w:pPr>
        <w:rPr>
          <w:rFonts w:ascii="Times New Roman" w:hAnsi="Times New Roman"/>
          <w:sz w:val="24"/>
          <w:szCs w:val="24"/>
        </w:rPr>
      </w:pPr>
      <w:r w:rsidRPr="005C18C9">
        <w:rPr>
          <w:rFonts w:ascii="Times New Roman" w:hAnsi="Times New Roman"/>
          <w:sz w:val="24"/>
          <w:szCs w:val="24"/>
        </w:rPr>
        <w:t>Eğitim setinde %99.88 doğruluk elde edildi.</w:t>
      </w:r>
    </w:p>
    <w:p w:rsidR="001D386E" w:rsidRPr="005C18C9" w:rsidRDefault="001D386E" w:rsidP="001D386E">
      <w:pPr>
        <w:rPr>
          <w:rFonts w:ascii="Times New Roman" w:hAnsi="Times New Roman"/>
          <w:sz w:val="24"/>
          <w:szCs w:val="24"/>
        </w:rPr>
      </w:pPr>
      <w:r w:rsidRPr="005C18C9">
        <w:rPr>
          <w:rFonts w:ascii="Times New Roman" w:hAnsi="Times New Roman"/>
          <w:sz w:val="24"/>
          <w:szCs w:val="24"/>
        </w:rPr>
        <w:t>Doğrulama setinde %</w:t>
      </w:r>
      <w:proofErr w:type="gramStart"/>
      <w:r w:rsidRPr="005C18C9">
        <w:rPr>
          <w:rFonts w:ascii="Times New Roman" w:hAnsi="Times New Roman"/>
          <w:sz w:val="24"/>
          <w:szCs w:val="24"/>
        </w:rPr>
        <w:t>100.00</w:t>
      </w:r>
      <w:proofErr w:type="gramEnd"/>
      <w:r w:rsidRPr="005C18C9">
        <w:rPr>
          <w:rFonts w:ascii="Times New Roman" w:hAnsi="Times New Roman"/>
          <w:sz w:val="24"/>
          <w:szCs w:val="24"/>
        </w:rPr>
        <w:t xml:space="preserve"> doğruluk elde edildi.</w:t>
      </w:r>
    </w:p>
    <w:p w:rsidR="001D386E" w:rsidRPr="005C18C9" w:rsidRDefault="001D386E" w:rsidP="001D386E">
      <w:pPr>
        <w:rPr>
          <w:rFonts w:ascii="Times New Roman" w:hAnsi="Times New Roman"/>
          <w:sz w:val="24"/>
          <w:szCs w:val="24"/>
        </w:rPr>
      </w:pPr>
      <w:r w:rsidRPr="005C18C9">
        <w:rPr>
          <w:rFonts w:ascii="Times New Roman" w:hAnsi="Times New Roman"/>
          <w:sz w:val="24"/>
          <w:szCs w:val="24"/>
        </w:rPr>
        <w:t xml:space="preserve">Eğitim kaybı </w:t>
      </w:r>
      <w:proofErr w:type="gramStart"/>
      <w:r w:rsidRPr="005C18C9">
        <w:rPr>
          <w:rFonts w:ascii="Times New Roman" w:hAnsi="Times New Roman"/>
          <w:sz w:val="24"/>
          <w:szCs w:val="24"/>
        </w:rPr>
        <w:t>0.0100</w:t>
      </w:r>
      <w:proofErr w:type="gramEnd"/>
      <w:r w:rsidRPr="005C18C9">
        <w:rPr>
          <w:rFonts w:ascii="Times New Roman" w:hAnsi="Times New Roman"/>
          <w:sz w:val="24"/>
          <w:szCs w:val="24"/>
        </w:rPr>
        <w:t>, doğrulama kaybı ise 0.0045 olarak belirlendi.</w:t>
      </w:r>
    </w:p>
    <w:p w:rsidR="001D386E" w:rsidRPr="005C18C9" w:rsidRDefault="001D386E" w:rsidP="001D386E">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14BC3237" wp14:editId="12DF293F">
            <wp:extent cx="5972810" cy="260985"/>
            <wp:effectExtent l="0" t="0" r="889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veriseti2.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260985"/>
                    </a:xfrm>
                    <a:prstGeom prst="rect">
                      <a:avLst/>
                    </a:prstGeom>
                  </pic:spPr>
                </pic:pic>
              </a:graphicData>
            </a:graphic>
          </wp:inline>
        </w:drawing>
      </w:r>
    </w:p>
    <w:p w:rsidR="007828E6" w:rsidRPr="005C18C9" w:rsidRDefault="007828E6" w:rsidP="007828E6">
      <w:pPr>
        <w:rPr>
          <w:rFonts w:ascii="Times New Roman" w:hAnsi="Times New Roman"/>
          <w:sz w:val="24"/>
          <w:szCs w:val="24"/>
        </w:rPr>
      </w:pPr>
    </w:p>
    <w:p w:rsidR="001D386E" w:rsidRPr="005C18C9" w:rsidRDefault="001D386E" w:rsidP="007828E6">
      <w:pPr>
        <w:rPr>
          <w:rFonts w:ascii="Times New Roman" w:hAnsi="Times New Roman"/>
          <w:sz w:val="24"/>
          <w:szCs w:val="24"/>
        </w:rPr>
      </w:pPr>
      <w:r w:rsidRPr="005C18C9">
        <w:rPr>
          <w:rFonts w:ascii="Times New Roman" w:hAnsi="Times New Roman"/>
          <w:noProof/>
          <w:sz w:val="24"/>
          <w:szCs w:val="24"/>
          <w:lang w:eastAsia="tr-TR"/>
        </w:rPr>
        <w:lastRenderedPageBreak/>
        <w:drawing>
          <wp:inline distT="0" distB="0" distL="0" distR="0" wp14:anchorId="163E1162" wp14:editId="662D989E">
            <wp:extent cx="5972810" cy="3214370"/>
            <wp:effectExtent l="0" t="0" r="8890"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veriseti2grafil.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3214370"/>
                    </a:xfrm>
                    <a:prstGeom prst="rect">
                      <a:avLst/>
                    </a:prstGeom>
                  </pic:spPr>
                </pic:pic>
              </a:graphicData>
            </a:graphic>
          </wp:inline>
        </w:drawing>
      </w:r>
    </w:p>
    <w:p w:rsidR="00B81D84" w:rsidRPr="005C18C9" w:rsidRDefault="00B81D84" w:rsidP="00B81D84">
      <w:pPr>
        <w:rPr>
          <w:rFonts w:ascii="Times New Roman" w:hAnsi="Times New Roman"/>
          <w:sz w:val="24"/>
          <w:szCs w:val="24"/>
        </w:rPr>
      </w:pPr>
    </w:p>
    <w:p w:rsidR="003C6EDF" w:rsidRPr="005C18C9" w:rsidRDefault="00B81D84" w:rsidP="003C6EDF">
      <w:pPr>
        <w:rPr>
          <w:rFonts w:ascii="Times New Roman" w:hAnsi="Times New Roman"/>
          <w:sz w:val="24"/>
          <w:szCs w:val="24"/>
        </w:rPr>
      </w:pPr>
      <w:r w:rsidRPr="005C18C9">
        <w:rPr>
          <w:rFonts w:ascii="Times New Roman" w:hAnsi="Times New Roman"/>
          <w:sz w:val="24"/>
          <w:szCs w:val="24"/>
        </w:rPr>
        <w:t>3.</w:t>
      </w:r>
      <w:r w:rsidR="00586D5E" w:rsidRPr="005C18C9">
        <w:rPr>
          <w:rFonts w:ascii="Times New Roman" w:hAnsi="Times New Roman"/>
          <w:sz w:val="24"/>
          <w:szCs w:val="24"/>
        </w:rPr>
        <w:t>3</w:t>
      </w:r>
      <w:r w:rsidR="003C6EDF" w:rsidRPr="005C18C9">
        <w:rPr>
          <w:rFonts w:ascii="Times New Roman" w:hAnsi="Times New Roman"/>
          <w:sz w:val="24"/>
          <w:szCs w:val="24"/>
        </w:rPr>
        <w:t xml:space="preserve"> </w:t>
      </w:r>
      <w:proofErr w:type="spellStart"/>
      <w:r w:rsidR="003C6EDF" w:rsidRPr="005C18C9">
        <w:rPr>
          <w:rFonts w:ascii="Times New Roman" w:hAnsi="Times New Roman"/>
          <w:sz w:val="24"/>
          <w:szCs w:val="24"/>
        </w:rPr>
        <w:t>ShuffleNet</w:t>
      </w:r>
      <w:proofErr w:type="spellEnd"/>
    </w:p>
    <w:p w:rsidR="00804D74" w:rsidRPr="005C18C9" w:rsidRDefault="00BA101B" w:rsidP="003C6EDF">
      <w:pPr>
        <w:rPr>
          <w:rFonts w:ascii="Times New Roman" w:hAnsi="Times New Roman"/>
          <w:sz w:val="24"/>
          <w:szCs w:val="24"/>
        </w:rPr>
      </w:pPr>
      <w:r w:rsidRPr="005C18C9">
        <w:rPr>
          <w:rFonts w:ascii="Times New Roman" w:hAnsi="Times New Roman"/>
          <w:sz w:val="24"/>
          <w:szCs w:val="24"/>
        </w:rPr>
        <w:t xml:space="preserve">Bu çalışmada, ikili görüntü sınıflandırma amacıyla </w:t>
      </w:r>
      <w:proofErr w:type="spellStart"/>
      <w:r w:rsidRPr="005C18C9">
        <w:rPr>
          <w:rFonts w:ascii="Times New Roman" w:hAnsi="Times New Roman"/>
          <w:sz w:val="24"/>
          <w:szCs w:val="24"/>
        </w:rPr>
        <w:t>TensorFlow</w:t>
      </w:r>
      <w:proofErr w:type="spellEnd"/>
      <w:r w:rsidRPr="005C18C9">
        <w:rPr>
          <w:rFonts w:ascii="Times New Roman" w:hAnsi="Times New Roman"/>
          <w:sz w:val="24"/>
          <w:szCs w:val="24"/>
        </w:rPr>
        <w:t xml:space="preserve"> ve </w:t>
      </w:r>
      <w:proofErr w:type="spellStart"/>
      <w:r w:rsidRPr="005C18C9">
        <w:rPr>
          <w:rFonts w:ascii="Times New Roman" w:hAnsi="Times New Roman"/>
          <w:sz w:val="24"/>
          <w:szCs w:val="24"/>
        </w:rPr>
        <w:t>Keras</w:t>
      </w:r>
      <w:proofErr w:type="spellEnd"/>
      <w:r w:rsidRPr="005C18C9">
        <w:rPr>
          <w:rFonts w:ascii="Times New Roman" w:hAnsi="Times New Roman"/>
          <w:sz w:val="24"/>
          <w:szCs w:val="24"/>
        </w:rPr>
        <w:t xml:space="preserve"> kullanılarak bir </w:t>
      </w:r>
      <w:proofErr w:type="spellStart"/>
      <w:r w:rsidRPr="005C18C9">
        <w:rPr>
          <w:rFonts w:ascii="Times New Roman" w:hAnsi="Times New Roman"/>
          <w:sz w:val="24"/>
          <w:szCs w:val="24"/>
        </w:rPr>
        <w:t>ShuffleNet</w:t>
      </w:r>
      <w:proofErr w:type="spellEnd"/>
      <w:r w:rsidRPr="005C18C9">
        <w:rPr>
          <w:rFonts w:ascii="Times New Roman" w:hAnsi="Times New Roman"/>
          <w:sz w:val="24"/>
          <w:szCs w:val="24"/>
        </w:rPr>
        <w:t xml:space="preserve"> V2 modeli geliştirildi. </w:t>
      </w:r>
      <w:proofErr w:type="spellStart"/>
      <w:r w:rsidRPr="005C18C9">
        <w:rPr>
          <w:rFonts w:ascii="Times New Roman" w:hAnsi="Times New Roman"/>
          <w:sz w:val="24"/>
          <w:szCs w:val="24"/>
        </w:rPr>
        <w:t>ShuffleNet</w:t>
      </w:r>
      <w:proofErr w:type="spellEnd"/>
      <w:r w:rsidRPr="005C18C9">
        <w:rPr>
          <w:rFonts w:ascii="Times New Roman" w:hAnsi="Times New Roman"/>
          <w:sz w:val="24"/>
          <w:szCs w:val="24"/>
        </w:rPr>
        <w:t xml:space="preserve"> V2, özellikle mobil ve gömülü cihazlar gibi hesaplama gücü kısıtlı ortamlarda verimlilik sağlamak üzere tasarlanmış hafif bir </w:t>
      </w:r>
      <w:proofErr w:type="spellStart"/>
      <w:r w:rsidRPr="005C18C9">
        <w:rPr>
          <w:rFonts w:ascii="Times New Roman" w:hAnsi="Times New Roman"/>
          <w:sz w:val="24"/>
          <w:szCs w:val="24"/>
        </w:rPr>
        <w:t>konvolüsyonel</w:t>
      </w:r>
      <w:proofErr w:type="spellEnd"/>
      <w:r w:rsidRPr="005C18C9">
        <w:rPr>
          <w:rFonts w:ascii="Times New Roman" w:hAnsi="Times New Roman"/>
          <w:sz w:val="24"/>
          <w:szCs w:val="24"/>
        </w:rPr>
        <w:t xml:space="preserve"> sinir ağı (CNN) mimarisidir. </w:t>
      </w:r>
    </w:p>
    <w:p w:rsidR="00B81D84" w:rsidRPr="005C18C9" w:rsidRDefault="00BA101B" w:rsidP="003C6EDF">
      <w:pPr>
        <w:rPr>
          <w:rFonts w:ascii="Times New Roman" w:hAnsi="Times New Roman"/>
          <w:sz w:val="24"/>
          <w:szCs w:val="24"/>
        </w:rPr>
      </w:pPr>
      <w:r w:rsidRPr="005C18C9">
        <w:rPr>
          <w:rFonts w:ascii="Times New Roman" w:hAnsi="Times New Roman"/>
          <w:sz w:val="24"/>
          <w:szCs w:val="24"/>
        </w:rPr>
        <w:t>Bu</w:t>
      </w:r>
      <w:r w:rsidR="00804D74" w:rsidRPr="005C18C9">
        <w:rPr>
          <w:rFonts w:ascii="Times New Roman" w:hAnsi="Times New Roman"/>
          <w:sz w:val="24"/>
          <w:szCs w:val="24"/>
        </w:rPr>
        <w:t xml:space="preserve"> </w:t>
      </w:r>
      <w:r w:rsidRPr="005C18C9">
        <w:rPr>
          <w:rFonts w:ascii="Times New Roman" w:hAnsi="Times New Roman"/>
          <w:sz w:val="24"/>
          <w:szCs w:val="24"/>
        </w:rPr>
        <w:t>modelin temel yeniliklerinden biri, hesaplama maliyetini azaltırken yüksek doğruluğu korumak için kanal karıştırma ve grup konvolüsyonları kullanmasıdır.</w:t>
      </w:r>
    </w:p>
    <w:p w:rsidR="00BA101B" w:rsidRPr="005C18C9" w:rsidRDefault="00BA101B" w:rsidP="003C6EDF">
      <w:pPr>
        <w:rPr>
          <w:rFonts w:ascii="Times New Roman" w:hAnsi="Times New Roman"/>
          <w:sz w:val="24"/>
          <w:szCs w:val="24"/>
        </w:rPr>
      </w:pPr>
    </w:p>
    <w:p w:rsidR="00BA101B" w:rsidRPr="005C18C9" w:rsidRDefault="009D7009" w:rsidP="00BA101B">
      <w:pPr>
        <w:rPr>
          <w:rFonts w:ascii="Times New Roman" w:hAnsi="Times New Roman"/>
          <w:sz w:val="24"/>
          <w:szCs w:val="24"/>
        </w:rPr>
      </w:pPr>
      <w:proofErr w:type="spellStart"/>
      <w:r w:rsidRPr="005C18C9">
        <w:rPr>
          <w:rFonts w:ascii="Times New Roman" w:hAnsi="Times New Roman"/>
          <w:sz w:val="24"/>
          <w:szCs w:val="24"/>
        </w:rPr>
        <w:t>ShuffleNet</w:t>
      </w:r>
      <w:proofErr w:type="spellEnd"/>
      <w:r w:rsidRPr="005C18C9">
        <w:rPr>
          <w:rFonts w:ascii="Times New Roman" w:hAnsi="Times New Roman"/>
          <w:sz w:val="24"/>
          <w:szCs w:val="24"/>
        </w:rPr>
        <w:t xml:space="preserve"> </w:t>
      </w:r>
      <w:r w:rsidR="00BA101B" w:rsidRPr="005C18C9">
        <w:rPr>
          <w:rFonts w:ascii="Times New Roman" w:hAnsi="Times New Roman"/>
          <w:sz w:val="24"/>
          <w:szCs w:val="24"/>
        </w:rPr>
        <w:t>Model Mimarisi</w:t>
      </w:r>
    </w:p>
    <w:p w:rsidR="00BA101B" w:rsidRPr="005C18C9" w:rsidRDefault="00BA101B" w:rsidP="00BA101B">
      <w:pPr>
        <w:rPr>
          <w:rFonts w:ascii="Times New Roman" w:hAnsi="Times New Roman"/>
          <w:sz w:val="24"/>
          <w:szCs w:val="24"/>
        </w:rPr>
      </w:pPr>
      <w:proofErr w:type="spellStart"/>
      <w:r w:rsidRPr="005C18C9">
        <w:rPr>
          <w:rFonts w:ascii="Times New Roman" w:hAnsi="Times New Roman"/>
          <w:sz w:val="24"/>
          <w:szCs w:val="24"/>
        </w:rPr>
        <w:t>ShuffleNet</w:t>
      </w:r>
      <w:proofErr w:type="spellEnd"/>
      <w:r w:rsidRPr="005C18C9">
        <w:rPr>
          <w:rFonts w:ascii="Times New Roman" w:hAnsi="Times New Roman"/>
          <w:sz w:val="24"/>
          <w:szCs w:val="24"/>
        </w:rPr>
        <w:t xml:space="preserve"> V2 mimarisi, aşağ</w:t>
      </w:r>
      <w:r w:rsidR="00C5518C" w:rsidRPr="005C18C9">
        <w:rPr>
          <w:rFonts w:ascii="Times New Roman" w:hAnsi="Times New Roman"/>
          <w:sz w:val="24"/>
          <w:szCs w:val="24"/>
        </w:rPr>
        <w:t>ıdaki ana bileşenlerden oluşur:</w:t>
      </w:r>
    </w:p>
    <w:p w:rsidR="00BA101B" w:rsidRPr="005C18C9" w:rsidRDefault="00586D5E" w:rsidP="00BA101B">
      <w:pPr>
        <w:rPr>
          <w:rFonts w:ascii="Times New Roman" w:hAnsi="Times New Roman"/>
          <w:sz w:val="24"/>
          <w:szCs w:val="24"/>
        </w:rPr>
      </w:pPr>
      <w:r w:rsidRPr="005C18C9">
        <w:rPr>
          <w:rFonts w:ascii="Times New Roman" w:hAnsi="Times New Roman"/>
          <w:sz w:val="24"/>
          <w:szCs w:val="24"/>
        </w:rPr>
        <w:t>3.3</w:t>
      </w:r>
      <w:r w:rsidR="009D7009" w:rsidRPr="005C18C9">
        <w:rPr>
          <w:rFonts w:ascii="Times New Roman" w:hAnsi="Times New Roman"/>
          <w:sz w:val="24"/>
          <w:szCs w:val="24"/>
        </w:rPr>
        <w:t xml:space="preserve">.1 </w:t>
      </w:r>
      <w:proofErr w:type="spellStart"/>
      <w:r w:rsidR="00BA101B" w:rsidRPr="005C18C9">
        <w:rPr>
          <w:rFonts w:ascii="Times New Roman" w:hAnsi="Times New Roman"/>
          <w:sz w:val="24"/>
          <w:szCs w:val="24"/>
        </w:rPr>
        <w:t>ShuffleUnit</w:t>
      </w:r>
      <w:proofErr w:type="spellEnd"/>
      <w:r w:rsidR="00BA101B" w:rsidRPr="005C18C9">
        <w:rPr>
          <w:rFonts w:ascii="Times New Roman" w:hAnsi="Times New Roman"/>
          <w:sz w:val="24"/>
          <w:szCs w:val="24"/>
        </w:rPr>
        <w:t xml:space="preserve"> Katmanı: Bu katman, kanal karıştırma mekanizmasını uygular. Kanal karıştırma, farklı özellik haritası grupları arasındaki bilgi akışını iyileştirerek, ağın temsil kapasitesini artırır. Aşağıdaki kod parçası, bu katmanın nasıl çalıştığını göstermektedir:</w:t>
      </w:r>
    </w:p>
    <w:p w:rsidR="00C5518C" w:rsidRPr="005C18C9" w:rsidRDefault="00C5518C" w:rsidP="00BA101B">
      <w:pPr>
        <w:rPr>
          <w:rFonts w:ascii="Times New Roman" w:hAnsi="Times New Roman"/>
          <w:sz w:val="24"/>
          <w:szCs w:val="24"/>
        </w:rPr>
      </w:pPr>
    </w:p>
    <w:p w:rsidR="00804D74" w:rsidRPr="005C18C9" w:rsidRDefault="00C5518C" w:rsidP="00B81D84">
      <w:pPr>
        <w:rPr>
          <w:rFonts w:ascii="Times New Roman" w:hAnsi="Times New Roman"/>
          <w:sz w:val="24"/>
          <w:szCs w:val="24"/>
        </w:rPr>
      </w:pPr>
      <w:r w:rsidRPr="005C18C9">
        <w:rPr>
          <w:rFonts w:ascii="Times New Roman" w:hAnsi="Times New Roman"/>
          <w:noProof/>
          <w:sz w:val="24"/>
          <w:szCs w:val="24"/>
          <w:lang w:eastAsia="tr-TR"/>
        </w:rPr>
        <w:lastRenderedPageBreak/>
        <w:drawing>
          <wp:inline distT="0" distB="0" distL="0" distR="0" wp14:anchorId="7E44D231" wp14:editId="3140981D">
            <wp:extent cx="5972810" cy="1956435"/>
            <wp:effectExtent l="0" t="0" r="889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unitLayer.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1956435"/>
                    </a:xfrm>
                    <a:prstGeom prst="rect">
                      <a:avLst/>
                    </a:prstGeom>
                  </pic:spPr>
                </pic:pic>
              </a:graphicData>
            </a:graphic>
          </wp:inline>
        </w:drawing>
      </w:r>
    </w:p>
    <w:p w:rsidR="00C5518C" w:rsidRPr="005C18C9" w:rsidRDefault="00586D5E" w:rsidP="003C6EDF">
      <w:pPr>
        <w:rPr>
          <w:rFonts w:ascii="Times New Roman" w:hAnsi="Times New Roman"/>
          <w:sz w:val="24"/>
          <w:szCs w:val="24"/>
        </w:rPr>
      </w:pPr>
      <w:r w:rsidRPr="005C18C9">
        <w:rPr>
          <w:rFonts w:ascii="Times New Roman" w:hAnsi="Times New Roman"/>
          <w:sz w:val="24"/>
          <w:szCs w:val="24"/>
        </w:rPr>
        <w:t>3.3</w:t>
      </w:r>
      <w:r w:rsidR="005A551F" w:rsidRPr="005C18C9">
        <w:rPr>
          <w:rFonts w:ascii="Times New Roman" w:hAnsi="Times New Roman"/>
          <w:sz w:val="24"/>
          <w:szCs w:val="24"/>
        </w:rPr>
        <w:t xml:space="preserve">.2 </w:t>
      </w:r>
      <w:proofErr w:type="spellStart"/>
      <w:r w:rsidR="00804D74" w:rsidRPr="005C18C9">
        <w:rPr>
          <w:rFonts w:ascii="Times New Roman" w:hAnsi="Times New Roman"/>
          <w:sz w:val="24"/>
          <w:szCs w:val="24"/>
        </w:rPr>
        <w:t>SEUnit</w:t>
      </w:r>
      <w:proofErr w:type="spellEnd"/>
      <w:r w:rsidR="00804D74" w:rsidRPr="005C18C9">
        <w:rPr>
          <w:rFonts w:ascii="Times New Roman" w:hAnsi="Times New Roman"/>
          <w:sz w:val="24"/>
          <w:szCs w:val="24"/>
        </w:rPr>
        <w:t xml:space="preserve"> Katmanı: Sıkıştırma ve Uyarma (SE) bloğu, kanallar arasındaki bağımlılıkları modelleyerek ağın temsil gücünü artırır. Bu katman, </w:t>
      </w:r>
      <w:proofErr w:type="gramStart"/>
      <w:r w:rsidR="00804D74" w:rsidRPr="005C18C9">
        <w:rPr>
          <w:rFonts w:ascii="Times New Roman" w:hAnsi="Times New Roman"/>
          <w:sz w:val="24"/>
          <w:szCs w:val="24"/>
        </w:rPr>
        <w:t>global</w:t>
      </w:r>
      <w:proofErr w:type="gramEnd"/>
      <w:r w:rsidR="00804D74" w:rsidRPr="005C18C9">
        <w:rPr>
          <w:rFonts w:ascii="Times New Roman" w:hAnsi="Times New Roman"/>
          <w:sz w:val="24"/>
          <w:szCs w:val="24"/>
        </w:rPr>
        <w:t xml:space="preserve"> ortalama havuzlama, iki tam bağlantılı katman ve sigmoid aktivasyon kullanarak ka</w:t>
      </w:r>
      <w:r w:rsidR="00C5518C" w:rsidRPr="005C18C9">
        <w:rPr>
          <w:rFonts w:ascii="Times New Roman" w:hAnsi="Times New Roman"/>
          <w:sz w:val="24"/>
          <w:szCs w:val="24"/>
        </w:rPr>
        <w:t>nal bazında özellik yanıtlarını yeniden kalibre eder:</w:t>
      </w:r>
    </w:p>
    <w:p w:rsidR="00804D74" w:rsidRPr="005C18C9" w:rsidRDefault="00C5518C" w:rsidP="003C6EDF">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1618632F" wp14:editId="40A1C2F6">
            <wp:extent cx="5972810" cy="2559050"/>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Unitlayer.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2559050"/>
                    </a:xfrm>
                    <a:prstGeom prst="rect">
                      <a:avLst/>
                    </a:prstGeom>
                  </pic:spPr>
                </pic:pic>
              </a:graphicData>
            </a:graphic>
          </wp:inline>
        </w:drawing>
      </w:r>
    </w:p>
    <w:p w:rsidR="00804D74" w:rsidRPr="005C18C9" w:rsidRDefault="00586D5E" w:rsidP="003C6EDF">
      <w:pPr>
        <w:rPr>
          <w:rFonts w:ascii="Times New Roman" w:hAnsi="Times New Roman"/>
          <w:sz w:val="24"/>
          <w:szCs w:val="24"/>
        </w:rPr>
      </w:pPr>
      <w:r w:rsidRPr="005C18C9">
        <w:rPr>
          <w:rFonts w:ascii="Times New Roman" w:hAnsi="Times New Roman"/>
          <w:sz w:val="24"/>
          <w:szCs w:val="24"/>
        </w:rPr>
        <w:t>3.3</w:t>
      </w:r>
      <w:r w:rsidR="005A551F" w:rsidRPr="005C18C9">
        <w:rPr>
          <w:rFonts w:ascii="Times New Roman" w:hAnsi="Times New Roman"/>
          <w:sz w:val="24"/>
          <w:szCs w:val="24"/>
        </w:rPr>
        <w:t xml:space="preserve">.3 </w:t>
      </w:r>
      <w:r w:rsidR="00804D74" w:rsidRPr="005C18C9">
        <w:rPr>
          <w:rFonts w:ascii="Times New Roman" w:hAnsi="Times New Roman"/>
          <w:sz w:val="24"/>
          <w:szCs w:val="24"/>
        </w:rPr>
        <w:t xml:space="preserve">ShuffleNetV2Block Katmanı: Bu katman, </w:t>
      </w:r>
      <w:proofErr w:type="spellStart"/>
      <w:r w:rsidR="00804D74" w:rsidRPr="005C18C9">
        <w:rPr>
          <w:rFonts w:ascii="Times New Roman" w:hAnsi="Times New Roman"/>
          <w:sz w:val="24"/>
          <w:szCs w:val="24"/>
        </w:rPr>
        <w:t>ShuffleNet</w:t>
      </w:r>
      <w:proofErr w:type="spellEnd"/>
      <w:r w:rsidR="00804D74" w:rsidRPr="005C18C9">
        <w:rPr>
          <w:rFonts w:ascii="Times New Roman" w:hAnsi="Times New Roman"/>
          <w:sz w:val="24"/>
          <w:szCs w:val="24"/>
        </w:rPr>
        <w:t xml:space="preserve"> V2'nin temel yapı taşıdır. Kanal karıştırma ile birlikte derinlik-</w:t>
      </w:r>
      <w:proofErr w:type="spellStart"/>
      <w:r w:rsidR="00804D74" w:rsidRPr="005C18C9">
        <w:rPr>
          <w:rFonts w:ascii="Times New Roman" w:hAnsi="Times New Roman"/>
          <w:sz w:val="24"/>
          <w:szCs w:val="24"/>
        </w:rPr>
        <w:t>wise</w:t>
      </w:r>
      <w:proofErr w:type="spellEnd"/>
      <w:r w:rsidR="00804D74" w:rsidRPr="005C18C9">
        <w:rPr>
          <w:rFonts w:ascii="Times New Roman" w:hAnsi="Times New Roman"/>
          <w:sz w:val="24"/>
          <w:szCs w:val="24"/>
        </w:rPr>
        <w:t xml:space="preserve"> ayrılabilir konvolüsyonları kullanarak hesaplama açısından verimli ve güçlü bir özellik çıkarıcı oluşturur:</w:t>
      </w:r>
    </w:p>
    <w:p w:rsidR="00804D74" w:rsidRPr="005C18C9" w:rsidRDefault="00C5518C" w:rsidP="003C6EDF">
      <w:pPr>
        <w:rPr>
          <w:rFonts w:ascii="Times New Roman" w:hAnsi="Times New Roman"/>
          <w:sz w:val="24"/>
          <w:szCs w:val="24"/>
        </w:rPr>
      </w:pPr>
      <w:r w:rsidRPr="005C18C9">
        <w:rPr>
          <w:rFonts w:ascii="Times New Roman" w:hAnsi="Times New Roman"/>
          <w:noProof/>
          <w:sz w:val="24"/>
          <w:szCs w:val="24"/>
          <w:lang w:eastAsia="tr-TR"/>
        </w:rPr>
        <w:lastRenderedPageBreak/>
        <w:drawing>
          <wp:inline distT="0" distB="0" distL="0" distR="0" wp14:anchorId="18C13CBF" wp14:editId="48443C02">
            <wp:extent cx="5972810" cy="238315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netv2block.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83155"/>
                    </a:xfrm>
                    <a:prstGeom prst="rect">
                      <a:avLst/>
                    </a:prstGeom>
                  </pic:spPr>
                </pic:pic>
              </a:graphicData>
            </a:graphic>
          </wp:inline>
        </w:drawing>
      </w:r>
    </w:p>
    <w:p w:rsidR="005A551F" w:rsidRPr="005C18C9" w:rsidRDefault="00C5518C" w:rsidP="005A551F">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7CBF03A5" wp14:editId="46FBD8DC">
            <wp:extent cx="2757055" cy="202719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blockif.png"/>
                    <pic:cNvPicPr/>
                  </pic:nvPicPr>
                  <pic:blipFill>
                    <a:blip r:embed="rId25">
                      <a:extLst>
                        <a:ext uri="{28A0092B-C50C-407E-A947-70E740481C1C}">
                          <a14:useLocalDpi xmlns:a14="http://schemas.microsoft.com/office/drawing/2010/main" val="0"/>
                        </a:ext>
                      </a:extLst>
                    </a:blip>
                    <a:stretch>
                      <a:fillRect/>
                    </a:stretch>
                  </pic:blipFill>
                  <pic:spPr>
                    <a:xfrm>
                      <a:off x="0" y="0"/>
                      <a:ext cx="2766138" cy="2033869"/>
                    </a:xfrm>
                    <a:prstGeom prst="rect">
                      <a:avLst/>
                    </a:prstGeom>
                  </pic:spPr>
                </pic:pic>
              </a:graphicData>
            </a:graphic>
          </wp:inline>
        </w:drawing>
      </w:r>
      <w:r w:rsidR="005A551F" w:rsidRPr="005C18C9">
        <w:rPr>
          <w:rFonts w:ascii="Times New Roman" w:hAnsi="Times New Roman"/>
          <w:noProof/>
          <w:sz w:val="24"/>
          <w:szCs w:val="24"/>
          <w:lang w:eastAsia="tr-TR"/>
        </w:rPr>
        <w:drawing>
          <wp:inline distT="0" distB="0" distL="0" distR="0" wp14:anchorId="46BB5CF1" wp14:editId="1CE96E68">
            <wp:extent cx="2459243" cy="2888672"/>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2377" cy="2892353"/>
                    </a:xfrm>
                    <a:prstGeom prst="rect">
                      <a:avLst/>
                    </a:prstGeom>
                  </pic:spPr>
                </pic:pic>
              </a:graphicData>
            </a:graphic>
          </wp:inline>
        </w:drawing>
      </w:r>
      <w:r w:rsidR="005A551F" w:rsidRPr="005C18C9">
        <w:rPr>
          <w:rFonts w:ascii="Times New Roman" w:hAnsi="Times New Roman"/>
          <w:sz w:val="24"/>
          <w:szCs w:val="24"/>
        </w:rPr>
        <w:tab/>
      </w:r>
      <w:r w:rsidR="005A551F" w:rsidRPr="005C18C9">
        <w:rPr>
          <w:rFonts w:ascii="Times New Roman" w:hAnsi="Times New Roman"/>
          <w:sz w:val="24"/>
          <w:szCs w:val="24"/>
        </w:rPr>
        <w:tab/>
      </w:r>
    </w:p>
    <w:p w:rsidR="005A551F" w:rsidRPr="005C18C9" w:rsidRDefault="00586D5E" w:rsidP="005A551F">
      <w:pPr>
        <w:rPr>
          <w:rFonts w:ascii="Times New Roman" w:hAnsi="Times New Roman"/>
          <w:sz w:val="24"/>
          <w:szCs w:val="24"/>
        </w:rPr>
      </w:pPr>
      <w:r w:rsidRPr="005C18C9">
        <w:rPr>
          <w:rFonts w:ascii="Times New Roman" w:hAnsi="Times New Roman"/>
          <w:sz w:val="24"/>
          <w:szCs w:val="24"/>
        </w:rPr>
        <w:t>3.3</w:t>
      </w:r>
      <w:r w:rsidR="005A551F" w:rsidRPr="005C18C9">
        <w:rPr>
          <w:rFonts w:ascii="Times New Roman" w:hAnsi="Times New Roman"/>
          <w:sz w:val="24"/>
          <w:szCs w:val="24"/>
        </w:rPr>
        <w:t xml:space="preserve">.4 Modelin Kurulumu: </w:t>
      </w:r>
      <w:proofErr w:type="spellStart"/>
      <w:r w:rsidR="005A551F" w:rsidRPr="005C18C9">
        <w:rPr>
          <w:rFonts w:ascii="Times New Roman" w:hAnsi="Times New Roman"/>
          <w:sz w:val="24"/>
          <w:szCs w:val="24"/>
        </w:rPr>
        <w:t>ShuffleNet</w:t>
      </w:r>
      <w:proofErr w:type="spellEnd"/>
      <w:r w:rsidR="005A551F" w:rsidRPr="005C18C9">
        <w:rPr>
          <w:rFonts w:ascii="Times New Roman" w:hAnsi="Times New Roman"/>
          <w:sz w:val="24"/>
          <w:szCs w:val="24"/>
        </w:rPr>
        <w:t xml:space="preserve"> V2 modeli, bir dizi ShuffleNetV2Block katmanını, ardından bir </w:t>
      </w:r>
      <w:proofErr w:type="gramStart"/>
      <w:r w:rsidR="005A551F" w:rsidRPr="005C18C9">
        <w:rPr>
          <w:rFonts w:ascii="Times New Roman" w:hAnsi="Times New Roman"/>
          <w:sz w:val="24"/>
          <w:szCs w:val="24"/>
        </w:rPr>
        <w:t>global</w:t>
      </w:r>
      <w:proofErr w:type="gramEnd"/>
      <w:r w:rsidR="005A551F" w:rsidRPr="005C18C9">
        <w:rPr>
          <w:rFonts w:ascii="Times New Roman" w:hAnsi="Times New Roman"/>
          <w:sz w:val="24"/>
          <w:szCs w:val="24"/>
        </w:rPr>
        <w:t xml:space="preserve"> ortalama havuzlama katmanını ve sınıflandırma için yoğun bir çıkış katmanını kullanarak oluşturulur:</w:t>
      </w:r>
      <w:r w:rsidR="005A551F" w:rsidRPr="005C18C9">
        <w:rPr>
          <w:rFonts w:ascii="Times New Roman" w:hAnsi="Times New Roman"/>
          <w:noProof/>
          <w:sz w:val="24"/>
          <w:szCs w:val="24"/>
          <w:lang w:eastAsia="tr-TR"/>
        </w:rPr>
        <w:drawing>
          <wp:inline distT="0" distB="0" distL="0" distR="0" wp14:anchorId="423D51FD" wp14:editId="457F3851">
            <wp:extent cx="5689600" cy="1988275"/>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hufflenet.png"/>
                    <pic:cNvPicPr/>
                  </pic:nvPicPr>
                  <pic:blipFill>
                    <a:blip r:embed="rId27">
                      <a:extLst>
                        <a:ext uri="{28A0092B-C50C-407E-A947-70E740481C1C}">
                          <a14:useLocalDpi xmlns:a14="http://schemas.microsoft.com/office/drawing/2010/main" val="0"/>
                        </a:ext>
                      </a:extLst>
                    </a:blip>
                    <a:stretch>
                      <a:fillRect/>
                    </a:stretch>
                  </pic:blipFill>
                  <pic:spPr>
                    <a:xfrm>
                      <a:off x="0" y="0"/>
                      <a:ext cx="5687181" cy="1987430"/>
                    </a:xfrm>
                    <a:prstGeom prst="rect">
                      <a:avLst/>
                    </a:prstGeom>
                  </pic:spPr>
                </pic:pic>
              </a:graphicData>
            </a:graphic>
          </wp:inline>
        </w:drawing>
      </w:r>
    </w:p>
    <w:p w:rsidR="005A551F" w:rsidRPr="005C18C9" w:rsidRDefault="005A551F" w:rsidP="003C6EDF">
      <w:pPr>
        <w:rPr>
          <w:rFonts w:ascii="Times New Roman" w:hAnsi="Times New Roman"/>
          <w:sz w:val="24"/>
          <w:szCs w:val="24"/>
        </w:rPr>
      </w:pPr>
    </w:p>
    <w:p w:rsidR="00804D74" w:rsidRPr="005C18C9" w:rsidRDefault="00586D5E" w:rsidP="00804D74">
      <w:pPr>
        <w:rPr>
          <w:rFonts w:ascii="Times New Roman" w:hAnsi="Times New Roman"/>
          <w:sz w:val="24"/>
          <w:szCs w:val="24"/>
        </w:rPr>
      </w:pPr>
      <w:r w:rsidRPr="005C18C9">
        <w:rPr>
          <w:rFonts w:ascii="Times New Roman" w:hAnsi="Times New Roman"/>
          <w:sz w:val="24"/>
          <w:szCs w:val="24"/>
        </w:rPr>
        <w:t>3.3</w:t>
      </w:r>
      <w:r w:rsidR="005A551F" w:rsidRPr="005C18C9">
        <w:rPr>
          <w:rFonts w:ascii="Times New Roman" w:hAnsi="Times New Roman"/>
          <w:sz w:val="24"/>
          <w:szCs w:val="24"/>
        </w:rPr>
        <w:t xml:space="preserve">.5 </w:t>
      </w:r>
      <w:r w:rsidR="00804D74" w:rsidRPr="005C18C9">
        <w:rPr>
          <w:rFonts w:ascii="Times New Roman" w:hAnsi="Times New Roman"/>
          <w:sz w:val="24"/>
          <w:szCs w:val="24"/>
        </w:rPr>
        <w:t>Veri Hazırlama ve Eğitim</w:t>
      </w:r>
    </w:p>
    <w:p w:rsidR="00804D74" w:rsidRPr="005C18C9" w:rsidRDefault="00804D74" w:rsidP="00804D74">
      <w:pPr>
        <w:rPr>
          <w:rFonts w:ascii="Times New Roman" w:hAnsi="Times New Roman"/>
          <w:sz w:val="24"/>
          <w:szCs w:val="24"/>
        </w:rPr>
      </w:pPr>
      <w:r w:rsidRPr="005C18C9">
        <w:rPr>
          <w:rFonts w:ascii="Times New Roman" w:hAnsi="Times New Roman"/>
          <w:sz w:val="24"/>
          <w:szCs w:val="24"/>
        </w:rPr>
        <w:t>Model, "</w:t>
      </w:r>
      <w:proofErr w:type="spellStart"/>
      <w:r w:rsidRPr="005C18C9">
        <w:rPr>
          <w:rFonts w:ascii="Times New Roman" w:hAnsi="Times New Roman"/>
          <w:sz w:val="24"/>
          <w:szCs w:val="24"/>
        </w:rPr>
        <w:t>REALvsFAKE</w:t>
      </w:r>
      <w:proofErr w:type="spellEnd"/>
      <w:r w:rsidRPr="005C18C9">
        <w:rPr>
          <w:rFonts w:ascii="Times New Roman" w:hAnsi="Times New Roman"/>
          <w:sz w:val="24"/>
          <w:szCs w:val="24"/>
        </w:rPr>
        <w:t>" veri setindeki görüntüler kullanılarak eğitildi. Eğitim ve doğrulama setleri için veri artırma teknikleri uygulandı. Eğitim setinde görüntüler yeniden ölçeklendirme, kesme, yakınlaştırma ve yatay çevirme gibi işlemlerden geçirildi:</w:t>
      </w:r>
    </w:p>
    <w:p w:rsidR="00804D74" w:rsidRPr="005C18C9" w:rsidRDefault="00804D74" w:rsidP="00804D74">
      <w:pPr>
        <w:rPr>
          <w:rFonts w:ascii="Times New Roman" w:hAnsi="Times New Roman"/>
          <w:sz w:val="24"/>
          <w:szCs w:val="24"/>
        </w:rPr>
      </w:pPr>
    </w:p>
    <w:p w:rsidR="00804D74" w:rsidRPr="005C18C9" w:rsidRDefault="005A551F" w:rsidP="00804D74">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3CA05A5C" wp14:editId="6EB75A94">
            <wp:extent cx="5972810" cy="2651125"/>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netmodelolusumu.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651125"/>
                    </a:xfrm>
                    <a:prstGeom prst="rect">
                      <a:avLst/>
                    </a:prstGeom>
                  </pic:spPr>
                </pic:pic>
              </a:graphicData>
            </a:graphic>
          </wp:inline>
        </w:drawing>
      </w:r>
    </w:p>
    <w:p w:rsidR="00804D74" w:rsidRPr="005C18C9" w:rsidRDefault="00804D74" w:rsidP="00804D74">
      <w:pPr>
        <w:rPr>
          <w:rFonts w:ascii="Times New Roman" w:hAnsi="Times New Roman"/>
          <w:sz w:val="24"/>
          <w:szCs w:val="24"/>
        </w:rPr>
      </w:pPr>
    </w:p>
    <w:p w:rsidR="005A551F" w:rsidRPr="005C18C9" w:rsidRDefault="005A551F" w:rsidP="005A551F">
      <w:pPr>
        <w:rPr>
          <w:rFonts w:ascii="Times New Roman" w:hAnsi="Times New Roman"/>
          <w:sz w:val="24"/>
          <w:szCs w:val="24"/>
        </w:rPr>
      </w:pPr>
      <w:r w:rsidRPr="005C18C9">
        <w:rPr>
          <w:rFonts w:ascii="Times New Roman" w:hAnsi="Times New Roman"/>
          <w:sz w:val="24"/>
          <w:szCs w:val="24"/>
        </w:rPr>
        <w:t>Bu modelde Kanal karıştırma ve SE blokları gibi yenilikçi teknikler kullanarak, modelin düşük hesaplama gücü ile yüksek doğruluk elde edebildiği görülmüştür. Bu, özellikle mobil ve gömülü sistemler için önemli bir avantaj sağlar.</w:t>
      </w:r>
    </w:p>
    <w:p w:rsidR="00804D74" w:rsidRPr="005C18C9" w:rsidRDefault="00804D74" w:rsidP="00B81D84">
      <w:pPr>
        <w:rPr>
          <w:rFonts w:ascii="Times New Roman" w:hAnsi="Times New Roman"/>
          <w:sz w:val="24"/>
          <w:szCs w:val="24"/>
        </w:rPr>
      </w:pPr>
    </w:p>
    <w:p w:rsidR="00B05225" w:rsidRPr="005C18C9" w:rsidRDefault="00586D5E" w:rsidP="00B81D84">
      <w:pPr>
        <w:rPr>
          <w:rFonts w:ascii="Times New Roman" w:hAnsi="Times New Roman"/>
          <w:sz w:val="24"/>
          <w:szCs w:val="24"/>
        </w:rPr>
      </w:pPr>
      <w:r w:rsidRPr="005C18C9">
        <w:rPr>
          <w:rFonts w:ascii="Times New Roman" w:hAnsi="Times New Roman"/>
          <w:sz w:val="24"/>
          <w:szCs w:val="24"/>
        </w:rPr>
        <w:t>3.3</w:t>
      </w:r>
      <w:r w:rsidR="005A551F" w:rsidRPr="005C18C9">
        <w:rPr>
          <w:rFonts w:ascii="Times New Roman" w:hAnsi="Times New Roman"/>
          <w:sz w:val="24"/>
          <w:szCs w:val="24"/>
        </w:rPr>
        <w:t xml:space="preserve">.6 Model Sonuç </w:t>
      </w:r>
    </w:p>
    <w:p w:rsidR="00B05225" w:rsidRPr="005C18C9" w:rsidRDefault="00B05225" w:rsidP="00B05225">
      <w:pPr>
        <w:rPr>
          <w:rFonts w:ascii="Times New Roman" w:hAnsi="Times New Roman"/>
          <w:sz w:val="24"/>
          <w:szCs w:val="24"/>
        </w:rPr>
      </w:pPr>
      <w:r w:rsidRPr="005C18C9">
        <w:rPr>
          <w:rFonts w:ascii="Times New Roman" w:hAnsi="Times New Roman"/>
          <w:sz w:val="24"/>
          <w:szCs w:val="24"/>
        </w:rPr>
        <w:t>Eğitim Sonuçları</w:t>
      </w:r>
      <w:r w:rsidR="00B84A8A" w:rsidRPr="005C18C9">
        <w:rPr>
          <w:rFonts w:ascii="Times New Roman" w:hAnsi="Times New Roman"/>
          <w:sz w:val="24"/>
          <w:szCs w:val="24"/>
        </w:rPr>
        <w:t xml:space="preserve"> Veri Seti 1 için</w:t>
      </w:r>
      <w:r w:rsidRPr="005C18C9">
        <w:rPr>
          <w:rFonts w:ascii="Times New Roman" w:hAnsi="Times New Roman"/>
          <w:sz w:val="24"/>
          <w:szCs w:val="24"/>
        </w:rPr>
        <w:t>:</w:t>
      </w:r>
    </w:p>
    <w:p w:rsidR="00B05225" w:rsidRPr="005C18C9" w:rsidRDefault="00B05225" w:rsidP="00B05225">
      <w:pPr>
        <w:rPr>
          <w:rFonts w:ascii="Times New Roman" w:hAnsi="Times New Roman"/>
          <w:sz w:val="24"/>
          <w:szCs w:val="24"/>
        </w:rPr>
      </w:pPr>
      <w:r w:rsidRPr="005C18C9">
        <w:rPr>
          <w:rFonts w:ascii="Times New Roman" w:hAnsi="Times New Roman"/>
          <w:sz w:val="24"/>
          <w:szCs w:val="24"/>
        </w:rPr>
        <w:t>Model, eğitim veri setinde %64.90 doğruluk oranına ulaşmıştır.</w:t>
      </w:r>
    </w:p>
    <w:p w:rsidR="00B05225" w:rsidRPr="005C18C9" w:rsidRDefault="00B05225" w:rsidP="00B05225">
      <w:pPr>
        <w:rPr>
          <w:rFonts w:ascii="Times New Roman" w:hAnsi="Times New Roman"/>
          <w:sz w:val="24"/>
          <w:szCs w:val="24"/>
        </w:rPr>
      </w:pPr>
      <w:r w:rsidRPr="005C18C9">
        <w:rPr>
          <w:rFonts w:ascii="Times New Roman" w:hAnsi="Times New Roman"/>
          <w:sz w:val="24"/>
          <w:szCs w:val="24"/>
        </w:rPr>
        <w:t xml:space="preserve">Eğitim kaybı, </w:t>
      </w:r>
      <w:proofErr w:type="spellStart"/>
      <w:r w:rsidRPr="005C18C9">
        <w:rPr>
          <w:rFonts w:ascii="Times New Roman" w:hAnsi="Times New Roman"/>
          <w:sz w:val="24"/>
          <w:szCs w:val="24"/>
        </w:rPr>
        <w:t>epochlar</w:t>
      </w:r>
      <w:proofErr w:type="spellEnd"/>
      <w:r w:rsidRPr="005C18C9">
        <w:rPr>
          <w:rFonts w:ascii="Times New Roman" w:hAnsi="Times New Roman"/>
          <w:sz w:val="24"/>
          <w:szCs w:val="24"/>
        </w:rPr>
        <w:t xml:space="preserve"> ilerledikçe azalmış ve son </w:t>
      </w:r>
      <w:proofErr w:type="spellStart"/>
      <w:r w:rsidRPr="005C18C9">
        <w:rPr>
          <w:rFonts w:ascii="Times New Roman" w:hAnsi="Times New Roman"/>
          <w:sz w:val="24"/>
          <w:szCs w:val="24"/>
        </w:rPr>
        <w:t>epochta</w:t>
      </w:r>
      <w:proofErr w:type="spellEnd"/>
      <w:r w:rsidRPr="005C18C9">
        <w:rPr>
          <w:rFonts w:ascii="Times New Roman" w:hAnsi="Times New Roman"/>
          <w:sz w:val="24"/>
          <w:szCs w:val="24"/>
        </w:rPr>
        <w:t xml:space="preserve"> </w:t>
      </w:r>
      <w:proofErr w:type="gramStart"/>
      <w:r w:rsidRPr="005C18C9">
        <w:rPr>
          <w:rFonts w:ascii="Times New Roman" w:hAnsi="Times New Roman"/>
          <w:sz w:val="24"/>
          <w:szCs w:val="24"/>
        </w:rPr>
        <w:t>0.6430</w:t>
      </w:r>
      <w:proofErr w:type="gramEnd"/>
      <w:r w:rsidRPr="005C18C9">
        <w:rPr>
          <w:rFonts w:ascii="Times New Roman" w:hAnsi="Times New Roman"/>
          <w:sz w:val="24"/>
          <w:szCs w:val="24"/>
        </w:rPr>
        <w:t xml:space="preserve"> olarak kaydedilmiştir.</w:t>
      </w:r>
    </w:p>
    <w:p w:rsidR="00922D52" w:rsidRPr="005C18C9" w:rsidRDefault="00922D52" w:rsidP="00B05225">
      <w:pPr>
        <w:rPr>
          <w:rFonts w:ascii="Times New Roman" w:hAnsi="Times New Roman"/>
          <w:sz w:val="24"/>
          <w:szCs w:val="24"/>
        </w:rPr>
      </w:pPr>
    </w:p>
    <w:p w:rsidR="00922D52" w:rsidRPr="005C18C9" w:rsidRDefault="00922D52" w:rsidP="00B05225">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0B1AD3D5" wp14:editId="1F3D53CB">
            <wp:extent cx="5972810" cy="281940"/>
            <wp:effectExtent l="0" t="0" r="889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netSonuc.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81940"/>
                    </a:xfrm>
                    <a:prstGeom prst="rect">
                      <a:avLst/>
                    </a:prstGeom>
                  </pic:spPr>
                </pic:pic>
              </a:graphicData>
            </a:graphic>
          </wp:inline>
        </w:drawing>
      </w:r>
    </w:p>
    <w:p w:rsidR="003D4F9F" w:rsidRPr="005C18C9" w:rsidRDefault="003D4F9F" w:rsidP="00B05225">
      <w:pPr>
        <w:rPr>
          <w:rFonts w:ascii="Times New Roman" w:hAnsi="Times New Roman"/>
          <w:sz w:val="24"/>
          <w:szCs w:val="24"/>
        </w:rPr>
      </w:pPr>
    </w:p>
    <w:p w:rsidR="003D4F9F" w:rsidRPr="005C18C9" w:rsidRDefault="003D4F9F" w:rsidP="003D4F9F">
      <w:pPr>
        <w:rPr>
          <w:rFonts w:ascii="Times New Roman" w:hAnsi="Times New Roman"/>
          <w:sz w:val="24"/>
          <w:szCs w:val="24"/>
        </w:rPr>
      </w:pPr>
      <w:r w:rsidRPr="005C18C9">
        <w:rPr>
          <w:rFonts w:ascii="Times New Roman" w:hAnsi="Times New Roman"/>
          <w:sz w:val="24"/>
          <w:szCs w:val="24"/>
        </w:rPr>
        <w:lastRenderedPageBreak/>
        <w:t>Doğrulama Sonuçları:</w:t>
      </w:r>
    </w:p>
    <w:p w:rsidR="003D4F9F" w:rsidRPr="005C18C9" w:rsidRDefault="003D4F9F" w:rsidP="003D4F9F">
      <w:pPr>
        <w:rPr>
          <w:rFonts w:ascii="Times New Roman" w:hAnsi="Times New Roman"/>
          <w:sz w:val="24"/>
          <w:szCs w:val="24"/>
        </w:rPr>
      </w:pPr>
      <w:r w:rsidRPr="005C18C9">
        <w:rPr>
          <w:rFonts w:ascii="Times New Roman" w:hAnsi="Times New Roman"/>
          <w:sz w:val="24"/>
          <w:szCs w:val="24"/>
        </w:rPr>
        <w:t>Doğrulama veri setinde model %57.81 doğruluk oranına ulaşmıştır.</w:t>
      </w:r>
    </w:p>
    <w:p w:rsidR="003D4F9F" w:rsidRPr="005C18C9" w:rsidRDefault="003D4F9F" w:rsidP="003D4F9F">
      <w:pPr>
        <w:rPr>
          <w:rFonts w:ascii="Times New Roman" w:hAnsi="Times New Roman"/>
          <w:sz w:val="24"/>
          <w:szCs w:val="24"/>
        </w:rPr>
      </w:pPr>
      <w:r w:rsidRPr="005C18C9">
        <w:rPr>
          <w:rFonts w:ascii="Times New Roman" w:hAnsi="Times New Roman"/>
          <w:sz w:val="24"/>
          <w:szCs w:val="24"/>
        </w:rPr>
        <w:t xml:space="preserve">Doğrulama kaybı ise </w:t>
      </w:r>
      <w:proofErr w:type="gramStart"/>
      <w:r w:rsidRPr="005C18C9">
        <w:rPr>
          <w:rFonts w:ascii="Times New Roman" w:hAnsi="Times New Roman"/>
          <w:sz w:val="24"/>
          <w:szCs w:val="24"/>
        </w:rPr>
        <w:t>0.6935</w:t>
      </w:r>
      <w:proofErr w:type="gramEnd"/>
      <w:r w:rsidRPr="005C18C9">
        <w:rPr>
          <w:rFonts w:ascii="Times New Roman" w:hAnsi="Times New Roman"/>
          <w:sz w:val="24"/>
          <w:szCs w:val="24"/>
        </w:rPr>
        <w:t xml:space="preserve"> olarak kaydedilmiştir.</w:t>
      </w:r>
    </w:p>
    <w:p w:rsidR="003D4F9F" w:rsidRPr="005C18C9" w:rsidRDefault="003D4F9F" w:rsidP="00B05225">
      <w:pPr>
        <w:rPr>
          <w:rFonts w:ascii="Times New Roman" w:hAnsi="Times New Roman"/>
          <w:sz w:val="24"/>
          <w:szCs w:val="24"/>
        </w:rPr>
      </w:pPr>
    </w:p>
    <w:p w:rsidR="003D4F9F" w:rsidRPr="005C18C9" w:rsidRDefault="003D4F9F" w:rsidP="00B05225">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0EC45C2E" wp14:editId="1E11047D">
            <wp:extent cx="5972810" cy="2211070"/>
            <wp:effectExtent l="0" t="0" r="889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netgrafik.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211070"/>
                    </a:xfrm>
                    <a:prstGeom prst="rect">
                      <a:avLst/>
                    </a:prstGeom>
                  </pic:spPr>
                </pic:pic>
              </a:graphicData>
            </a:graphic>
          </wp:inline>
        </w:drawing>
      </w:r>
    </w:p>
    <w:p w:rsidR="00922D52" w:rsidRPr="005C18C9" w:rsidRDefault="00922D52" w:rsidP="00B05225">
      <w:pPr>
        <w:rPr>
          <w:rFonts w:ascii="Times New Roman" w:hAnsi="Times New Roman"/>
          <w:sz w:val="24"/>
          <w:szCs w:val="24"/>
        </w:rPr>
      </w:pPr>
    </w:p>
    <w:p w:rsidR="003D4F9F" w:rsidRPr="005C18C9" w:rsidRDefault="003D4F9F" w:rsidP="003D4F9F">
      <w:pPr>
        <w:rPr>
          <w:rFonts w:ascii="Times New Roman" w:hAnsi="Times New Roman"/>
          <w:sz w:val="24"/>
          <w:szCs w:val="24"/>
        </w:rPr>
      </w:pPr>
      <w:r w:rsidRPr="005C18C9">
        <w:rPr>
          <w:rFonts w:ascii="Times New Roman" w:hAnsi="Times New Roman"/>
          <w:sz w:val="24"/>
          <w:szCs w:val="24"/>
        </w:rPr>
        <w:t>Eğitim Sonuçları</w:t>
      </w:r>
      <w:r w:rsidR="00B84A8A" w:rsidRPr="005C18C9">
        <w:rPr>
          <w:rFonts w:ascii="Times New Roman" w:hAnsi="Times New Roman"/>
          <w:sz w:val="24"/>
          <w:szCs w:val="24"/>
        </w:rPr>
        <w:t xml:space="preserve"> Veri Seti 2 için</w:t>
      </w:r>
      <w:r w:rsidRPr="005C18C9">
        <w:rPr>
          <w:rFonts w:ascii="Times New Roman" w:hAnsi="Times New Roman"/>
          <w:sz w:val="24"/>
          <w:szCs w:val="24"/>
        </w:rPr>
        <w:t>:</w:t>
      </w:r>
    </w:p>
    <w:p w:rsidR="00922D52" w:rsidRPr="005C18C9" w:rsidRDefault="00922D52" w:rsidP="00922D52">
      <w:pPr>
        <w:rPr>
          <w:rFonts w:ascii="Times New Roman" w:hAnsi="Times New Roman"/>
          <w:sz w:val="24"/>
          <w:szCs w:val="24"/>
        </w:rPr>
      </w:pPr>
      <w:r w:rsidRPr="005C18C9">
        <w:rPr>
          <w:rFonts w:ascii="Times New Roman" w:hAnsi="Times New Roman"/>
          <w:sz w:val="24"/>
          <w:szCs w:val="24"/>
        </w:rPr>
        <w:t xml:space="preserve">Model eğitiminde, son </w:t>
      </w:r>
      <w:proofErr w:type="spellStart"/>
      <w:r w:rsidRPr="005C18C9">
        <w:rPr>
          <w:rFonts w:ascii="Times New Roman" w:hAnsi="Times New Roman"/>
          <w:sz w:val="24"/>
          <w:szCs w:val="24"/>
        </w:rPr>
        <w:t>epoch'ta</w:t>
      </w:r>
      <w:proofErr w:type="spellEnd"/>
      <w:r w:rsidRPr="005C18C9">
        <w:rPr>
          <w:rFonts w:ascii="Times New Roman" w:hAnsi="Times New Roman"/>
          <w:sz w:val="24"/>
          <w:szCs w:val="24"/>
        </w:rPr>
        <w:t xml:space="preserve"> %99.88 doğruluk elde edilmiş ve kayıp </w:t>
      </w:r>
      <w:proofErr w:type="gramStart"/>
      <w:r w:rsidRPr="005C18C9">
        <w:rPr>
          <w:rFonts w:ascii="Times New Roman" w:hAnsi="Times New Roman"/>
          <w:sz w:val="24"/>
          <w:szCs w:val="24"/>
        </w:rPr>
        <w:t>0.0100</w:t>
      </w:r>
      <w:proofErr w:type="gramEnd"/>
      <w:r w:rsidRPr="005C18C9">
        <w:rPr>
          <w:rFonts w:ascii="Times New Roman" w:hAnsi="Times New Roman"/>
          <w:sz w:val="24"/>
          <w:szCs w:val="24"/>
        </w:rPr>
        <w:t xml:space="preserve"> olarak ölçülmüştür.</w:t>
      </w:r>
    </w:p>
    <w:p w:rsidR="00922D52" w:rsidRPr="005C18C9" w:rsidRDefault="00922D52" w:rsidP="00922D52">
      <w:pPr>
        <w:rPr>
          <w:rFonts w:ascii="Times New Roman" w:hAnsi="Times New Roman"/>
          <w:sz w:val="24"/>
          <w:szCs w:val="24"/>
        </w:rPr>
      </w:pPr>
      <w:r w:rsidRPr="005C18C9">
        <w:rPr>
          <w:rFonts w:ascii="Times New Roman" w:hAnsi="Times New Roman"/>
          <w:noProof/>
          <w:sz w:val="24"/>
          <w:szCs w:val="24"/>
          <w:lang w:eastAsia="tr-TR"/>
        </w:rPr>
        <w:drawing>
          <wp:inline distT="0" distB="0" distL="0" distR="0" wp14:anchorId="0DE5F698" wp14:editId="4A31EE20">
            <wp:extent cx="5972810" cy="317500"/>
            <wp:effectExtent l="0" t="0" r="889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netveriseti2SONUC.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317500"/>
                    </a:xfrm>
                    <a:prstGeom prst="rect">
                      <a:avLst/>
                    </a:prstGeom>
                  </pic:spPr>
                </pic:pic>
              </a:graphicData>
            </a:graphic>
          </wp:inline>
        </w:drawing>
      </w:r>
    </w:p>
    <w:p w:rsidR="00922D52" w:rsidRPr="005C18C9" w:rsidRDefault="00922D52" w:rsidP="00922D52">
      <w:pPr>
        <w:rPr>
          <w:rFonts w:ascii="Times New Roman" w:hAnsi="Times New Roman"/>
          <w:sz w:val="24"/>
          <w:szCs w:val="24"/>
        </w:rPr>
      </w:pPr>
      <w:r w:rsidRPr="005C18C9">
        <w:rPr>
          <w:rFonts w:ascii="Times New Roman" w:hAnsi="Times New Roman"/>
          <w:sz w:val="24"/>
          <w:szCs w:val="24"/>
        </w:rPr>
        <w:t xml:space="preserve">Doğrulama Sonuçları: </w:t>
      </w:r>
    </w:p>
    <w:p w:rsidR="003D4F9F" w:rsidRPr="005C18C9" w:rsidRDefault="00922D52" w:rsidP="005C18C9">
      <w:pPr>
        <w:spacing w:line="240" w:lineRule="auto"/>
        <w:jc w:val="both"/>
        <w:rPr>
          <w:rFonts w:ascii="Times New Roman" w:hAnsi="Times New Roman"/>
          <w:sz w:val="24"/>
          <w:szCs w:val="24"/>
        </w:rPr>
      </w:pPr>
      <w:r w:rsidRPr="005C18C9">
        <w:rPr>
          <w:rFonts w:ascii="Times New Roman" w:hAnsi="Times New Roman"/>
          <w:sz w:val="24"/>
          <w:szCs w:val="24"/>
        </w:rPr>
        <w:t>Model, doğrulama veri setinde %</w:t>
      </w:r>
      <w:proofErr w:type="gramStart"/>
      <w:r w:rsidRPr="005C18C9">
        <w:rPr>
          <w:rFonts w:ascii="Times New Roman" w:hAnsi="Times New Roman"/>
          <w:sz w:val="24"/>
          <w:szCs w:val="24"/>
        </w:rPr>
        <w:t>100.00</w:t>
      </w:r>
      <w:proofErr w:type="gramEnd"/>
      <w:r w:rsidRPr="005C18C9">
        <w:rPr>
          <w:rFonts w:ascii="Times New Roman" w:hAnsi="Times New Roman"/>
          <w:sz w:val="24"/>
          <w:szCs w:val="24"/>
        </w:rPr>
        <w:t xml:space="preserve"> doğruluk oranına ulaşmış ve doğrulama kaybı 0.0045 olarak hesaplanmıştır.</w:t>
      </w:r>
    </w:p>
    <w:p w:rsidR="00B05225" w:rsidRPr="005C18C9" w:rsidRDefault="00922D52" w:rsidP="00B05225">
      <w:pPr>
        <w:rPr>
          <w:rFonts w:ascii="Times New Roman" w:hAnsi="Times New Roman"/>
          <w:sz w:val="24"/>
          <w:szCs w:val="24"/>
        </w:rPr>
      </w:pPr>
      <w:r w:rsidRPr="005C18C9">
        <w:rPr>
          <w:rFonts w:ascii="Times New Roman" w:hAnsi="Times New Roman"/>
          <w:noProof/>
          <w:sz w:val="24"/>
          <w:szCs w:val="24"/>
          <w:lang w:eastAsia="tr-TR"/>
        </w:rPr>
        <w:lastRenderedPageBreak/>
        <w:drawing>
          <wp:inline distT="0" distB="0" distL="0" distR="0" wp14:anchorId="78891158" wp14:editId="3D6B675D">
            <wp:extent cx="5972810" cy="220980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netveriseti2SONUCgrafik.png"/>
                    <pic:cNvPicPr/>
                  </pic:nvPicPr>
                  <pic:blipFill>
                    <a:blip r:embed="rId32">
                      <a:extLst>
                        <a:ext uri="{28A0092B-C50C-407E-A947-70E740481C1C}">
                          <a14:useLocalDpi xmlns:a14="http://schemas.microsoft.com/office/drawing/2010/main" val="0"/>
                        </a:ext>
                      </a:extLst>
                    </a:blip>
                    <a:stretch>
                      <a:fillRect/>
                    </a:stretch>
                  </pic:blipFill>
                  <pic:spPr>
                    <a:xfrm>
                      <a:off x="0" y="0"/>
                      <a:ext cx="5972810" cy="2209800"/>
                    </a:xfrm>
                    <a:prstGeom prst="rect">
                      <a:avLst/>
                    </a:prstGeom>
                  </pic:spPr>
                </pic:pic>
              </a:graphicData>
            </a:graphic>
          </wp:inline>
        </w:drawing>
      </w:r>
    </w:p>
    <w:p w:rsidR="00B05225" w:rsidRPr="005C18C9" w:rsidRDefault="00B05225" w:rsidP="00B05225">
      <w:pPr>
        <w:rPr>
          <w:rFonts w:ascii="Times New Roman" w:hAnsi="Times New Roman"/>
          <w:sz w:val="24"/>
          <w:szCs w:val="24"/>
        </w:rPr>
      </w:pPr>
    </w:p>
    <w:p w:rsidR="00922D52" w:rsidRPr="005C18C9" w:rsidRDefault="00922D52" w:rsidP="00B05225">
      <w:pPr>
        <w:rPr>
          <w:rFonts w:ascii="Times New Roman" w:hAnsi="Times New Roman"/>
          <w:sz w:val="24"/>
          <w:szCs w:val="24"/>
        </w:rPr>
      </w:pPr>
    </w:p>
    <w:p w:rsidR="00B84A8A" w:rsidRPr="005C18C9" w:rsidRDefault="00B84A8A" w:rsidP="00B05225">
      <w:pPr>
        <w:rPr>
          <w:rFonts w:ascii="Times New Roman" w:hAnsi="Times New Roman"/>
          <w:sz w:val="24"/>
          <w:szCs w:val="24"/>
        </w:rPr>
      </w:pPr>
    </w:p>
    <w:p w:rsidR="00B84A8A" w:rsidRPr="005C18C9" w:rsidRDefault="00B84A8A" w:rsidP="00B05225">
      <w:pPr>
        <w:rPr>
          <w:rFonts w:ascii="Times New Roman" w:hAnsi="Times New Roman"/>
          <w:sz w:val="24"/>
          <w:szCs w:val="24"/>
        </w:rPr>
      </w:pPr>
    </w:p>
    <w:p w:rsidR="00B81D84" w:rsidRDefault="00B81D84" w:rsidP="00B84A8A">
      <w:pPr>
        <w:rPr>
          <w:rFonts w:ascii="Times New Roman" w:hAnsi="Times New Roman"/>
          <w:sz w:val="24"/>
          <w:szCs w:val="24"/>
        </w:rPr>
      </w:pPr>
      <w:r w:rsidRPr="005C18C9">
        <w:rPr>
          <w:rFonts w:ascii="Times New Roman" w:hAnsi="Times New Roman"/>
          <w:sz w:val="24"/>
          <w:szCs w:val="24"/>
        </w:rPr>
        <w:t>4</w:t>
      </w:r>
      <w:r w:rsidR="00B84A8A" w:rsidRPr="005C18C9">
        <w:rPr>
          <w:rFonts w:ascii="Times New Roman" w:hAnsi="Times New Roman"/>
          <w:sz w:val="24"/>
          <w:szCs w:val="24"/>
        </w:rPr>
        <w:t>. Sonuç</w:t>
      </w:r>
    </w:p>
    <w:p w:rsidR="00F81F20" w:rsidRPr="005C18C9" w:rsidRDefault="00F81F20" w:rsidP="00B84A8A">
      <w:pPr>
        <w:rPr>
          <w:rFonts w:ascii="Times New Roman" w:hAnsi="Times New Roman"/>
          <w:sz w:val="24"/>
          <w:szCs w:val="24"/>
        </w:rPr>
      </w:pPr>
    </w:p>
    <w:p w:rsidR="00B81D84" w:rsidRPr="005C18C9" w:rsidRDefault="006C0553" w:rsidP="00B81D84">
      <w:pPr>
        <w:rPr>
          <w:rFonts w:ascii="Times New Roman" w:hAnsi="Times New Roman"/>
          <w:sz w:val="24"/>
          <w:szCs w:val="24"/>
        </w:rPr>
      </w:pPr>
      <w:r w:rsidRPr="006C0553">
        <w:rPr>
          <w:rFonts w:ascii="Times New Roman" w:hAnsi="Times New Roman"/>
          <w:sz w:val="24"/>
          <w:szCs w:val="24"/>
        </w:rPr>
        <w:t xml:space="preserve">Bu çalışmada, gerçek ve sahte yüz görüntülerini sınıflandırmak için üç farklı derin öğrenme modeli olan MobilNetV3 Small, Basit CNN ve </w:t>
      </w:r>
      <w:proofErr w:type="spellStart"/>
      <w:r w:rsidRPr="006C0553">
        <w:rPr>
          <w:rFonts w:ascii="Times New Roman" w:hAnsi="Times New Roman"/>
          <w:sz w:val="24"/>
          <w:szCs w:val="24"/>
        </w:rPr>
        <w:t>ShuffleNet</w:t>
      </w:r>
      <w:proofErr w:type="spellEnd"/>
      <w:r w:rsidRPr="006C0553">
        <w:rPr>
          <w:rFonts w:ascii="Times New Roman" w:hAnsi="Times New Roman"/>
          <w:sz w:val="24"/>
          <w:szCs w:val="24"/>
        </w:rPr>
        <w:t xml:space="preserve"> kullanılmıştır. Her bir modelin performansı, eğitim doğruluğu, doğrulama doğruluğu, eğitim kaybı ve doğrulama kaybı gibi metriklerle değerlendirilmiştir. Sonuçlar aşağıdaki gibidir:</w:t>
      </w:r>
    </w:p>
    <w:p w:rsidR="005C18C9" w:rsidRPr="005C18C9" w:rsidRDefault="005C18C9" w:rsidP="005C18C9">
      <w:pPr>
        <w:jc w:val="center"/>
        <w:rPr>
          <w:rFonts w:ascii="Times New Roman" w:hAnsi="Times New Roman"/>
          <w:sz w:val="24"/>
          <w:szCs w:val="24"/>
        </w:rPr>
      </w:pPr>
    </w:p>
    <w:p w:rsidR="006C0553" w:rsidRPr="006C0553" w:rsidRDefault="006C0553" w:rsidP="006C0553">
      <w:pPr>
        <w:rPr>
          <w:rFonts w:ascii="Times New Roman" w:hAnsi="Times New Roman"/>
          <w:sz w:val="24"/>
          <w:szCs w:val="24"/>
        </w:rPr>
      </w:pPr>
      <w:r w:rsidRPr="006C0553">
        <w:rPr>
          <w:rFonts w:ascii="Times New Roman" w:hAnsi="Times New Roman"/>
          <w:sz w:val="24"/>
          <w:szCs w:val="24"/>
        </w:rPr>
        <w:t>MobilNetV3 Small modeli, eğitim veri setinde %51.41 doğruluk ve doğrulama veri setinde %55.47 doğruluk elde etmiştir. Eğitim ve doğrulama kayıp değerleri yaklaşık olarak 0.69 seviyesinde sabit kalmıştır. Bu sonuçlar, modelin veri setine yeterince iyi uyum sağlamadığını ve hem eğitim hem de doğrulama setlerinde düşük performans sergilediğini göstermektedir.</w:t>
      </w:r>
    </w:p>
    <w:p w:rsidR="006C0553" w:rsidRPr="006C0553" w:rsidRDefault="006C0553" w:rsidP="006C0553">
      <w:pPr>
        <w:rPr>
          <w:rFonts w:ascii="Times New Roman" w:hAnsi="Times New Roman"/>
          <w:sz w:val="24"/>
          <w:szCs w:val="24"/>
        </w:rPr>
      </w:pPr>
    </w:p>
    <w:p w:rsidR="006C0553" w:rsidRPr="006C0553" w:rsidRDefault="006C0553" w:rsidP="006C0553">
      <w:pPr>
        <w:rPr>
          <w:rFonts w:ascii="Times New Roman" w:hAnsi="Times New Roman"/>
          <w:sz w:val="24"/>
          <w:szCs w:val="24"/>
        </w:rPr>
      </w:pPr>
      <w:r w:rsidRPr="006C0553">
        <w:rPr>
          <w:rFonts w:ascii="Times New Roman" w:hAnsi="Times New Roman"/>
          <w:sz w:val="24"/>
          <w:szCs w:val="24"/>
        </w:rPr>
        <w:t xml:space="preserve">MobilNetV3 Small modeli, hafif ve düşük bellek gereksinimleri olan bir modeldir. Ancak, bu çalışma özelinde modelin düşük doğruluk oranları, veri setinin karmaşıklığını öğrenmede yetersiz kaldığını veya daha fazla eğitim verisine ihtiyaç duyduğunu göstermektedir. Bu durum, modelin daha fazla veri ile eğitilmesi veya modelin </w:t>
      </w:r>
      <w:proofErr w:type="spellStart"/>
      <w:r w:rsidRPr="006C0553">
        <w:rPr>
          <w:rFonts w:ascii="Times New Roman" w:hAnsi="Times New Roman"/>
          <w:sz w:val="24"/>
          <w:szCs w:val="24"/>
        </w:rPr>
        <w:t>hiperparametrelerinin</w:t>
      </w:r>
      <w:proofErr w:type="spellEnd"/>
      <w:r w:rsidRPr="006C0553">
        <w:rPr>
          <w:rFonts w:ascii="Times New Roman" w:hAnsi="Times New Roman"/>
          <w:sz w:val="24"/>
          <w:szCs w:val="24"/>
        </w:rPr>
        <w:t xml:space="preserve"> optimize edilmesi gerektiğini düşündürebilir</w:t>
      </w:r>
      <w:proofErr w:type="gramStart"/>
      <w:r w:rsidRPr="006C0553">
        <w:rPr>
          <w:rFonts w:ascii="Times New Roman" w:hAnsi="Times New Roman"/>
          <w:sz w:val="24"/>
          <w:szCs w:val="24"/>
        </w:rPr>
        <w:t>..</w:t>
      </w:r>
      <w:proofErr w:type="gramEnd"/>
    </w:p>
    <w:p w:rsidR="006C0553" w:rsidRPr="006C0553" w:rsidRDefault="006C0553" w:rsidP="006C0553">
      <w:pPr>
        <w:rPr>
          <w:rFonts w:ascii="Times New Roman" w:hAnsi="Times New Roman"/>
          <w:sz w:val="24"/>
          <w:szCs w:val="24"/>
        </w:rPr>
      </w:pPr>
    </w:p>
    <w:p w:rsidR="006C0553" w:rsidRPr="006C0553" w:rsidRDefault="006C0553" w:rsidP="006C0553">
      <w:pPr>
        <w:rPr>
          <w:rFonts w:ascii="Times New Roman" w:hAnsi="Times New Roman"/>
          <w:sz w:val="24"/>
          <w:szCs w:val="24"/>
        </w:rPr>
      </w:pPr>
      <w:r w:rsidRPr="006C0553">
        <w:rPr>
          <w:rFonts w:ascii="Times New Roman" w:hAnsi="Times New Roman"/>
          <w:sz w:val="24"/>
          <w:szCs w:val="24"/>
        </w:rPr>
        <w:lastRenderedPageBreak/>
        <w:t>Basit CNN modeli, MobilNetV3 Small modeline göre daha yüksek doğruluk ve daha düşük kayıp değerleri elde etmiştir. Eğitim ve doğrulama setlerinde benzer performans göstermiştir. Bu durum, modelin veri setindeki desenleri öğrenmede daha başarılı olduğunu ve aşırı uyum problemi yaşamadığını göstermektedir. Ancak, doğruluk oranının daha da iyileştirilmesi için modelin karmaşıklığı artırılabilir veya daha fazla veri kullanılabilir.</w:t>
      </w:r>
    </w:p>
    <w:p w:rsidR="006C0553" w:rsidRPr="006C0553" w:rsidRDefault="006C0553" w:rsidP="006C0553">
      <w:pPr>
        <w:rPr>
          <w:rFonts w:ascii="Times New Roman" w:hAnsi="Times New Roman"/>
          <w:sz w:val="24"/>
          <w:szCs w:val="24"/>
        </w:rPr>
      </w:pPr>
    </w:p>
    <w:p w:rsidR="006C0553" w:rsidRPr="005C18C9" w:rsidRDefault="006C0553" w:rsidP="006C0553">
      <w:pPr>
        <w:rPr>
          <w:rFonts w:ascii="Times New Roman" w:hAnsi="Times New Roman"/>
          <w:sz w:val="24"/>
          <w:szCs w:val="24"/>
        </w:rPr>
      </w:pPr>
      <w:proofErr w:type="spellStart"/>
      <w:r w:rsidRPr="006C0553">
        <w:rPr>
          <w:rFonts w:ascii="Times New Roman" w:hAnsi="Times New Roman"/>
          <w:sz w:val="24"/>
          <w:szCs w:val="24"/>
        </w:rPr>
        <w:t>ShuffleNet</w:t>
      </w:r>
      <w:proofErr w:type="spellEnd"/>
      <w:r w:rsidRPr="006C0553">
        <w:rPr>
          <w:rFonts w:ascii="Times New Roman" w:hAnsi="Times New Roman"/>
          <w:sz w:val="24"/>
          <w:szCs w:val="24"/>
        </w:rPr>
        <w:t xml:space="preserve"> modeli, eğitim setinde makul bir doğruluk oranına ulaşmış ancak doğrulama setinde daha düşük bir performans sergilemiştir. Eğitim kaybı </w:t>
      </w:r>
      <w:proofErr w:type="spellStart"/>
      <w:r w:rsidRPr="006C0553">
        <w:rPr>
          <w:rFonts w:ascii="Times New Roman" w:hAnsi="Times New Roman"/>
          <w:sz w:val="24"/>
          <w:szCs w:val="24"/>
        </w:rPr>
        <w:t>epochlar</w:t>
      </w:r>
      <w:proofErr w:type="spellEnd"/>
      <w:r w:rsidRPr="006C0553">
        <w:rPr>
          <w:rFonts w:ascii="Times New Roman" w:hAnsi="Times New Roman"/>
          <w:sz w:val="24"/>
          <w:szCs w:val="24"/>
        </w:rPr>
        <w:t xml:space="preserve"> ilerledikçe azalmış, ancak doğrulama kaybı yüksek kalmıştır</w:t>
      </w:r>
      <w:r w:rsidR="001D2344" w:rsidRPr="001D2344">
        <w:rPr>
          <w:rFonts w:ascii="Times New Roman" w:hAnsi="Times New Roman"/>
          <w:sz w:val="24"/>
          <w:szCs w:val="24"/>
        </w:rPr>
        <w:t xml:space="preserve"> Bu sonuçlar, modelin eğitim sürecinde öğrenme kapasitesini artırdığını ve belirli bir doğruluk oranına ulaştığını göstermektedir.</w:t>
      </w:r>
    </w:p>
    <w:sectPr w:rsidR="006C0553" w:rsidRPr="005C18C9" w:rsidSect="00BA101B">
      <w:footerReference w:type="default" r:id="rId33"/>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9E4" w:rsidRDefault="001819E4" w:rsidP="002136AD">
      <w:pPr>
        <w:spacing w:after="0" w:line="240" w:lineRule="auto"/>
      </w:pPr>
      <w:r>
        <w:separator/>
      </w:r>
    </w:p>
  </w:endnote>
  <w:endnote w:type="continuationSeparator" w:id="0">
    <w:p w:rsidR="001819E4" w:rsidRDefault="001819E4" w:rsidP="0021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0289756"/>
      <w:docPartObj>
        <w:docPartGallery w:val="Page Numbers (Bottom of Page)"/>
        <w:docPartUnique/>
      </w:docPartObj>
    </w:sdtPr>
    <w:sdtContent>
      <w:p w:rsidR="002136AD" w:rsidRDefault="002136AD">
        <w:pPr>
          <w:pStyle w:val="Altbilgi"/>
          <w:jc w:val="center"/>
        </w:pPr>
        <w:r>
          <w:fldChar w:fldCharType="begin"/>
        </w:r>
        <w:r>
          <w:instrText>PAGE   \* MERGEFORMAT</w:instrText>
        </w:r>
        <w:r>
          <w:fldChar w:fldCharType="separate"/>
        </w:r>
        <w:r>
          <w:rPr>
            <w:noProof/>
          </w:rPr>
          <w:t>14</w:t>
        </w:r>
        <w:r>
          <w:fldChar w:fldCharType="end"/>
        </w:r>
      </w:p>
    </w:sdtContent>
  </w:sdt>
  <w:p w:rsidR="002136AD" w:rsidRDefault="002136A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9E4" w:rsidRDefault="001819E4" w:rsidP="002136AD">
      <w:pPr>
        <w:spacing w:after="0" w:line="240" w:lineRule="auto"/>
      </w:pPr>
      <w:r>
        <w:separator/>
      </w:r>
    </w:p>
  </w:footnote>
  <w:footnote w:type="continuationSeparator" w:id="0">
    <w:p w:rsidR="001819E4" w:rsidRDefault="001819E4" w:rsidP="002136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E4A"/>
    <w:rsid w:val="001819E4"/>
    <w:rsid w:val="00196E4A"/>
    <w:rsid w:val="001D2344"/>
    <w:rsid w:val="001D386E"/>
    <w:rsid w:val="002136AD"/>
    <w:rsid w:val="00296947"/>
    <w:rsid w:val="003C6EDF"/>
    <w:rsid w:val="003D4F9F"/>
    <w:rsid w:val="004330C4"/>
    <w:rsid w:val="00586D5E"/>
    <w:rsid w:val="005A551F"/>
    <w:rsid w:val="005C18C9"/>
    <w:rsid w:val="006C0553"/>
    <w:rsid w:val="007828E6"/>
    <w:rsid w:val="00804D74"/>
    <w:rsid w:val="00922D52"/>
    <w:rsid w:val="009D520C"/>
    <w:rsid w:val="009D7009"/>
    <w:rsid w:val="00B05225"/>
    <w:rsid w:val="00B81D84"/>
    <w:rsid w:val="00B84A8A"/>
    <w:rsid w:val="00BA101B"/>
    <w:rsid w:val="00C5518C"/>
    <w:rsid w:val="00D746F2"/>
    <w:rsid w:val="00F81F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86E"/>
    <w:rPr>
      <w:rFonts w:eastAsia="Times New Roman" w:cs="Times New Roma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96E4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96E4A"/>
    <w:rPr>
      <w:rFonts w:ascii="Tahoma" w:eastAsia="Times New Roman" w:hAnsi="Tahoma" w:cs="Tahoma"/>
      <w:sz w:val="16"/>
      <w:szCs w:val="16"/>
    </w:rPr>
  </w:style>
  <w:style w:type="character" w:styleId="Gl">
    <w:name w:val="Strong"/>
    <w:basedOn w:val="VarsaylanParagrafYazTipi"/>
    <w:uiPriority w:val="22"/>
    <w:qFormat/>
    <w:rsid w:val="006C0553"/>
    <w:rPr>
      <w:b/>
      <w:bCs/>
    </w:rPr>
  </w:style>
  <w:style w:type="paragraph" w:styleId="stbilgi">
    <w:name w:val="header"/>
    <w:basedOn w:val="Normal"/>
    <w:link w:val="stbilgiChar"/>
    <w:uiPriority w:val="99"/>
    <w:unhideWhenUsed/>
    <w:rsid w:val="002136A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136AD"/>
    <w:rPr>
      <w:rFonts w:eastAsia="Times New Roman" w:cs="Times New Roman"/>
    </w:rPr>
  </w:style>
  <w:style w:type="paragraph" w:styleId="Altbilgi">
    <w:name w:val="footer"/>
    <w:basedOn w:val="Normal"/>
    <w:link w:val="AltbilgiChar"/>
    <w:uiPriority w:val="99"/>
    <w:unhideWhenUsed/>
    <w:rsid w:val="002136A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136AD"/>
    <w:rPr>
      <w:rFonts w:eastAsia="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86E"/>
    <w:rPr>
      <w:rFonts w:eastAsia="Times New Roman" w:cs="Times New Roma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96E4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96E4A"/>
    <w:rPr>
      <w:rFonts w:ascii="Tahoma" w:eastAsia="Times New Roman" w:hAnsi="Tahoma" w:cs="Tahoma"/>
      <w:sz w:val="16"/>
      <w:szCs w:val="16"/>
    </w:rPr>
  </w:style>
  <w:style w:type="character" w:styleId="Gl">
    <w:name w:val="Strong"/>
    <w:basedOn w:val="VarsaylanParagrafYazTipi"/>
    <w:uiPriority w:val="22"/>
    <w:qFormat/>
    <w:rsid w:val="006C0553"/>
    <w:rPr>
      <w:b/>
      <w:bCs/>
    </w:rPr>
  </w:style>
  <w:style w:type="paragraph" w:styleId="stbilgi">
    <w:name w:val="header"/>
    <w:basedOn w:val="Normal"/>
    <w:link w:val="stbilgiChar"/>
    <w:uiPriority w:val="99"/>
    <w:unhideWhenUsed/>
    <w:rsid w:val="002136A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136AD"/>
    <w:rPr>
      <w:rFonts w:eastAsia="Times New Roman" w:cs="Times New Roman"/>
    </w:rPr>
  </w:style>
  <w:style w:type="paragraph" w:styleId="Altbilgi">
    <w:name w:val="footer"/>
    <w:basedOn w:val="Normal"/>
    <w:link w:val="AltbilgiChar"/>
    <w:uiPriority w:val="99"/>
    <w:unhideWhenUsed/>
    <w:rsid w:val="002136A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136AD"/>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86490">
      <w:bodyDiv w:val="1"/>
      <w:marLeft w:val="0"/>
      <w:marRight w:val="0"/>
      <w:marTop w:val="0"/>
      <w:marBottom w:val="0"/>
      <w:divBdr>
        <w:top w:val="none" w:sz="0" w:space="0" w:color="auto"/>
        <w:left w:val="none" w:sz="0" w:space="0" w:color="auto"/>
        <w:bottom w:val="none" w:sz="0" w:space="0" w:color="auto"/>
        <w:right w:val="none" w:sz="0" w:space="0" w:color="auto"/>
      </w:divBdr>
    </w:div>
    <w:div w:id="354501868">
      <w:bodyDiv w:val="1"/>
      <w:marLeft w:val="0"/>
      <w:marRight w:val="0"/>
      <w:marTop w:val="0"/>
      <w:marBottom w:val="0"/>
      <w:divBdr>
        <w:top w:val="none" w:sz="0" w:space="0" w:color="auto"/>
        <w:left w:val="none" w:sz="0" w:space="0" w:color="auto"/>
        <w:bottom w:val="none" w:sz="0" w:space="0" w:color="auto"/>
        <w:right w:val="none" w:sz="0" w:space="0" w:color="auto"/>
      </w:divBdr>
    </w:div>
    <w:div w:id="369230934">
      <w:bodyDiv w:val="1"/>
      <w:marLeft w:val="0"/>
      <w:marRight w:val="0"/>
      <w:marTop w:val="0"/>
      <w:marBottom w:val="0"/>
      <w:divBdr>
        <w:top w:val="none" w:sz="0" w:space="0" w:color="auto"/>
        <w:left w:val="none" w:sz="0" w:space="0" w:color="auto"/>
        <w:bottom w:val="none" w:sz="0" w:space="0" w:color="auto"/>
        <w:right w:val="none" w:sz="0" w:space="0" w:color="auto"/>
      </w:divBdr>
    </w:div>
    <w:div w:id="484319965">
      <w:bodyDiv w:val="1"/>
      <w:marLeft w:val="0"/>
      <w:marRight w:val="0"/>
      <w:marTop w:val="0"/>
      <w:marBottom w:val="0"/>
      <w:divBdr>
        <w:top w:val="none" w:sz="0" w:space="0" w:color="auto"/>
        <w:left w:val="none" w:sz="0" w:space="0" w:color="auto"/>
        <w:bottom w:val="none" w:sz="0" w:space="0" w:color="auto"/>
        <w:right w:val="none" w:sz="0" w:space="0" w:color="auto"/>
      </w:divBdr>
    </w:div>
    <w:div w:id="730080536">
      <w:bodyDiv w:val="1"/>
      <w:marLeft w:val="0"/>
      <w:marRight w:val="0"/>
      <w:marTop w:val="0"/>
      <w:marBottom w:val="0"/>
      <w:divBdr>
        <w:top w:val="none" w:sz="0" w:space="0" w:color="auto"/>
        <w:left w:val="none" w:sz="0" w:space="0" w:color="auto"/>
        <w:bottom w:val="none" w:sz="0" w:space="0" w:color="auto"/>
        <w:right w:val="none" w:sz="0" w:space="0" w:color="auto"/>
      </w:divBdr>
    </w:div>
    <w:div w:id="856774869">
      <w:bodyDiv w:val="1"/>
      <w:marLeft w:val="0"/>
      <w:marRight w:val="0"/>
      <w:marTop w:val="0"/>
      <w:marBottom w:val="0"/>
      <w:divBdr>
        <w:top w:val="none" w:sz="0" w:space="0" w:color="auto"/>
        <w:left w:val="none" w:sz="0" w:space="0" w:color="auto"/>
        <w:bottom w:val="none" w:sz="0" w:space="0" w:color="auto"/>
        <w:right w:val="none" w:sz="0" w:space="0" w:color="auto"/>
      </w:divBdr>
    </w:div>
    <w:div w:id="886990612">
      <w:bodyDiv w:val="1"/>
      <w:marLeft w:val="0"/>
      <w:marRight w:val="0"/>
      <w:marTop w:val="0"/>
      <w:marBottom w:val="0"/>
      <w:divBdr>
        <w:top w:val="none" w:sz="0" w:space="0" w:color="auto"/>
        <w:left w:val="none" w:sz="0" w:space="0" w:color="auto"/>
        <w:bottom w:val="none" w:sz="0" w:space="0" w:color="auto"/>
        <w:right w:val="none" w:sz="0" w:space="0" w:color="auto"/>
      </w:divBdr>
      <w:divsChild>
        <w:div w:id="853959024">
          <w:marLeft w:val="0"/>
          <w:marRight w:val="0"/>
          <w:marTop w:val="0"/>
          <w:marBottom w:val="0"/>
          <w:divBdr>
            <w:top w:val="single" w:sz="2" w:space="0" w:color="E3E3E3"/>
            <w:left w:val="single" w:sz="2" w:space="0" w:color="E3E3E3"/>
            <w:bottom w:val="single" w:sz="2" w:space="0" w:color="E3E3E3"/>
            <w:right w:val="single" w:sz="2" w:space="0" w:color="E3E3E3"/>
          </w:divBdr>
          <w:divsChild>
            <w:div w:id="2136287386">
              <w:marLeft w:val="0"/>
              <w:marRight w:val="0"/>
              <w:marTop w:val="0"/>
              <w:marBottom w:val="0"/>
              <w:divBdr>
                <w:top w:val="single" w:sz="2" w:space="0" w:color="E3E3E3"/>
                <w:left w:val="single" w:sz="2" w:space="0" w:color="E3E3E3"/>
                <w:bottom w:val="single" w:sz="2" w:space="0" w:color="E3E3E3"/>
                <w:right w:val="single" w:sz="2" w:space="0" w:color="E3E3E3"/>
              </w:divBdr>
              <w:divsChild>
                <w:div w:id="475420364">
                  <w:marLeft w:val="0"/>
                  <w:marRight w:val="0"/>
                  <w:marTop w:val="0"/>
                  <w:marBottom w:val="0"/>
                  <w:divBdr>
                    <w:top w:val="single" w:sz="2" w:space="2" w:color="E3E3E3"/>
                    <w:left w:val="single" w:sz="2" w:space="0" w:color="E3E3E3"/>
                    <w:bottom w:val="single" w:sz="2" w:space="0" w:color="E3E3E3"/>
                    <w:right w:val="single" w:sz="2" w:space="0" w:color="E3E3E3"/>
                  </w:divBdr>
                  <w:divsChild>
                    <w:div w:id="119997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0606154">
      <w:bodyDiv w:val="1"/>
      <w:marLeft w:val="0"/>
      <w:marRight w:val="0"/>
      <w:marTop w:val="0"/>
      <w:marBottom w:val="0"/>
      <w:divBdr>
        <w:top w:val="none" w:sz="0" w:space="0" w:color="auto"/>
        <w:left w:val="none" w:sz="0" w:space="0" w:color="auto"/>
        <w:bottom w:val="none" w:sz="0" w:space="0" w:color="auto"/>
        <w:right w:val="none" w:sz="0" w:space="0" w:color="auto"/>
      </w:divBdr>
    </w:div>
    <w:div w:id="1764061236">
      <w:bodyDiv w:val="1"/>
      <w:marLeft w:val="0"/>
      <w:marRight w:val="0"/>
      <w:marTop w:val="0"/>
      <w:marBottom w:val="0"/>
      <w:divBdr>
        <w:top w:val="none" w:sz="0" w:space="0" w:color="auto"/>
        <w:left w:val="none" w:sz="0" w:space="0" w:color="auto"/>
        <w:bottom w:val="none" w:sz="0" w:space="0" w:color="auto"/>
        <w:right w:val="none" w:sz="0" w:space="0" w:color="auto"/>
      </w:divBdr>
      <w:divsChild>
        <w:div w:id="1133786272">
          <w:marLeft w:val="0"/>
          <w:marRight w:val="0"/>
          <w:marTop w:val="0"/>
          <w:marBottom w:val="0"/>
          <w:divBdr>
            <w:top w:val="single" w:sz="2" w:space="0" w:color="E3E3E3"/>
            <w:left w:val="single" w:sz="2" w:space="0" w:color="E3E3E3"/>
            <w:bottom w:val="single" w:sz="2" w:space="0" w:color="E3E3E3"/>
            <w:right w:val="single" w:sz="2" w:space="0" w:color="E3E3E3"/>
          </w:divBdr>
          <w:divsChild>
            <w:div w:id="1714846680">
              <w:marLeft w:val="0"/>
              <w:marRight w:val="0"/>
              <w:marTop w:val="0"/>
              <w:marBottom w:val="0"/>
              <w:divBdr>
                <w:top w:val="single" w:sz="2" w:space="0" w:color="E3E3E3"/>
                <w:left w:val="single" w:sz="2" w:space="0" w:color="E3E3E3"/>
                <w:bottom w:val="single" w:sz="2" w:space="0" w:color="E3E3E3"/>
                <w:right w:val="single" w:sz="2" w:space="0" w:color="E3E3E3"/>
              </w:divBdr>
              <w:divsChild>
                <w:div w:id="506216265">
                  <w:marLeft w:val="0"/>
                  <w:marRight w:val="0"/>
                  <w:marTop w:val="0"/>
                  <w:marBottom w:val="0"/>
                  <w:divBdr>
                    <w:top w:val="single" w:sz="2" w:space="2" w:color="E3E3E3"/>
                    <w:left w:val="single" w:sz="2" w:space="0" w:color="E3E3E3"/>
                    <w:bottom w:val="single" w:sz="2" w:space="0" w:color="E3E3E3"/>
                    <w:right w:val="single" w:sz="2" w:space="0" w:color="E3E3E3"/>
                  </w:divBdr>
                  <w:divsChild>
                    <w:div w:id="1963032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883</TotalTime>
  <Pages>1</Pages>
  <Words>1477</Words>
  <Characters>8421</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özcan</cp:lastModifiedBy>
  <cp:revision>7</cp:revision>
  <cp:lastPrinted>2024-05-29T12:32:00Z</cp:lastPrinted>
  <dcterms:created xsi:type="dcterms:W3CDTF">2024-05-28T20:51:00Z</dcterms:created>
  <dcterms:modified xsi:type="dcterms:W3CDTF">2024-05-29T12:33:00Z</dcterms:modified>
</cp:coreProperties>
</file>