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62A" w:rsidRDefault="00E51CF9" w:rsidP="00E51CF9">
      <w:r w:rsidRPr="00E51CF9">
        <w:t xml:space="preserve">Asenkron </w:t>
      </w:r>
      <w:proofErr w:type="gramStart"/>
      <w:r w:rsidRPr="00E51CF9">
        <w:t>olarak  geliştirilen</w:t>
      </w:r>
      <w:proofErr w:type="gramEnd"/>
      <w:r w:rsidRPr="00E51CF9">
        <w:t xml:space="preserve"> metotlar ile performans sorunları önlenebilir.</w:t>
      </w:r>
    </w:p>
    <w:p w:rsidR="00E51CF9" w:rsidRDefault="00E51CF9" w:rsidP="00E51CF9">
      <w:r w:rsidRPr="00E51CF9">
        <w:t>Metotların yanıt vermesi üzerinde geliştirmeler yapılabilir.</w:t>
      </w:r>
    </w:p>
    <w:p w:rsidR="00E51CF9" w:rsidRDefault="00E51CF9" w:rsidP="00E51CF9">
      <w:r w:rsidRPr="00E51CF9">
        <w:t>Bir kod bloğu içerisinde tanımlı olan metotlar asenkron olarak çalışıyorsa, metotların birbirlerinin işlerinin bitmesini beklemez ve aynı anda tüm metotlar çalışır.</w:t>
      </w:r>
    </w:p>
    <w:p w:rsidR="00E51CF9" w:rsidRPr="00E51CF9" w:rsidRDefault="00E51CF9" w:rsidP="00E51CF9">
      <w:r w:rsidRPr="00E51CF9">
        <w:t>Birden fazla metodun birbirinden bağımsız çalışmasını sağlar.</w:t>
      </w:r>
    </w:p>
    <w:p w:rsidR="00E51CF9" w:rsidRPr="00E51CF9" w:rsidRDefault="00E51CF9" w:rsidP="00E51CF9">
      <w:r w:rsidRPr="00E51CF9">
        <w:t>Diğer türlü önceki metodun çalışması bitmeden diğer metoda geçmeyecektir.</w:t>
      </w:r>
    </w:p>
    <w:p w:rsidR="00E51CF9" w:rsidRDefault="00E51CF9" w:rsidP="00E51CF9">
      <w:r w:rsidRPr="00E51CF9">
        <w:t>Örneğin web sitenizdeki bazı metotların erişimi yavaş ise asenkron metotlar kullanılarak yanıt hızı artırılabilir.</w:t>
      </w:r>
    </w:p>
    <w:p w:rsidR="00E51CF9" w:rsidRDefault="00E51CF9" w:rsidP="00E51CF9">
      <w:r w:rsidRPr="00E51CF9">
        <w:t>Herhangi bir metodun çalışmasının tamamlanması beklenmez.</w:t>
      </w:r>
    </w:p>
    <w:p w:rsidR="00A639DE" w:rsidRDefault="00A639DE" w:rsidP="00E51CF9">
      <w:proofErr w:type="spellStart"/>
      <w:r w:rsidRPr="00A639DE">
        <w:t>Async</w:t>
      </w:r>
      <w:proofErr w:type="spellEnd"/>
      <w:r w:rsidRPr="00A639DE">
        <w:t xml:space="preserve"> metodunun bir diğer faydası ise çalışma esnasında diğer </w:t>
      </w:r>
      <w:proofErr w:type="spellStart"/>
      <w:r w:rsidRPr="00A639DE">
        <w:t>metodları</w:t>
      </w:r>
      <w:proofErr w:type="spellEnd"/>
      <w:r w:rsidRPr="00A639DE">
        <w:t xml:space="preserve"> bloke etmemesidir. Yani diğer </w:t>
      </w:r>
      <w:proofErr w:type="spellStart"/>
      <w:r w:rsidRPr="00A639DE">
        <w:t>metodların</w:t>
      </w:r>
      <w:proofErr w:type="spellEnd"/>
      <w:r w:rsidRPr="00A639DE">
        <w:t xml:space="preserve"> çalışmasını engellemesidir. Çünkü döndürdüğü değerler diğer </w:t>
      </w:r>
      <w:proofErr w:type="spellStart"/>
      <w:r w:rsidRPr="00A639DE">
        <w:t>metodları</w:t>
      </w:r>
      <w:proofErr w:type="spellEnd"/>
      <w:r w:rsidRPr="00A639DE">
        <w:t xml:space="preserve"> ilgilendirmez. Genellikle </w:t>
      </w:r>
      <w:proofErr w:type="spellStart"/>
      <w:r w:rsidRPr="00A639DE">
        <w:t>void</w:t>
      </w:r>
      <w:proofErr w:type="spellEnd"/>
      <w:r w:rsidRPr="00A639DE">
        <w:t xml:space="preserve"> ifadeler </w:t>
      </w:r>
      <w:proofErr w:type="spellStart"/>
      <w:r w:rsidRPr="00A639DE">
        <w:t>async</w:t>
      </w:r>
      <w:proofErr w:type="spellEnd"/>
      <w:r w:rsidRPr="00A639DE">
        <w:t xml:space="preserve"> olarak tanımlanır fakat </w:t>
      </w:r>
      <w:proofErr w:type="spellStart"/>
      <w:r w:rsidRPr="00A639DE">
        <w:t>int</w:t>
      </w:r>
      <w:proofErr w:type="spellEnd"/>
      <w:r w:rsidRPr="00A639DE">
        <w:t xml:space="preserve"> </w:t>
      </w:r>
      <w:proofErr w:type="spellStart"/>
      <w:r w:rsidRPr="00A639DE">
        <w:t>string</w:t>
      </w:r>
      <w:proofErr w:type="spellEnd"/>
      <w:r w:rsidRPr="00A639DE">
        <w:t xml:space="preserve"> </w:t>
      </w:r>
      <w:proofErr w:type="spellStart"/>
      <w:r w:rsidRPr="00A639DE">
        <w:t>bool</w:t>
      </w:r>
      <w:proofErr w:type="spellEnd"/>
      <w:r w:rsidRPr="00A639DE">
        <w:t xml:space="preserve"> gibi ifadelerde </w:t>
      </w:r>
      <w:proofErr w:type="spellStart"/>
      <w:r w:rsidRPr="00A639DE">
        <w:t>async</w:t>
      </w:r>
      <w:proofErr w:type="spellEnd"/>
      <w:r w:rsidRPr="00A639DE">
        <w:t xml:space="preserve"> olarak tanımlanabilir.</w:t>
      </w:r>
      <w:bookmarkStart w:id="0" w:name="_GoBack"/>
      <w:bookmarkEnd w:id="0"/>
    </w:p>
    <w:p w:rsidR="00E51CF9" w:rsidRDefault="00E51CF9" w:rsidP="00E51CF9">
      <w:r w:rsidRPr="00E51CF9">
        <w:t>Herhangi bir metot çalışmasa da, diğer metotlar çalışmaya devam eder.</w:t>
      </w:r>
    </w:p>
    <w:p w:rsidR="00E51CF9" w:rsidRPr="00E51CF9" w:rsidRDefault="00E51CF9" w:rsidP="00E51CF9">
      <w:r>
        <w:rPr>
          <w:noProof/>
          <w:lang w:eastAsia="tr-TR"/>
        </w:rPr>
        <w:lastRenderedPageBreak/>
        <w:drawing>
          <wp:inline distT="0" distB="0" distL="0" distR="0" wp14:anchorId="299FEACD" wp14:editId="5BE8EBAF">
            <wp:extent cx="5486400" cy="56673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CF9" w:rsidRPr="00E51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CA2"/>
    <w:rsid w:val="00037B0F"/>
    <w:rsid w:val="0050062A"/>
    <w:rsid w:val="006B2CA2"/>
    <w:rsid w:val="00A639DE"/>
    <w:rsid w:val="00E5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A055F"/>
  <w15:chartTrackingRefBased/>
  <w15:docId w15:val="{302D7C16-B2CC-4DC2-89DD-64F4DD41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Melike</dc:creator>
  <cp:keywords/>
  <dc:description/>
  <cp:lastModifiedBy>Melike</cp:lastModifiedBy>
  <cp:revision>2</cp:revision>
  <dcterms:created xsi:type="dcterms:W3CDTF">2022-04-11T21:00:00Z</dcterms:created>
  <dcterms:modified xsi:type="dcterms:W3CDTF">2022-04-12T00:22:00Z</dcterms:modified>
</cp:coreProperties>
</file>