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D6B" w:rsidRPr="00180D6B" w:rsidRDefault="00180D6B" w:rsidP="00180D6B">
      <w:pPr>
        <w:spacing w:after="300" w:line="600" w:lineRule="atLeast"/>
        <w:outlineLvl w:val="0"/>
        <w:rPr>
          <w:rFonts w:ascii="Abril Fatface" w:eastAsia="Times New Roman" w:hAnsi="Abril Fatface" w:cs="Times New Roman"/>
          <w:color w:val="202020"/>
          <w:kern w:val="36"/>
          <w:sz w:val="54"/>
          <w:szCs w:val="54"/>
          <w:lang w:eastAsia="tr-TR"/>
        </w:rPr>
      </w:pPr>
      <w:proofErr w:type="spellStart"/>
      <w:r w:rsidRPr="00180D6B">
        <w:rPr>
          <w:rFonts w:ascii="Abril Fatface" w:eastAsia="Times New Roman" w:hAnsi="Abril Fatface" w:cs="Times New Roman"/>
          <w:color w:val="202020"/>
          <w:kern w:val="36"/>
          <w:sz w:val="54"/>
          <w:szCs w:val="54"/>
          <w:lang w:eastAsia="tr-TR"/>
        </w:rPr>
        <w:t>Liskov</w:t>
      </w:r>
      <w:proofErr w:type="spellEnd"/>
      <w:r w:rsidRPr="00180D6B">
        <w:rPr>
          <w:rFonts w:ascii="Abril Fatface" w:eastAsia="Times New Roman" w:hAnsi="Abril Fatface" w:cs="Times New Roman"/>
          <w:color w:val="202020"/>
          <w:kern w:val="36"/>
          <w:sz w:val="54"/>
          <w:szCs w:val="54"/>
          <w:lang w:eastAsia="tr-TR"/>
        </w:rPr>
        <w:t xml:space="preserve"> </w:t>
      </w:r>
      <w:proofErr w:type="spellStart"/>
      <w:r w:rsidRPr="00180D6B">
        <w:rPr>
          <w:rFonts w:ascii="Abril Fatface" w:eastAsia="Times New Roman" w:hAnsi="Abril Fatface" w:cs="Times New Roman"/>
          <w:color w:val="202020"/>
          <w:kern w:val="36"/>
          <w:sz w:val="54"/>
          <w:szCs w:val="54"/>
          <w:lang w:eastAsia="tr-TR"/>
        </w:rPr>
        <w:t>Substitution</w:t>
      </w:r>
      <w:proofErr w:type="spellEnd"/>
      <w:r w:rsidRPr="00180D6B">
        <w:rPr>
          <w:rFonts w:ascii="Abril Fatface" w:eastAsia="Times New Roman" w:hAnsi="Abril Fatface" w:cs="Times New Roman"/>
          <w:color w:val="202020"/>
          <w:kern w:val="36"/>
          <w:sz w:val="54"/>
          <w:szCs w:val="54"/>
          <w:lang w:eastAsia="tr-TR"/>
        </w:rPr>
        <w:t xml:space="preserve"> </w:t>
      </w:r>
      <w:proofErr w:type="spellStart"/>
      <w:r w:rsidRPr="00180D6B">
        <w:rPr>
          <w:rFonts w:ascii="Abril Fatface" w:eastAsia="Times New Roman" w:hAnsi="Abril Fatface" w:cs="Times New Roman"/>
          <w:color w:val="202020"/>
          <w:kern w:val="36"/>
          <w:sz w:val="54"/>
          <w:szCs w:val="54"/>
          <w:lang w:eastAsia="tr-TR"/>
        </w:rPr>
        <w:t>Principle</w:t>
      </w:r>
      <w:proofErr w:type="spellEnd"/>
      <w:r w:rsidRPr="00180D6B">
        <w:rPr>
          <w:rFonts w:ascii="Abril Fatface" w:eastAsia="Times New Roman" w:hAnsi="Abril Fatface" w:cs="Times New Roman"/>
          <w:color w:val="202020"/>
          <w:kern w:val="36"/>
          <w:sz w:val="54"/>
          <w:szCs w:val="54"/>
          <w:lang w:eastAsia="tr-TR"/>
        </w:rPr>
        <w:t xml:space="preserve"> – LSP – ( </w:t>
      </w:r>
      <w:proofErr w:type="spellStart"/>
      <w:r w:rsidRPr="00180D6B">
        <w:rPr>
          <w:rFonts w:ascii="Abril Fatface" w:eastAsia="Times New Roman" w:hAnsi="Abril Fatface" w:cs="Times New Roman"/>
          <w:color w:val="202020"/>
          <w:kern w:val="36"/>
          <w:sz w:val="54"/>
          <w:szCs w:val="54"/>
          <w:lang w:eastAsia="tr-TR"/>
        </w:rPr>
        <w:t>Liskov</w:t>
      </w:r>
      <w:proofErr w:type="spellEnd"/>
      <w:r w:rsidRPr="00180D6B">
        <w:rPr>
          <w:rFonts w:ascii="Abril Fatface" w:eastAsia="Times New Roman" w:hAnsi="Abril Fatface" w:cs="Times New Roman"/>
          <w:color w:val="202020"/>
          <w:kern w:val="36"/>
          <w:sz w:val="54"/>
          <w:szCs w:val="54"/>
          <w:lang w:eastAsia="tr-TR"/>
        </w:rPr>
        <w:t xml:space="preserve"> </w:t>
      </w:r>
      <w:proofErr w:type="spellStart"/>
      <w:r w:rsidRPr="00180D6B">
        <w:rPr>
          <w:rFonts w:ascii="Abril Fatface" w:eastAsia="Times New Roman" w:hAnsi="Abril Fatface" w:cs="Times New Roman"/>
          <w:color w:val="202020"/>
          <w:kern w:val="36"/>
          <w:sz w:val="54"/>
          <w:szCs w:val="54"/>
          <w:lang w:eastAsia="tr-TR"/>
        </w:rPr>
        <w:t>Yerdeğiştirme</w:t>
      </w:r>
      <w:proofErr w:type="spellEnd"/>
      <w:r w:rsidRPr="00180D6B">
        <w:rPr>
          <w:rFonts w:ascii="Abril Fatface" w:eastAsia="Times New Roman" w:hAnsi="Abril Fatface" w:cs="Times New Roman"/>
          <w:color w:val="202020"/>
          <w:kern w:val="36"/>
          <w:sz w:val="54"/>
          <w:szCs w:val="54"/>
          <w:lang w:eastAsia="tr-TR"/>
        </w:rPr>
        <w:t xml:space="preserve"> Prensibi)</w:t>
      </w:r>
    </w:p>
    <w:p w:rsidR="00180D6B" w:rsidRPr="00180D6B" w:rsidRDefault="00180D6B" w:rsidP="00180D6B">
      <w:pPr>
        <w:shd w:val="clear" w:color="auto" w:fill="FCFCFC"/>
        <w:spacing w:after="0" w:line="240" w:lineRule="auto"/>
        <w:jc w:val="center"/>
        <w:rPr>
          <w:rFonts w:ascii="Trebuchet MS" w:eastAsia="Times New Roman" w:hAnsi="Trebuchet MS" w:cs="Times New Roman"/>
          <w:color w:val="333333"/>
          <w:sz w:val="2"/>
          <w:szCs w:val="2"/>
          <w:lang w:eastAsia="tr-TR"/>
        </w:rPr>
      </w:pPr>
      <w:r w:rsidRPr="00180D6B">
        <w:rPr>
          <w:rFonts w:ascii="Trebuchet MS" w:eastAsia="Times New Roman" w:hAnsi="Trebuchet MS" w:cs="Times New Roman"/>
          <w:noProof/>
          <w:color w:val="333333"/>
          <w:sz w:val="2"/>
          <w:szCs w:val="2"/>
          <w:lang w:eastAsia="tr-TR"/>
        </w:rPr>
        <w:drawing>
          <wp:inline distT="0" distB="0" distL="0" distR="0">
            <wp:extent cx="5127343" cy="3885565"/>
            <wp:effectExtent l="0" t="0" r="0" b="635"/>
            <wp:docPr id="13" name="Resim 13" descr="Liskov Substitution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kov Substitution Princip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39423" cy="3894719"/>
                    </a:xfrm>
                    <a:prstGeom prst="rect">
                      <a:avLst/>
                    </a:prstGeom>
                    <a:noFill/>
                    <a:ln>
                      <a:noFill/>
                    </a:ln>
                  </pic:spPr>
                </pic:pic>
              </a:graphicData>
            </a:graphic>
          </wp:inline>
        </w:drawing>
      </w:r>
    </w:p>
    <w:p w:rsidR="00180D6B" w:rsidRDefault="00180D6B" w:rsidP="00180D6B">
      <w:pPr>
        <w:shd w:val="clear" w:color="auto" w:fill="FCFCFC"/>
        <w:spacing w:after="375" w:line="240" w:lineRule="auto"/>
        <w:rPr>
          <w:rFonts w:ascii="Trebuchet MS" w:eastAsia="Times New Roman" w:hAnsi="Trebuchet MS" w:cs="Times New Roman"/>
          <w:color w:val="444444"/>
          <w:sz w:val="21"/>
          <w:szCs w:val="21"/>
          <w:lang w:eastAsia="tr-TR"/>
        </w:rPr>
      </w:pPr>
    </w:p>
    <w:p w:rsidR="00180D6B" w:rsidRPr="00180D6B" w:rsidRDefault="00180D6B" w:rsidP="00180D6B">
      <w:pPr>
        <w:shd w:val="clear" w:color="auto" w:fill="FCFCFC"/>
        <w:spacing w:after="375"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color w:val="333333"/>
          <w:sz w:val="21"/>
          <w:szCs w:val="21"/>
          <w:lang w:eastAsia="tr-TR"/>
        </w:rPr>
        <w:t>Merhaba sevgili yazılım dostları</w:t>
      </w:r>
    </w:p>
    <w:p w:rsidR="00180D6B" w:rsidRPr="00180D6B" w:rsidRDefault="00180D6B" w:rsidP="00180D6B">
      <w:pPr>
        <w:shd w:val="clear" w:color="auto" w:fill="FCFCFC"/>
        <w:spacing w:after="0"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color w:val="333333"/>
          <w:sz w:val="21"/>
          <w:szCs w:val="21"/>
          <w:lang w:eastAsia="tr-TR"/>
        </w:rPr>
        <w:t>SOLID prensiplerini irdelemeye </w:t>
      </w:r>
      <w:proofErr w:type="spellStart"/>
      <w:r w:rsidRPr="00180D6B">
        <w:rPr>
          <w:rFonts w:ascii="Trebuchet MS" w:eastAsia="Times New Roman" w:hAnsi="Trebuchet MS" w:cs="Times New Roman"/>
          <w:color w:val="333333"/>
          <w:sz w:val="21"/>
          <w:szCs w:val="21"/>
          <w:lang w:eastAsia="tr-TR"/>
        </w:rPr>
        <w:t>Liskov</w:t>
      </w:r>
      <w:proofErr w:type="spellEnd"/>
      <w:r w:rsidRPr="00180D6B">
        <w:rPr>
          <w:rFonts w:ascii="Trebuchet MS" w:eastAsia="Times New Roman" w:hAnsi="Trebuchet MS" w:cs="Times New Roman"/>
          <w:color w:val="333333"/>
          <w:sz w:val="21"/>
          <w:szCs w:val="21"/>
          <w:lang w:eastAsia="tr-TR"/>
        </w:rPr>
        <w:t xml:space="preserve"> </w:t>
      </w:r>
      <w:proofErr w:type="spellStart"/>
      <w:r w:rsidRPr="00180D6B">
        <w:rPr>
          <w:rFonts w:ascii="Trebuchet MS" w:eastAsia="Times New Roman" w:hAnsi="Trebuchet MS" w:cs="Times New Roman"/>
          <w:color w:val="333333"/>
          <w:sz w:val="21"/>
          <w:szCs w:val="21"/>
          <w:lang w:eastAsia="tr-TR"/>
        </w:rPr>
        <w:t>Substitution</w:t>
      </w:r>
      <w:proofErr w:type="spellEnd"/>
      <w:r w:rsidRPr="00180D6B">
        <w:rPr>
          <w:rFonts w:ascii="Trebuchet MS" w:eastAsia="Times New Roman" w:hAnsi="Trebuchet MS" w:cs="Times New Roman"/>
          <w:color w:val="333333"/>
          <w:sz w:val="21"/>
          <w:szCs w:val="21"/>
          <w:lang w:eastAsia="tr-TR"/>
        </w:rPr>
        <w:t xml:space="preserve"> </w:t>
      </w:r>
      <w:proofErr w:type="spellStart"/>
      <w:r w:rsidRPr="00180D6B">
        <w:rPr>
          <w:rFonts w:ascii="Trebuchet MS" w:eastAsia="Times New Roman" w:hAnsi="Trebuchet MS" w:cs="Times New Roman"/>
          <w:color w:val="333333"/>
          <w:sz w:val="21"/>
          <w:szCs w:val="21"/>
          <w:lang w:eastAsia="tr-TR"/>
        </w:rPr>
        <w:t>Principle</w:t>
      </w:r>
      <w:proofErr w:type="spellEnd"/>
      <w:r w:rsidRPr="00180D6B">
        <w:rPr>
          <w:rFonts w:ascii="Trebuchet MS" w:eastAsia="Times New Roman" w:hAnsi="Trebuchet MS" w:cs="Times New Roman"/>
          <w:color w:val="333333"/>
          <w:sz w:val="21"/>
          <w:szCs w:val="21"/>
          <w:lang w:eastAsia="tr-TR"/>
        </w:rPr>
        <w:t xml:space="preserve"> ile devam ediyoruz. Bu yazımda, </w:t>
      </w:r>
      <w:proofErr w:type="gramStart"/>
      <w:r w:rsidRPr="00180D6B">
        <w:rPr>
          <w:rFonts w:ascii="Trebuchet MS" w:eastAsia="Times New Roman" w:hAnsi="Trebuchet MS" w:cs="Times New Roman"/>
          <w:color w:val="333333"/>
          <w:sz w:val="21"/>
          <w:szCs w:val="21"/>
          <w:lang w:eastAsia="tr-TR"/>
        </w:rPr>
        <w:t>sayın</w:t>
      </w:r>
      <w:proofErr w:type="gramEnd"/>
      <w:r w:rsidRPr="00180D6B">
        <w:rPr>
          <w:rFonts w:ascii="Trebuchet MS" w:eastAsia="Times New Roman" w:hAnsi="Trebuchet MS" w:cs="Times New Roman"/>
          <w:color w:val="333333"/>
          <w:sz w:val="21"/>
          <w:szCs w:val="21"/>
          <w:lang w:eastAsia="tr-TR"/>
        </w:rPr>
        <w:t xml:space="preserve"> Barbara </w:t>
      </w:r>
      <w:proofErr w:type="spellStart"/>
      <w:r w:rsidRPr="00180D6B">
        <w:rPr>
          <w:rFonts w:ascii="Trebuchet MS" w:eastAsia="Times New Roman" w:hAnsi="Trebuchet MS" w:cs="Times New Roman"/>
          <w:color w:val="333333"/>
          <w:sz w:val="21"/>
          <w:szCs w:val="21"/>
          <w:lang w:eastAsia="tr-TR"/>
        </w:rPr>
        <w:t>Liskov</w:t>
      </w:r>
      <w:proofErr w:type="spellEnd"/>
      <w:r w:rsidRPr="00180D6B">
        <w:rPr>
          <w:rFonts w:ascii="Trebuchet MS" w:eastAsia="Times New Roman" w:hAnsi="Trebuchet MS" w:cs="Times New Roman"/>
          <w:color w:val="333333"/>
          <w:sz w:val="21"/>
          <w:szCs w:val="21"/>
          <w:lang w:eastAsia="tr-TR"/>
        </w:rPr>
        <w:t xml:space="preserve"> hanımın hayatımıza katmış olduğu prensibi anlatacağım. Hali hazırda MIT (Massachusetts </w:t>
      </w:r>
      <w:proofErr w:type="spellStart"/>
      <w:r w:rsidRPr="00180D6B">
        <w:rPr>
          <w:rFonts w:ascii="Trebuchet MS" w:eastAsia="Times New Roman" w:hAnsi="Trebuchet MS" w:cs="Times New Roman"/>
          <w:color w:val="333333"/>
          <w:sz w:val="21"/>
          <w:szCs w:val="21"/>
          <w:lang w:eastAsia="tr-TR"/>
        </w:rPr>
        <w:t>Institute</w:t>
      </w:r>
      <w:proofErr w:type="spellEnd"/>
      <w:r w:rsidRPr="00180D6B">
        <w:rPr>
          <w:rFonts w:ascii="Trebuchet MS" w:eastAsia="Times New Roman" w:hAnsi="Trebuchet MS" w:cs="Times New Roman"/>
          <w:color w:val="333333"/>
          <w:sz w:val="21"/>
          <w:szCs w:val="21"/>
          <w:lang w:eastAsia="tr-TR"/>
        </w:rPr>
        <w:t xml:space="preserve"> of </w:t>
      </w:r>
      <w:proofErr w:type="spellStart"/>
      <w:r w:rsidRPr="00180D6B">
        <w:rPr>
          <w:rFonts w:ascii="Trebuchet MS" w:eastAsia="Times New Roman" w:hAnsi="Trebuchet MS" w:cs="Times New Roman"/>
          <w:color w:val="333333"/>
          <w:sz w:val="21"/>
          <w:szCs w:val="21"/>
          <w:lang w:eastAsia="tr-TR"/>
        </w:rPr>
        <w:t>Technology</w:t>
      </w:r>
      <w:proofErr w:type="spellEnd"/>
      <w:r w:rsidRPr="00180D6B">
        <w:rPr>
          <w:rFonts w:ascii="Trebuchet MS" w:eastAsia="Times New Roman" w:hAnsi="Trebuchet MS" w:cs="Times New Roman"/>
          <w:color w:val="333333"/>
          <w:sz w:val="21"/>
          <w:szCs w:val="21"/>
          <w:lang w:eastAsia="tr-TR"/>
        </w:rPr>
        <w:t xml:space="preserve">) programlama </w:t>
      </w:r>
      <w:proofErr w:type="gramStart"/>
      <w:r w:rsidRPr="00180D6B">
        <w:rPr>
          <w:rFonts w:ascii="Trebuchet MS" w:eastAsia="Times New Roman" w:hAnsi="Trebuchet MS" w:cs="Times New Roman"/>
          <w:color w:val="333333"/>
          <w:sz w:val="21"/>
          <w:szCs w:val="21"/>
          <w:lang w:eastAsia="tr-TR"/>
        </w:rPr>
        <w:t>metodolojileri</w:t>
      </w:r>
      <w:proofErr w:type="gramEnd"/>
      <w:r w:rsidRPr="00180D6B">
        <w:rPr>
          <w:rFonts w:ascii="Trebuchet MS" w:eastAsia="Times New Roman" w:hAnsi="Trebuchet MS" w:cs="Times New Roman"/>
          <w:color w:val="333333"/>
          <w:sz w:val="21"/>
          <w:szCs w:val="21"/>
          <w:lang w:eastAsia="tr-TR"/>
        </w:rPr>
        <w:t xml:space="preserve"> grup liderliği yapan bu dahi kadın bakın 1988 yılında Data </w:t>
      </w:r>
      <w:proofErr w:type="spellStart"/>
      <w:r w:rsidRPr="00180D6B">
        <w:rPr>
          <w:rFonts w:ascii="Trebuchet MS" w:eastAsia="Times New Roman" w:hAnsi="Trebuchet MS" w:cs="Times New Roman"/>
          <w:color w:val="333333"/>
          <w:sz w:val="21"/>
          <w:szCs w:val="21"/>
          <w:lang w:eastAsia="tr-TR"/>
        </w:rPr>
        <w:t>Abstraction</w:t>
      </w:r>
      <w:proofErr w:type="spellEnd"/>
      <w:r w:rsidRPr="00180D6B">
        <w:rPr>
          <w:rFonts w:ascii="Trebuchet MS" w:eastAsia="Times New Roman" w:hAnsi="Trebuchet MS" w:cs="Times New Roman"/>
          <w:color w:val="333333"/>
          <w:sz w:val="21"/>
          <w:szCs w:val="21"/>
          <w:lang w:eastAsia="tr-TR"/>
        </w:rPr>
        <w:t xml:space="preserve"> </w:t>
      </w:r>
      <w:proofErr w:type="spellStart"/>
      <w:r w:rsidRPr="00180D6B">
        <w:rPr>
          <w:rFonts w:ascii="Trebuchet MS" w:eastAsia="Times New Roman" w:hAnsi="Trebuchet MS" w:cs="Times New Roman"/>
          <w:color w:val="333333"/>
          <w:sz w:val="21"/>
          <w:szCs w:val="21"/>
          <w:lang w:eastAsia="tr-TR"/>
        </w:rPr>
        <w:t>and</w:t>
      </w:r>
      <w:proofErr w:type="spellEnd"/>
      <w:r w:rsidRPr="00180D6B">
        <w:rPr>
          <w:rFonts w:ascii="Trebuchet MS" w:eastAsia="Times New Roman" w:hAnsi="Trebuchet MS" w:cs="Times New Roman"/>
          <w:color w:val="333333"/>
          <w:sz w:val="21"/>
          <w:szCs w:val="21"/>
          <w:lang w:eastAsia="tr-TR"/>
        </w:rPr>
        <w:t xml:space="preserve"> </w:t>
      </w:r>
      <w:proofErr w:type="spellStart"/>
      <w:r w:rsidRPr="00180D6B">
        <w:rPr>
          <w:rFonts w:ascii="Trebuchet MS" w:eastAsia="Times New Roman" w:hAnsi="Trebuchet MS" w:cs="Times New Roman"/>
          <w:color w:val="333333"/>
          <w:sz w:val="21"/>
          <w:szCs w:val="21"/>
          <w:lang w:eastAsia="tr-TR"/>
        </w:rPr>
        <w:t>Hierarchy</w:t>
      </w:r>
      <w:proofErr w:type="spellEnd"/>
      <w:r w:rsidRPr="00180D6B">
        <w:rPr>
          <w:rFonts w:ascii="Trebuchet MS" w:eastAsia="Times New Roman" w:hAnsi="Trebuchet MS" w:cs="Times New Roman"/>
          <w:color w:val="333333"/>
          <w:sz w:val="21"/>
          <w:szCs w:val="21"/>
          <w:lang w:eastAsia="tr-TR"/>
        </w:rPr>
        <w:t xml:space="preserve"> adlı kitabında ne demiş?</w:t>
      </w:r>
    </w:p>
    <w:p w:rsidR="00180D6B" w:rsidRDefault="00180D6B" w:rsidP="00180D6B">
      <w:pPr>
        <w:shd w:val="clear" w:color="auto" w:fill="FCFCFC"/>
        <w:spacing w:after="0"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color w:val="333333"/>
          <w:sz w:val="21"/>
          <w:szCs w:val="21"/>
          <w:lang w:eastAsia="tr-TR"/>
        </w:rPr>
        <w:t>“</w:t>
      </w:r>
      <w:r w:rsidRPr="00180D6B">
        <w:rPr>
          <w:rFonts w:ascii="Trebuchet MS" w:eastAsia="Times New Roman" w:hAnsi="Trebuchet MS" w:cs="Times New Roman"/>
          <w:b/>
          <w:bCs/>
          <w:color w:val="333333"/>
          <w:sz w:val="21"/>
          <w:szCs w:val="21"/>
          <w:lang w:eastAsia="tr-TR"/>
        </w:rPr>
        <w:t>Aranan yer değiştirme özelliği şöyle tanımlanabilir: T cinsinden parametre alan tüm programlar (fonksiyonlar) P olacak şekilde, S tipinde o1 nesnesi ve T tipinde o2 nesnesi olsun. Eğer o1 ile o2 nesneleri yer değiştirdiğinde P’nin davranışı değişmiyorsa S tipi T tipinin alt tipidir!</w:t>
      </w:r>
      <w:r w:rsidRPr="00180D6B">
        <w:rPr>
          <w:rFonts w:ascii="Trebuchet MS" w:eastAsia="Times New Roman" w:hAnsi="Trebuchet MS" w:cs="Times New Roman"/>
          <w:color w:val="333333"/>
          <w:sz w:val="21"/>
          <w:szCs w:val="21"/>
          <w:lang w:eastAsia="tr-TR"/>
        </w:rPr>
        <w:t>”</w:t>
      </w:r>
    </w:p>
    <w:p w:rsidR="00180D6B" w:rsidRPr="00180D6B" w:rsidRDefault="00180D6B" w:rsidP="00180D6B">
      <w:pPr>
        <w:shd w:val="clear" w:color="auto" w:fill="FCFCFC"/>
        <w:spacing w:after="0" w:line="240" w:lineRule="auto"/>
        <w:rPr>
          <w:rFonts w:ascii="Trebuchet MS" w:eastAsia="Times New Roman" w:hAnsi="Trebuchet MS" w:cs="Times New Roman"/>
          <w:color w:val="333333"/>
          <w:sz w:val="21"/>
          <w:szCs w:val="21"/>
          <w:lang w:eastAsia="tr-TR"/>
        </w:rPr>
      </w:pPr>
    </w:p>
    <w:p w:rsidR="00180D6B" w:rsidRPr="00180D6B" w:rsidRDefault="00180D6B" w:rsidP="00180D6B">
      <w:pPr>
        <w:shd w:val="clear" w:color="auto" w:fill="FCFCFC"/>
        <w:spacing w:after="0"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noProof/>
          <w:color w:val="333333"/>
          <w:sz w:val="21"/>
          <w:szCs w:val="21"/>
          <w:lang w:eastAsia="tr-TR"/>
        </w:rPr>
        <mc:AlternateContent>
          <mc:Choice Requires="wps">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4" name="Dikdörtgen 14" descr="https://www.turkayurkmez.com/wp-content/images/091813_2041_LiskovYerde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3CA0C7" id="Dikdörtgen 14" o:spid="_x0000_s1026" alt="https://www.turkayurkmez.com/wp-content/images/091813_2041_LiskovYerde1.jpg" style="position:absolute;margin-left:0;margin-top:0;width:24pt;height:24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UJZwT9wIA&#10;AA8GAAAOAAAAAAAAAAAAAAAAAC4CAABkcnMvZTJvRG9jLnhtbFBLAQItABQABgAIAAAAIQBMoOks&#10;2AAAAAMBAAAPAAAAAAAAAAAAAAAAAFEFAABkcnMvZG93bnJldi54bWxQSwUGAAAAAAQABADzAAAA&#10;VgYAAAAA&#10;" o:allowoverlap="f" filled="f" stroked="f">
                <o:lock v:ext="edit" aspectratio="t"/>
                <w10:wrap type="square" anchory="line"/>
              </v:rect>
            </w:pict>
          </mc:Fallback>
        </mc:AlternateContent>
      </w:r>
      <w:r w:rsidRPr="00180D6B">
        <w:rPr>
          <w:rFonts w:ascii="Trebuchet MS" w:eastAsia="Times New Roman" w:hAnsi="Trebuchet MS" w:cs="Times New Roman"/>
          <w:color w:val="333333"/>
          <w:sz w:val="21"/>
          <w:szCs w:val="21"/>
          <w:lang w:eastAsia="tr-TR"/>
        </w:rPr>
        <w:t>Ney? Çok iyi anlayan (hatta anlayan  ) varsa beri gelsin! Kendi adıma söyleyeyim; beynimde şiddetli bir karıncalanma hissetmiştim ilk okuduğumda. Hele bir de İngilizcesini okuyunca inanın bana kafayı yiyorsunuz. İşte Barbara ablamızın orijinal cümlesi:</w:t>
      </w:r>
    </w:p>
    <w:p w:rsidR="00180D6B" w:rsidRDefault="00180D6B" w:rsidP="00180D6B">
      <w:pPr>
        <w:shd w:val="clear" w:color="auto" w:fill="FCFCFC"/>
        <w:spacing w:after="0" w:line="240" w:lineRule="auto"/>
        <w:rPr>
          <w:rFonts w:ascii="Trebuchet MS" w:eastAsia="Times New Roman" w:hAnsi="Trebuchet MS" w:cs="Times New Roman"/>
          <w:b/>
          <w:bCs/>
          <w:i/>
          <w:iCs/>
          <w:color w:val="555555"/>
          <w:sz w:val="24"/>
          <w:szCs w:val="24"/>
          <w:shd w:val="clear" w:color="auto" w:fill="FFFFFF"/>
          <w:lang w:eastAsia="tr-TR"/>
        </w:rPr>
      </w:pPr>
      <w:r w:rsidRPr="00180D6B">
        <w:rPr>
          <w:rFonts w:ascii="Trebuchet MS" w:eastAsia="Times New Roman" w:hAnsi="Trebuchet MS" w:cs="Times New Roman"/>
          <w:b/>
          <w:bCs/>
          <w:i/>
          <w:iCs/>
          <w:color w:val="555555"/>
          <w:sz w:val="28"/>
          <w:szCs w:val="28"/>
          <w:shd w:val="clear" w:color="auto" w:fill="FFFFFF"/>
          <w:lang w:eastAsia="tr-TR"/>
        </w:rPr>
        <w:t> </w:t>
      </w:r>
      <w:proofErr w:type="gramStart"/>
      <w:r w:rsidRPr="00180D6B">
        <w:rPr>
          <w:rFonts w:ascii="Trebuchet MS" w:eastAsia="Times New Roman" w:hAnsi="Trebuchet MS" w:cs="Times New Roman"/>
          <w:b/>
          <w:bCs/>
          <w:i/>
          <w:iCs/>
          <w:color w:val="555555"/>
          <w:sz w:val="24"/>
          <w:szCs w:val="24"/>
          <w:shd w:val="clear" w:color="auto" w:fill="FFFFFF"/>
          <w:lang w:eastAsia="tr-TR"/>
        </w:rPr>
        <w:t>“</w:t>
      </w:r>
      <w:proofErr w:type="spellStart"/>
      <w:r w:rsidRPr="00180D6B">
        <w:rPr>
          <w:rFonts w:ascii="Trebuchet MS" w:eastAsia="Times New Roman" w:hAnsi="Trebuchet MS" w:cs="Times New Roman"/>
          <w:b/>
          <w:bCs/>
          <w:i/>
          <w:iCs/>
          <w:color w:val="555555"/>
          <w:sz w:val="24"/>
          <w:szCs w:val="24"/>
          <w:shd w:val="clear" w:color="auto" w:fill="FFFFFF"/>
          <w:lang w:eastAsia="tr-TR"/>
        </w:rPr>
        <w:t>What</w:t>
      </w:r>
      <w:proofErr w:type="spellEnd"/>
      <w:r w:rsidRPr="00180D6B">
        <w:rPr>
          <w:rFonts w:ascii="Trebuchet MS" w:eastAsia="Times New Roman" w:hAnsi="Trebuchet MS" w:cs="Times New Roman"/>
          <w:b/>
          <w:bCs/>
          <w:i/>
          <w:iCs/>
          <w:color w:val="555555"/>
          <w:sz w:val="24"/>
          <w:szCs w:val="24"/>
          <w:shd w:val="clear" w:color="auto" w:fill="FFFFFF"/>
          <w:lang w:eastAsia="tr-TR"/>
        </w:rPr>
        <w:t xml:space="preserve"> is </w:t>
      </w:r>
      <w:proofErr w:type="spellStart"/>
      <w:r w:rsidRPr="00180D6B">
        <w:rPr>
          <w:rFonts w:ascii="Trebuchet MS" w:eastAsia="Times New Roman" w:hAnsi="Trebuchet MS" w:cs="Times New Roman"/>
          <w:b/>
          <w:bCs/>
          <w:i/>
          <w:iCs/>
          <w:color w:val="555555"/>
          <w:sz w:val="24"/>
          <w:szCs w:val="24"/>
          <w:shd w:val="clear" w:color="auto" w:fill="FFFFFF"/>
          <w:lang w:eastAsia="tr-TR"/>
        </w:rPr>
        <w:t>wanted</w:t>
      </w:r>
      <w:proofErr w:type="spellEnd"/>
      <w:r w:rsidRPr="00180D6B">
        <w:rPr>
          <w:rFonts w:ascii="Trebuchet MS" w:eastAsia="Times New Roman" w:hAnsi="Trebuchet MS" w:cs="Times New Roman"/>
          <w:b/>
          <w:bCs/>
          <w:i/>
          <w:iCs/>
          <w:color w:val="555555"/>
          <w:sz w:val="24"/>
          <w:szCs w:val="24"/>
          <w:shd w:val="clear" w:color="auto" w:fill="FFFFFF"/>
          <w:lang w:eastAsia="tr-TR"/>
        </w:rPr>
        <w:t xml:space="preserve"> here is </w:t>
      </w:r>
      <w:proofErr w:type="spellStart"/>
      <w:r w:rsidRPr="00180D6B">
        <w:rPr>
          <w:rFonts w:ascii="Trebuchet MS" w:eastAsia="Times New Roman" w:hAnsi="Trebuchet MS" w:cs="Times New Roman"/>
          <w:b/>
          <w:bCs/>
          <w:i/>
          <w:iCs/>
          <w:color w:val="555555"/>
          <w:sz w:val="24"/>
          <w:szCs w:val="24"/>
          <w:shd w:val="clear" w:color="auto" w:fill="FFFFFF"/>
          <w:lang w:eastAsia="tr-TR"/>
        </w:rPr>
        <w:t>something</w:t>
      </w:r>
      <w:proofErr w:type="spellEnd"/>
      <w:r w:rsidRPr="00180D6B">
        <w:rPr>
          <w:rFonts w:ascii="Trebuchet MS" w:eastAsia="Times New Roman" w:hAnsi="Trebuchet MS" w:cs="Times New Roman"/>
          <w:b/>
          <w:bCs/>
          <w:i/>
          <w:iCs/>
          <w:color w:val="555555"/>
          <w:sz w:val="24"/>
          <w:szCs w:val="24"/>
          <w:shd w:val="clear" w:color="auto" w:fill="FFFFFF"/>
          <w:lang w:eastAsia="tr-TR"/>
        </w:rPr>
        <w:t xml:space="preserve"> </w:t>
      </w:r>
      <w:proofErr w:type="spellStart"/>
      <w:r w:rsidRPr="00180D6B">
        <w:rPr>
          <w:rFonts w:ascii="Trebuchet MS" w:eastAsia="Times New Roman" w:hAnsi="Trebuchet MS" w:cs="Times New Roman"/>
          <w:b/>
          <w:bCs/>
          <w:i/>
          <w:iCs/>
          <w:color w:val="555555"/>
          <w:sz w:val="24"/>
          <w:szCs w:val="24"/>
          <w:shd w:val="clear" w:color="auto" w:fill="FFFFFF"/>
          <w:lang w:eastAsia="tr-TR"/>
        </w:rPr>
        <w:t>like</w:t>
      </w:r>
      <w:proofErr w:type="spellEnd"/>
      <w:r w:rsidRPr="00180D6B">
        <w:rPr>
          <w:rFonts w:ascii="Trebuchet MS" w:eastAsia="Times New Roman" w:hAnsi="Trebuchet MS" w:cs="Times New Roman"/>
          <w:b/>
          <w:bCs/>
          <w:i/>
          <w:iCs/>
          <w:color w:val="555555"/>
          <w:sz w:val="24"/>
          <w:szCs w:val="24"/>
          <w:shd w:val="clear" w:color="auto" w:fill="FFFFFF"/>
          <w:lang w:eastAsia="tr-TR"/>
        </w:rPr>
        <w:t xml:space="preserve"> </w:t>
      </w:r>
      <w:proofErr w:type="spellStart"/>
      <w:r w:rsidRPr="00180D6B">
        <w:rPr>
          <w:rFonts w:ascii="Trebuchet MS" w:eastAsia="Times New Roman" w:hAnsi="Trebuchet MS" w:cs="Times New Roman"/>
          <w:b/>
          <w:bCs/>
          <w:i/>
          <w:iCs/>
          <w:color w:val="555555"/>
          <w:sz w:val="24"/>
          <w:szCs w:val="24"/>
          <w:shd w:val="clear" w:color="auto" w:fill="FFFFFF"/>
          <w:lang w:eastAsia="tr-TR"/>
        </w:rPr>
        <w:t>the</w:t>
      </w:r>
      <w:proofErr w:type="spellEnd"/>
      <w:r w:rsidRPr="00180D6B">
        <w:rPr>
          <w:rFonts w:ascii="Trebuchet MS" w:eastAsia="Times New Roman" w:hAnsi="Trebuchet MS" w:cs="Times New Roman"/>
          <w:b/>
          <w:bCs/>
          <w:i/>
          <w:iCs/>
          <w:color w:val="555555"/>
          <w:sz w:val="24"/>
          <w:szCs w:val="24"/>
          <w:shd w:val="clear" w:color="auto" w:fill="FFFFFF"/>
          <w:lang w:eastAsia="tr-TR"/>
        </w:rPr>
        <w:t xml:space="preserve"> </w:t>
      </w:r>
      <w:proofErr w:type="spellStart"/>
      <w:r w:rsidRPr="00180D6B">
        <w:rPr>
          <w:rFonts w:ascii="Trebuchet MS" w:eastAsia="Times New Roman" w:hAnsi="Trebuchet MS" w:cs="Times New Roman"/>
          <w:b/>
          <w:bCs/>
          <w:i/>
          <w:iCs/>
          <w:color w:val="555555"/>
          <w:sz w:val="24"/>
          <w:szCs w:val="24"/>
          <w:shd w:val="clear" w:color="auto" w:fill="FFFFFF"/>
          <w:lang w:eastAsia="tr-TR"/>
        </w:rPr>
        <w:t>following</w:t>
      </w:r>
      <w:proofErr w:type="spellEnd"/>
      <w:r w:rsidRPr="00180D6B">
        <w:rPr>
          <w:rFonts w:ascii="Trebuchet MS" w:eastAsia="Times New Roman" w:hAnsi="Trebuchet MS" w:cs="Times New Roman"/>
          <w:b/>
          <w:bCs/>
          <w:i/>
          <w:iCs/>
          <w:color w:val="555555"/>
          <w:sz w:val="24"/>
          <w:szCs w:val="24"/>
          <w:shd w:val="clear" w:color="auto" w:fill="FFFFFF"/>
          <w:lang w:eastAsia="tr-TR"/>
        </w:rPr>
        <w:t xml:space="preserve"> </w:t>
      </w:r>
      <w:proofErr w:type="spellStart"/>
      <w:r w:rsidRPr="00180D6B">
        <w:rPr>
          <w:rFonts w:ascii="Trebuchet MS" w:eastAsia="Times New Roman" w:hAnsi="Trebuchet MS" w:cs="Times New Roman"/>
          <w:b/>
          <w:bCs/>
          <w:i/>
          <w:iCs/>
          <w:color w:val="555555"/>
          <w:sz w:val="24"/>
          <w:szCs w:val="24"/>
          <w:shd w:val="clear" w:color="auto" w:fill="FFFFFF"/>
          <w:lang w:eastAsia="tr-TR"/>
        </w:rPr>
        <w:t>substitution</w:t>
      </w:r>
      <w:proofErr w:type="spellEnd"/>
      <w:r w:rsidRPr="00180D6B">
        <w:rPr>
          <w:rFonts w:ascii="Trebuchet MS" w:eastAsia="Times New Roman" w:hAnsi="Trebuchet MS" w:cs="Times New Roman"/>
          <w:b/>
          <w:bCs/>
          <w:i/>
          <w:iCs/>
          <w:color w:val="555555"/>
          <w:sz w:val="24"/>
          <w:szCs w:val="24"/>
          <w:shd w:val="clear" w:color="auto" w:fill="FFFFFF"/>
          <w:lang w:eastAsia="tr-TR"/>
        </w:rPr>
        <w:t xml:space="preserve"> </w:t>
      </w:r>
      <w:proofErr w:type="spellStart"/>
      <w:r w:rsidRPr="00180D6B">
        <w:rPr>
          <w:rFonts w:ascii="Trebuchet MS" w:eastAsia="Times New Roman" w:hAnsi="Trebuchet MS" w:cs="Times New Roman"/>
          <w:b/>
          <w:bCs/>
          <w:i/>
          <w:iCs/>
          <w:color w:val="555555"/>
          <w:sz w:val="24"/>
          <w:szCs w:val="24"/>
          <w:shd w:val="clear" w:color="auto" w:fill="FFFFFF"/>
          <w:lang w:eastAsia="tr-TR"/>
        </w:rPr>
        <w:t>property</w:t>
      </w:r>
      <w:proofErr w:type="spellEnd"/>
      <w:r w:rsidRPr="00180D6B">
        <w:rPr>
          <w:rFonts w:ascii="Trebuchet MS" w:eastAsia="Times New Roman" w:hAnsi="Trebuchet MS" w:cs="Times New Roman"/>
          <w:b/>
          <w:bCs/>
          <w:i/>
          <w:iCs/>
          <w:color w:val="555555"/>
          <w:sz w:val="24"/>
          <w:szCs w:val="24"/>
          <w:shd w:val="clear" w:color="auto" w:fill="FFFFFF"/>
          <w:lang w:eastAsia="tr-TR"/>
        </w:rPr>
        <w:t>:  </w:t>
      </w:r>
      <w:proofErr w:type="spellStart"/>
      <w:r w:rsidRPr="00180D6B">
        <w:rPr>
          <w:rFonts w:ascii="Trebuchet MS" w:eastAsia="Times New Roman" w:hAnsi="Trebuchet MS" w:cs="Times New Roman"/>
          <w:b/>
          <w:bCs/>
          <w:i/>
          <w:iCs/>
          <w:color w:val="555555"/>
          <w:sz w:val="24"/>
          <w:szCs w:val="24"/>
          <w:shd w:val="clear" w:color="auto" w:fill="FFFFFF"/>
          <w:lang w:eastAsia="tr-TR"/>
        </w:rPr>
        <w:t>If</w:t>
      </w:r>
      <w:proofErr w:type="spellEnd"/>
      <w:r w:rsidRPr="00180D6B">
        <w:rPr>
          <w:rFonts w:ascii="Trebuchet MS" w:eastAsia="Times New Roman" w:hAnsi="Trebuchet MS" w:cs="Times New Roman"/>
          <w:b/>
          <w:bCs/>
          <w:i/>
          <w:iCs/>
          <w:color w:val="555555"/>
          <w:sz w:val="24"/>
          <w:szCs w:val="24"/>
          <w:shd w:val="clear" w:color="auto" w:fill="FFFFFF"/>
          <w:lang w:eastAsia="tr-TR"/>
        </w:rPr>
        <w:t xml:space="preserve"> </w:t>
      </w:r>
      <w:proofErr w:type="spellStart"/>
      <w:r w:rsidRPr="00180D6B">
        <w:rPr>
          <w:rFonts w:ascii="Trebuchet MS" w:eastAsia="Times New Roman" w:hAnsi="Trebuchet MS" w:cs="Times New Roman"/>
          <w:b/>
          <w:bCs/>
          <w:i/>
          <w:iCs/>
          <w:color w:val="555555"/>
          <w:sz w:val="24"/>
          <w:szCs w:val="24"/>
          <w:shd w:val="clear" w:color="auto" w:fill="FFFFFF"/>
          <w:lang w:eastAsia="tr-TR"/>
        </w:rPr>
        <w:t>for</w:t>
      </w:r>
      <w:proofErr w:type="spellEnd"/>
      <w:r w:rsidRPr="00180D6B">
        <w:rPr>
          <w:rFonts w:ascii="Trebuchet MS" w:eastAsia="Times New Roman" w:hAnsi="Trebuchet MS" w:cs="Times New Roman"/>
          <w:b/>
          <w:bCs/>
          <w:i/>
          <w:iCs/>
          <w:color w:val="555555"/>
          <w:sz w:val="24"/>
          <w:szCs w:val="24"/>
          <w:shd w:val="clear" w:color="auto" w:fill="FFFFFF"/>
          <w:lang w:eastAsia="tr-TR"/>
        </w:rPr>
        <w:t xml:space="preserve"> </w:t>
      </w:r>
      <w:proofErr w:type="spellStart"/>
      <w:r w:rsidRPr="00180D6B">
        <w:rPr>
          <w:rFonts w:ascii="Trebuchet MS" w:eastAsia="Times New Roman" w:hAnsi="Trebuchet MS" w:cs="Times New Roman"/>
          <w:b/>
          <w:bCs/>
          <w:i/>
          <w:iCs/>
          <w:color w:val="555555"/>
          <w:sz w:val="24"/>
          <w:szCs w:val="24"/>
          <w:shd w:val="clear" w:color="auto" w:fill="FFFFFF"/>
          <w:lang w:eastAsia="tr-TR"/>
        </w:rPr>
        <w:t>each</w:t>
      </w:r>
      <w:proofErr w:type="spellEnd"/>
      <w:r w:rsidRPr="00180D6B">
        <w:rPr>
          <w:rFonts w:ascii="Trebuchet MS" w:eastAsia="Times New Roman" w:hAnsi="Trebuchet MS" w:cs="Times New Roman"/>
          <w:b/>
          <w:bCs/>
          <w:i/>
          <w:iCs/>
          <w:color w:val="555555"/>
          <w:sz w:val="24"/>
          <w:szCs w:val="24"/>
          <w:shd w:val="clear" w:color="auto" w:fill="FFFFFF"/>
          <w:lang w:eastAsia="tr-TR"/>
        </w:rPr>
        <w:t xml:space="preserve"> </w:t>
      </w:r>
      <w:proofErr w:type="spellStart"/>
      <w:r w:rsidRPr="00180D6B">
        <w:rPr>
          <w:rFonts w:ascii="Trebuchet MS" w:eastAsia="Times New Roman" w:hAnsi="Trebuchet MS" w:cs="Times New Roman"/>
          <w:b/>
          <w:bCs/>
          <w:i/>
          <w:iCs/>
          <w:color w:val="555555"/>
          <w:sz w:val="24"/>
          <w:szCs w:val="24"/>
          <w:shd w:val="clear" w:color="auto" w:fill="FFFFFF"/>
          <w:lang w:eastAsia="tr-TR"/>
        </w:rPr>
        <w:t>object</w:t>
      </w:r>
      <w:proofErr w:type="spellEnd"/>
      <w:r w:rsidRPr="00180D6B">
        <w:rPr>
          <w:rFonts w:ascii="Trebuchet MS" w:eastAsia="Times New Roman" w:hAnsi="Trebuchet MS" w:cs="Times New Roman"/>
          <w:b/>
          <w:bCs/>
          <w:i/>
          <w:iCs/>
          <w:color w:val="555555"/>
          <w:sz w:val="24"/>
          <w:szCs w:val="24"/>
          <w:shd w:val="clear" w:color="auto" w:fill="FFFFFF"/>
          <w:lang w:eastAsia="tr-TR"/>
        </w:rPr>
        <w:t xml:space="preserve"> o1 of </w:t>
      </w:r>
      <w:proofErr w:type="spellStart"/>
      <w:r w:rsidRPr="00180D6B">
        <w:rPr>
          <w:rFonts w:ascii="Trebuchet MS" w:eastAsia="Times New Roman" w:hAnsi="Trebuchet MS" w:cs="Times New Roman"/>
          <w:b/>
          <w:bCs/>
          <w:i/>
          <w:iCs/>
          <w:color w:val="555555"/>
          <w:sz w:val="24"/>
          <w:szCs w:val="24"/>
          <w:shd w:val="clear" w:color="auto" w:fill="FFFFFF"/>
          <w:lang w:eastAsia="tr-TR"/>
        </w:rPr>
        <w:t>type</w:t>
      </w:r>
      <w:proofErr w:type="spellEnd"/>
      <w:r w:rsidRPr="00180D6B">
        <w:rPr>
          <w:rFonts w:ascii="Trebuchet MS" w:eastAsia="Times New Roman" w:hAnsi="Trebuchet MS" w:cs="Times New Roman"/>
          <w:b/>
          <w:bCs/>
          <w:i/>
          <w:iCs/>
          <w:color w:val="555555"/>
          <w:sz w:val="24"/>
          <w:szCs w:val="24"/>
          <w:shd w:val="clear" w:color="auto" w:fill="FFFFFF"/>
          <w:lang w:eastAsia="tr-TR"/>
        </w:rPr>
        <w:t xml:space="preserve"> S </w:t>
      </w:r>
      <w:proofErr w:type="spellStart"/>
      <w:r w:rsidRPr="00180D6B">
        <w:rPr>
          <w:rFonts w:ascii="Trebuchet MS" w:eastAsia="Times New Roman" w:hAnsi="Trebuchet MS" w:cs="Times New Roman"/>
          <w:b/>
          <w:bCs/>
          <w:i/>
          <w:iCs/>
          <w:color w:val="555555"/>
          <w:sz w:val="24"/>
          <w:szCs w:val="24"/>
          <w:shd w:val="clear" w:color="auto" w:fill="FFFFFF"/>
          <w:lang w:eastAsia="tr-TR"/>
        </w:rPr>
        <w:t>there</w:t>
      </w:r>
      <w:proofErr w:type="spellEnd"/>
      <w:r w:rsidRPr="00180D6B">
        <w:rPr>
          <w:rFonts w:ascii="Trebuchet MS" w:eastAsia="Times New Roman" w:hAnsi="Trebuchet MS" w:cs="Times New Roman"/>
          <w:b/>
          <w:bCs/>
          <w:i/>
          <w:iCs/>
          <w:color w:val="555555"/>
          <w:sz w:val="24"/>
          <w:szCs w:val="24"/>
          <w:shd w:val="clear" w:color="auto" w:fill="FFFFFF"/>
          <w:lang w:eastAsia="tr-TR"/>
        </w:rPr>
        <w:t xml:space="preserve"> is an </w:t>
      </w:r>
      <w:proofErr w:type="spellStart"/>
      <w:r w:rsidRPr="00180D6B">
        <w:rPr>
          <w:rFonts w:ascii="Trebuchet MS" w:eastAsia="Times New Roman" w:hAnsi="Trebuchet MS" w:cs="Times New Roman"/>
          <w:b/>
          <w:bCs/>
          <w:i/>
          <w:iCs/>
          <w:color w:val="555555"/>
          <w:sz w:val="24"/>
          <w:szCs w:val="24"/>
          <w:shd w:val="clear" w:color="auto" w:fill="FFFFFF"/>
          <w:lang w:eastAsia="tr-TR"/>
        </w:rPr>
        <w:t>object</w:t>
      </w:r>
      <w:proofErr w:type="spellEnd"/>
      <w:r w:rsidRPr="00180D6B">
        <w:rPr>
          <w:rFonts w:ascii="Trebuchet MS" w:eastAsia="Times New Roman" w:hAnsi="Trebuchet MS" w:cs="Times New Roman"/>
          <w:b/>
          <w:bCs/>
          <w:i/>
          <w:iCs/>
          <w:color w:val="555555"/>
          <w:sz w:val="24"/>
          <w:szCs w:val="24"/>
          <w:shd w:val="clear" w:color="auto" w:fill="FFFFFF"/>
          <w:lang w:eastAsia="tr-TR"/>
        </w:rPr>
        <w:t xml:space="preserve"> o2 of </w:t>
      </w:r>
      <w:proofErr w:type="spellStart"/>
      <w:r w:rsidRPr="00180D6B">
        <w:rPr>
          <w:rFonts w:ascii="Trebuchet MS" w:eastAsia="Times New Roman" w:hAnsi="Trebuchet MS" w:cs="Times New Roman"/>
          <w:b/>
          <w:bCs/>
          <w:i/>
          <w:iCs/>
          <w:color w:val="555555"/>
          <w:sz w:val="24"/>
          <w:szCs w:val="24"/>
          <w:shd w:val="clear" w:color="auto" w:fill="FFFFFF"/>
          <w:lang w:eastAsia="tr-TR"/>
        </w:rPr>
        <w:t>type</w:t>
      </w:r>
      <w:proofErr w:type="spellEnd"/>
      <w:r w:rsidRPr="00180D6B">
        <w:rPr>
          <w:rFonts w:ascii="Trebuchet MS" w:eastAsia="Times New Roman" w:hAnsi="Trebuchet MS" w:cs="Times New Roman"/>
          <w:b/>
          <w:bCs/>
          <w:i/>
          <w:iCs/>
          <w:color w:val="555555"/>
          <w:sz w:val="24"/>
          <w:szCs w:val="24"/>
          <w:shd w:val="clear" w:color="auto" w:fill="FFFFFF"/>
          <w:lang w:eastAsia="tr-TR"/>
        </w:rPr>
        <w:t xml:space="preserve"> T </w:t>
      </w:r>
      <w:proofErr w:type="spellStart"/>
      <w:r w:rsidRPr="00180D6B">
        <w:rPr>
          <w:rFonts w:ascii="Trebuchet MS" w:eastAsia="Times New Roman" w:hAnsi="Trebuchet MS" w:cs="Times New Roman"/>
          <w:b/>
          <w:bCs/>
          <w:i/>
          <w:iCs/>
          <w:color w:val="555555"/>
          <w:sz w:val="24"/>
          <w:szCs w:val="24"/>
          <w:shd w:val="clear" w:color="auto" w:fill="FFFFFF"/>
          <w:lang w:eastAsia="tr-TR"/>
        </w:rPr>
        <w:t>such</w:t>
      </w:r>
      <w:proofErr w:type="spellEnd"/>
      <w:r w:rsidRPr="00180D6B">
        <w:rPr>
          <w:rFonts w:ascii="Trebuchet MS" w:eastAsia="Times New Roman" w:hAnsi="Trebuchet MS" w:cs="Times New Roman"/>
          <w:b/>
          <w:bCs/>
          <w:i/>
          <w:iCs/>
          <w:color w:val="555555"/>
          <w:sz w:val="24"/>
          <w:szCs w:val="24"/>
          <w:shd w:val="clear" w:color="auto" w:fill="FFFFFF"/>
          <w:lang w:eastAsia="tr-TR"/>
        </w:rPr>
        <w:t xml:space="preserve"> </w:t>
      </w:r>
      <w:proofErr w:type="spellStart"/>
      <w:r w:rsidRPr="00180D6B">
        <w:rPr>
          <w:rFonts w:ascii="Trebuchet MS" w:eastAsia="Times New Roman" w:hAnsi="Trebuchet MS" w:cs="Times New Roman"/>
          <w:b/>
          <w:bCs/>
          <w:i/>
          <w:iCs/>
          <w:color w:val="555555"/>
          <w:sz w:val="24"/>
          <w:szCs w:val="24"/>
          <w:shd w:val="clear" w:color="auto" w:fill="FFFFFF"/>
          <w:lang w:eastAsia="tr-TR"/>
        </w:rPr>
        <w:t>that</w:t>
      </w:r>
      <w:proofErr w:type="spellEnd"/>
      <w:r w:rsidRPr="00180D6B">
        <w:rPr>
          <w:rFonts w:ascii="Trebuchet MS" w:eastAsia="Times New Roman" w:hAnsi="Trebuchet MS" w:cs="Times New Roman"/>
          <w:b/>
          <w:bCs/>
          <w:i/>
          <w:iCs/>
          <w:color w:val="555555"/>
          <w:sz w:val="24"/>
          <w:szCs w:val="24"/>
          <w:shd w:val="clear" w:color="auto" w:fill="FFFFFF"/>
          <w:lang w:eastAsia="tr-TR"/>
        </w:rPr>
        <w:t xml:space="preserve"> </w:t>
      </w:r>
      <w:proofErr w:type="spellStart"/>
      <w:r w:rsidRPr="00180D6B">
        <w:rPr>
          <w:rFonts w:ascii="Trebuchet MS" w:eastAsia="Times New Roman" w:hAnsi="Trebuchet MS" w:cs="Times New Roman"/>
          <w:b/>
          <w:bCs/>
          <w:i/>
          <w:iCs/>
          <w:color w:val="555555"/>
          <w:sz w:val="24"/>
          <w:szCs w:val="24"/>
          <w:shd w:val="clear" w:color="auto" w:fill="FFFFFF"/>
          <w:lang w:eastAsia="tr-TR"/>
        </w:rPr>
        <w:t>for</w:t>
      </w:r>
      <w:proofErr w:type="spellEnd"/>
      <w:r w:rsidRPr="00180D6B">
        <w:rPr>
          <w:rFonts w:ascii="Trebuchet MS" w:eastAsia="Times New Roman" w:hAnsi="Trebuchet MS" w:cs="Times New Roman"/>
          <w:b/>
          <w:bCs/>
          <w:i/>
          <w:iCs/>
          <w:color w:val="555555"/>
          <w:sz w:val="24"/>
          <w:szCs w:val="24"/>
          <w:shd w:val="clear" w:color="auto" w:fill="FFFFFF"/>
          <w:lang w:eastAsia="tr-TR"/>
        </w:rPr>
        <w:t xml:space="preserve">  </w:t>
      </w:r>
      <w:proofErr w:type="spellStart"/>
      <w:r w:rsidRPr="00180D6B">
        <w:rPr>
          <w:rFonts w:ascii="Trebuchet MS" w:eastAsia="Times New Roman" w:hAnsi="Trebuchet MS" w:cs="Times New Roman"/>
          <w:b/>
          <w:bCs/>
          <w:i/>
          <w:iCs/>
          <w:color w:val="555555"/>
          <w:sz w:val="24"/>
          <w:szCs w:val="24"/>
          <w:shd w:val="clear" w:color="auto" w:fill="FFFFFF"/>
          <w:lang w:eastAsia="tr-TR"/>
        </w:rPr>
        <w:t>all</w:t>
      </w:r>
      <w:proofErr w:type="spellEnd"/>
      <w:r w:rsidRPr="00180D6B">
        <w:rPr>
          <w:rFonts w:ascii="Trebuchet MS" w:eastAsia="Times New Roman" w:hAnsi="Trebuchet MS" w:cs="Times New Roman"/>
          <w:b/>
          <w:bCs/>
          <w:i/>
          <w:iCs/>
          <w:color w:val="555555"/>
          <w:sz w:val="24"/>
          <w:szCs w:val="24"/>
          <w:shd w:val="clear" w:color="auto" w:fill="FFFFFF"/>
          <w:lang w:eastAsia="tr-TR"/>
        </w:rPr>
        <w:t xml:space="preserve"> </w:t>
      </w:r>
      <w:proofErr w:type="spellStart"/>
      <w:r w:rsidRPr="00180D6B">
        <w:rPr>
          <w:rFonts w:ascii="Trebuchet MS" w:eastAsia="Times New Roman" w:hAnsi="Trebuchet MS" w:cs="Times New Roman"/>
          <w:b/>
          <w:bCs/>
          <w:i/>
          <w:iCs/>
          <w:color w:val="555555"/>
          <w:sz w:val="24"/>
          <w:szCs w:val="24"/>
          <w:shd w:val="clear" w:color="auto" w:fill="FFFFFF"/>
          <w:lang w:eastAsia="tr-TR"/>
        </w:rPr>
        <w:t>programs</w:t>
      </w:r>
      <w:proofErr w:type="spellEnd"/>
      <w:r w:rsidRPr="00180D6B">
        <w:rPr>
          <w:rFonts w:ascii="Trebuchet MS" w:eastAsia="Times New Roman" w:hAnsi="Trebuchet MS" w:cs="Times New Roman"/>
          <w:b/>
          <w:bCs/>
          <w:i/>
          <w:iCs/>
          <w:color w:val="555555"/>
          <w:sz w:val="24"/>
          <w:szCs w:val="24"/>
          <w:shd w:val="clear" w:color="auto" w:fill="FFFFFF"/>
          <w:lang w:eastAsia="tr-TR"/>
        </w:rPr>
        <w:t xml:space="preserve"> P </w:t>
      </w:r>
      <w:proofErr w:type="spellStart"/>
      <w:r w:rsidRPr="00180D6B">
        <w:rPr>
          <w:rFonts w:ascii="Trebuchet MS" w:eastAsia="Times New Roman" w:hAnsi="Trebuchet MS" w:cs="Times New Roman"/>
          <w:b/>
          <w:bCs/>
          <w:i/>
          <w:iCs/>
          <w:color w:val="555555"/>
          <w:sz w:val="24"/>
          <w:szCs w:val="24"/>
          <w:shd w:val="clear" w:color="auto" w:fill="FFFFFF"/>
          <w:lang w:eastAsia="tr-TR"/>
        </w:rPr>
        <w:t>defined</w:t>
      </w:r>
      <w:proofErr w:type="spellEnd"/>
      <w:r w:rsidRPr="00180D6B">
        <w:rPr>
          <w:rFonts w:ascii="Trebuchet MS" w:eastAsia="Times New Roman" w:hAnsi="Trebuchet MS" w:cs="Times New Roman"/>
          <w:b/>
          <w:bCs/>
          <w:i/>
          <w:iCs/>
          <w:color w:val="555555"/>
          <w:sz w:val="24"/>
          <w:szCs w:val="24"/>
          <w:shd w:val="clear" w:color="auto" w:fill="FFFFFF"/>
          <w:lang w:eastAsia="tr-TR"/>
        </w:rPr>
        <w:t xml:space="preserve"> in </w:t>
      </w:r>
      <w:proofErr w:type="spellStart"/>
      <w:r w:rsidRPr="00180D6B">
        <w:rPr>
          <w:rFonts w:ascii="Trebuchet MS" w:eastAsia="Times New Roman" w:hAnsi="Trebuchet MS" w:cs="Times New Roman"/>
          <w:b/>
          <w:bCs/>
          <w:i/>
          <w:iCs/>
          <w:color w:val="555555"/>
          <w:sz w:val="24"/>
          <w:szCs w:val="24"/>
          <w:shd w:val="clear" w:color="auto" w:fill="FFFFFF"/>
          <w:lang w:eastAsia="tr-TR"/>
        </w:rPr>
        <w:t>terms</w:t>
      </w:r>
      <w:proofErr w:type="spellEnd"/>
      <w:r w:rsidRPr="00180D6B">
        <w:rPr>
          <w:rFonts w:ascii="Trebuchet MS" w:eastAsia="Times New Roman" w:hAnsi="Trebuchet MS" w:cs="Times New Roman"/>
          <w:b/>
          <w:bCs/>
          <w:i/>
          <w:iCs/>
          <w:color w:val="555555"/>
          <w:sz w:val="24"/>
          <w:szCs w:val="24"/>
          <w:shd w:val="clear" w:color="auto" w:fill="FFFFFF"/>
          <w:lang w:eastAsia="tr-TR"/>
        </w:rPr>
        <w:t xml:space="preserve"> of T, </w:t>
      </w:r>
      <w:proofErr w:type="spellStart"/>
      <w:r w:rsidRPr="00180D6B">
        <w:rPr>
          <w:rFonts w:ascii="Trebuchet MS" w:eastAsia="Times New Roman" w:hAnsi="Trebuchet MS" w:cs="Times New Roman"/>
          <w:b/>
          <w:bCs/>
          <w:i/>
          <w:iCs/>
          <w:color w:val="555555"/>
          <w:sz w:val="24"/>
          <w:szCs w:val="24"/>
          <w:shd w:val="clear" w:color="auto" w:fill="FFFFFF"/>
          <w:lang w:eastAsia="tr-TR"/>
        </w:rPr>
        <w:t>the</w:t>
      </w:r>
      <w:proofErr w:type="spellEnd"/>
      <w:r w:rsidRPr="00180D6B">
        <w:rPr>
          <w:rFonts w:ascii="Trebuchet MS" w:eastAsia="Times New Roman" w:hAnsi="Trebuchet MS" w:cs="Times New Roman"/>
          <w:b/>
          <w:bCs/>
          <w:i/>
          <w:iCs/>
          <w:color w:val="555555"/>
          <w:sz w:val="24"/>
          <w:szCs w:val="24"/>
          <w:shd w:val="clear" w:color="auto" w:fill="FFFFFF"/>
          <w:lang w:eastAsia="tr-TR"/>
        </w:rPr>
        <w:t xml:space="preserve"> </w:t>
      </w:r>
      <w:proofErr w:type="spellStart"/>
      <w:r w:rsidRPr="00180D6B">
        <w:rPr>
          <w:rFonts w:ascii="Trebuchet MS" w:eastAsia="Times New Roman" w:hAnsi="Trebuchet MS" w:cs="Times New Roman"/>
          <w:b/>
          <w:bCs/>
          <w:i/>
          <w:iCs/>
          <w:color w:val="555555"/>
          <w:sz w:val="24"/>
          <w:szCs w:val="24"/>
          <w:shd w:val="clear" w:color="auto" w:fill="FFFFFF"/>
          <w:lang w:eastAsia="tr-TR"/>
        </w:rPr>
        <w:t>behavior</w:t>
      </w:r>
      <w:proofErr w:type="spellEnd"/>
      <w:r w:rsidRPr="00180D6B">
        <w:rPr>
          <w:rFonts w:ascii="Trebuchet MS" w:eastAsia="Times New Roman" w:hAnsi="Trebuchet MS" w:cs="Times New Roman"/>
          <w:b/>
          <w:bCs/>
          <w:i/>
          <w:iCs/>
          <w:color w:val="555555"/>
          <w:sz w:val="24"/>
          <w:szCs w:val="24"/>
          <w:shd w:val="clear" w:color="auto" w:fill="FFFFFF"/>
          <w:lang w:eastAsia="tr-TR"/>
        </w:rPr>
        <w:t xml:space="preserve"> of P is </w:t>
      </w:r>
      <w:proofErr w:type="spellStart"/>
      <w:r w:rsidRPr="00180D6B">
        <w:rPr>
          <w:rFonts w:ascii="Trebuchet MS" w:eastAsia="Times New Roman" w:hAnsi="Trebuchet MS" w:cs="Times New Roman"/>
          <w:b/>
          <w:bCs/>
          <w:i/>
          <w:iCs/>
          <w:color w:val="555555"/>
          <w:sz w:val="24"/>
          <w:szCs w:val="24"/>
          <w:shd w:val="clear" w:color="auto" w:fill="FFFFFF"/>
          <w:lang w:eastAsia="tr-TR"/>
        </w:rPr>
        <w:t>unchanged</w:t>
      </w:r>
      <w:proofErr w:type="spellEnd"/>
      <w:r w:rsidRPr="00180D6B">
        <w:rPr>
          <w:rFonts w:ascii="Trebuchet MS" w:eastAsia="Times New Roman" w:hAnsi="Trebuchet MS" w:cs="Times New Roman"/>
          <w:b/>
          <w:bCs/>
          <w:i/>
          <w:iCs/>
          <w:color w:val="555555"/>
          <w:sz w:val="24"/>
          <w:szCs w:val="24"/>
          <w:shd w:val="clear" w:color="auto" w:fill="FFFFFF"/>
          <w:lang w:eastAsia="tr-TR"/>
        </w:rPr>
        <w:t xml:space="preserve"> </w:t>
      </w:r>
      <w:proofErr w:type="spellStart"/>
      <w:r w:rsidRPr="00180D6B">
        <w:rPr>
          <w:rFonts w:ascii="Trebuchet MS" w:eastAsia="Times New Roman" w:hAnsi="Trebuchet MS" w:cs="Times New Roman"/>
          <w:b/>
          <w:bCs/>
          <w:i/>
          <w:iCs/>
          <w:color w:val="555555"/>
          <w:sz w:val="24"/>
          <w:szCs w:val="24"/>
          <w:shd w:val="clear" w:color="auto" w:fill="FFFFFF"/>
          <w:lang w:eastAsia="tr-TR"/>
        </w:rPr>
        <w:t>when</w:t>
      </w:r>
      <w:proofErr w:type="spellEnd"/>
      <w:r w:rsidRPr="00180D6B">
        <w:rPr>
          <w:rFonts w:ascii="Trebuchet MS" w:eastAsia="Times New Roman" w:hAnsi="Trebuchet MS" w:cs="Times New Roman"/>
          <w:b/>
          <w:bCs/>
          <w:i/>
          <w:iCs/>
          <w:color w:val="555555"/>
          <w:sz w:val="24"/>
          <w:szCs w:val="24"/>
          <w:shd w:val="clear" w:color="auto" w:fill="FFFFFF"/>
          <w:lang w:eastAsia="tr-TR"/>
        </w:rPr>
        <w:t xml:space="preserve">  o1 is </w:t>
      </w:r>
      <w:proofErr w:type="spellStart"/>
      <w:r w:rsidRPr="00180D6B">
        <w:rPr>
          <w:rFonts w:ascii="Trebuchet MS" w:eastAsia="Times New Roman" w:hAnsi="Trebuchet MS" w:cs="Times New Roman"/>
          <w:b/>
          <w:bCs/>
          <w:i/>
          <w:iCs/>
          <w:color w:val="555555"/>
          <w:sz w:val="24"/>
          <w:szCs w:val="24"/>
          <w:shd w:val="clear" w:color="auto" w:fill="FFFFFF"/>
          <w:lang w:eastAsia="tr-TR"/>
        </w:rPr>
        <w:t>substituted</w:t>
      </w:r>
      <w:proofErr w:type="spellEnd"/>
      <w:r w:rsidRPr="00180D6B">
        <w:rPr>
          <w:rFonts w:ascii="Trebuchet MS" w:eastAsia="Times New Roman" w:hAnsi="Trebuchet MS" w:cs="Times New Roman"/>
          <w:b/>
          <w:bCs/>
          <w:i/>
          <w:iCs/>
          <w:color w:val="555555"/>
          <w:sz w:val="24"/>
          <w:szCs w:val="24"/>
          <w:shd w:val="clear" w:color="auto" w:fill="FFFFFF"/>
          <w:lang w:eastAsia="tr-TR"/>
        </w:rPr>
        <w:t xml:space="preserve"> </w:t>
      </w:r>
      <w:proofErr w:type="spellStart"/>
      <w:r w:rsidRPr="00180D6B">
        <w:rPr>
          <w:rFonts w:ascii="Trebuchet MS" w:eastAsia="Times New Roman" w:hAnsi="Trebuchet MS" w:cs="Times New Roman"/>
          <w:b/>
          <w:bCs/>
          <w:i/>
          <w:iCs/>
          <w:color w:val="555555"/>
          <w:sz w:val="24"/>
          <w:szCs w:val="24"/>
          <w:shd w:val="clear" w:color="auto" w:fill="FFFFFF"/>
          <w:lang w:eastAsia="tr-TR"/>
        </w:rPr>
        <w:t>for</w:t>
      </w:r>
      <w:proofErr w:type="spellEnd"/>
      <w:r w:rsidRPr="00180D6B">
        <w:rPr>
          <w:rFonts w:ascii="Trebuchet MS" w:eastAsia="Times New Roman" w:hAnsi="Trebuchet MS" w:cs="Times New Roman"/>
          <w:b/>
          <w:bCs/>
          <w:i/>
          <w:iCs/>
          <w:color w:val="555555"/>
          <w:sz w:val="24"/>
          <w:szCs w:val="24"/>
          <w:shd w:val="clear" w:color="auto" w:fill="FFFFFF"/>
          <w:lang w:eastAsia="tr-TR"/>
        </w:rPr>
        <w:t xml:space="preserve"> o2 </w:t>
      </w:r>
      <w:proofErr w:type="spellStart"/>
      <w:r w:rsidRPr="00180D6B">
        <w:rPr>
          <w:rFonts w:ascii="Trebuchet MS" w:eastAsia="Times New Roman" w:hAnsi="Trebuchet MS" w:cs="Times New Roman"/>
          <w:b/>
          <w:bCs/>
          <w:i/>
          <w:iCs/>
          <w:color w:val="555555"/>
          <w:sz w:val="24"/>
          <w:szCs w:val="24"/>
          <w:shd w:val="clear" w:color="auto" w:fill="FFFFFF"/>
          <w:lang w:eastAsia="tr-TR"/>
        </w:rPr>
        <w:t>then</w:t>
      </w:r>
      <w:proofErr w:type="spellEnd"/>
      <w:r w:rsidRPr="00180D6B">
        <w:rPr>
          <w:rFonts w:ascii="Trebuchet MS" w:eastAsia="Times New Roman" w:hAnsi="Trebuchet MS" w:cs="Times New Roman"/>
          <w:b/>
          <w:bCs/>
          <w:i/>
          <w:iCs/>
          <w:color w:val="555555"/>
          <w:sz w:val="24"/>
          <w:szCs w:val="24"/>
          <w:shd w:val="clear" w:color="auto" w:fill="FFFFFF"/>
          <w:lang w:eastAsia="tr-TR"/>
        </w:rPr>
        <w:t xml:space="preserve"> S is a </w:t>
      </w:r>
      <w:proofErr w:type="spellStart"/>
      <w:r w:rsidRPr="00180D6B">
        <w:rPr>
          <w:rFonts w:ascii="Trebuchet MS" w:eastAsia="Times New Roman" w:hAnsi="Trebuchet MS" w:cs="Times New Roman"/>
          <w:b/>
          <w:bCs/>
          <w:i/>
          <w:iCs/>
          <w:color w:val="555555"/>
          <w:sz w:val="24"/>
          <w:szCs w:val="24"/>
          <w:shd w:val="clear" w:color="auto" w:fill="FFFFFF"/>
          <w:lang w:eastAsia="tr-TR"/>
        </w:rPr>
        <w:t>subtype</w:t>
      </w:r>
      <w:proofErr w:type="spellEnd"/>
      <w:r w:rsidRPr="00180D6B">
        <w:rPr>
          <w:rFonts w:ascii="Trebuchet MS" w:eastAsia="Times New Roman" w:hAnsi="Trebuchet MS" w:cs="Times New Roman"/>
          <w:b/>
          <w:bCs/>
          <w:i/>
          <w:iCs/>
          <w:color w:val="555555"/>
          <w:sz w:val="24"/>
          <w:szCs w:val="24"/>
          <w:shd w:val="clear" w:color="auto" w:fill="FFFFFF"/>
          <w:lang w:eastAsia="tr-TR"/>
        </w:rPr>
        <w:t xml:space="preserve"> of T.”</w:t>
      </w:r>
      <w:proofErr w:type="gramEnd"/>
    </w:p>
    <w:p w:rsidR="00180D6B" w:rsidRDefault="00180D6B" w:rsidP="00180D6B">
      <w:pPr>
        <w:shd w:val="clear" w:color="auto" w:fill="FCFCFC"/>
        <w:spacing w:after="0" w:line="240" w:lineRule="auto"/>
        <w:rPr>
          <w:rFonts w:ascii="Trebuchet MS" w:eastAsia="Times New Roman" w:hAnsi="Trebuchet MS" w:cs="Times New Roman"/>
          <w:b/>
          <w:bCs/>
          <w:i/>
          <w:iCs/>
          <w:color w:val="555555"/>
          <w:sz w:val="24"/>
          <w:szCs w:val="24"/>
          <w:shd w:val="clear" w:color="auto" w:fill="FFFFFF"/>
          <w:lang w:eastAsia="tr-TR"/>
        </w:rPr>
      </w:pPr>
    </w:p>
    <w:p w:rsidR="00180D6B" w:rsidRPr="00180D6B" w:rsidRDefault="00180D6B" w:rsidP="00180D6B">
      <w:pPr>
        <w:shd w:val="clear" w:color="auto" w:fill="FCFCFC"/>
        <w:spacing w:after="0" w:line="240" w:lineRule="auto"/>
        <w:rPr>
          <w:rFonts w:ascii="Trebuchet MS" w:eastAsia="Times New Roman" w:hAnsi="Trebuchet MS" w:cs="Times New Roman"/>
          <w:color w:val="333333"/>
          <w:sz w:val="21"/>
          <w:szCs w:val="21"/>
          <w:lang w:eastAsia="tr-TR"/>
        </w:rPr>
      </w:pPr>
    </w:p>
    <w:p w:rsidR="00180D6B" w:rsidRPr="00180D6B" w:rsidRDefault="00180D6B" w:rsidP="00180D6B">
      <w:pPr>
        <w:shd w:val="clear" w:color="auto" w:fill="FCFCFC"/>
        <w:spacing w:after="0"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color w:val="333333"/>
          <w:sz w:val="24"/>
          <w:szCs w:val="24"/>
          <w:lang w:eastAsia="tr-TR"/>
        </w:rPr>
        <w:lastRenderedPageBreak/>
        <w:t>A</w:t>
      </w:r>
      <w:r w:rsidRPr="00180D6B">
        <w:rPr>
          <w:rFonts w:ascii="Trebuchet MS" w:eastAsia="Times New Roman" w:hAnsi="Trebuchet MS" w:cs="Times New Roman"/>
          <w:color w:val="333333"/>
          <w:sz w:val="21"/>
          <w:szCs w:val="21"/>
          <w:lang w:eastAsia="tr-TR"/>
        </w:rPr>
        <w:t>ma bakın, bunu resmi olarak 1994 yılında nasıl formüle etmişler (baştan uyarıyorum; bu da matematik ile açıklanmış bir ifade):</w:t>
      </w:r>
    </w:p>
    <w:p w:rsidR="00180D6B" w:rsidRPr="00180D6B" w:rsidRDefault="00180D6B" w:rsidP="00180D6B">
      <w:pPr>
        <w:shd w:val="clear" w:color="auto" w:fill="FCFCFC"/>
        <w:spacing w:after="0"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b/>
          <w:bCs/>
          <w:color w:val="333333"/>
          <w:sz w:val="21"/>
          <w:szCs w:val="21"/>
          <w:lang w:eastAsia="tr-TR"/>
        </w:rPr>
        <w:t>q(x) </w:t>
      </w:r>
      <w:r w:rsidRPr="00180D6B">
        <w:rPr>
          <w:rFonts w:ascii="Trebuchet MS" w:eastAsia="Times New Roman" w:hAnsi="Trebuchet MS" w:cs="Times New Roman"/>
          <w:color w:val="333333"/>
          <w:sz w:val="21"/>
          <w:szCs w:val="21"/>
          <w:lang w:eastAsia="tr-TR"/>
        </w:rPr>
        <w:t>fonksiyonu T tipindeki x nesnesi için kanıtlanabilirdir. O halde T tipinin alt tipi olan S tipindeki y nesnesi için de </w:t>
      </w:r>
      <w:r w:rsidRPr="00180D6B">
        <w:rPr>
          <w:rFonts w:ascii="Trebuchet MS" w:eastAsia="Times New Roman" w:hAnsi="Trebuchet MS" w:cs="Times New Roman"/>
          <w:b/>
          <w:bCs/>
          <w:color w:val="333333"/>
          <w:sz w:val="21"/>
          <w:szCs w:val="21"/>
          <w:lang w:eastAsia="tr-TR"/>
        </w:rPr>
        <w:t>q(y) </w:t>
      </w:r>
      <w:r w:rsidRPr="00180D6B">
        <w:rPr>
          <w:rFonts w:ascii="Trebuchet MS" w:eastAsia="Times New Roman" w:hAnsi="Trebuchet MS" w:cs="Times New Roman"/>
          <w:color w:val="333333"/>
          <w:sz w:val="21"/>
          <w:szCs w:val="21"/>
          <w:lang w:eastAsia="tr-TR"/>
        </w:rPr>
        <w:t>fonksiyonu kanıtlanabilir olmalıdır.</w:t>
      </w:r>
    </w:p>
    <w:p w:rsidR="00180D6B" w:rsidRPr="00180D6B" w:rsidRDefault="00180D6B" w:rsidP="00180D6B">
      <w:pPr>
        <w:shd w:val="clear" w:color="auto" w:fill="FCFCFC"/>
        <w:spacing w:after="0"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color w:val="333333"/>
          <w:sz w:val="21"/>
          <w:szCs w:val="21"/>
          <w:lang w:eastAsia="tr-TR"/>
        </w:rPr>
        <w:t xml:space="preserve">Eğer hala bu satırları okuyorsanız (yani “Aha! Şişman Adam sonunda delirdi. Yazık </w:t>
      </w:r>
      <w:proofErr w:type="gramStart"/>
      <w:r w:rsidRPr="00180D6B">
        <w:rPr>
          <w:rFonts w:ascii="Trebuchet MS" w:eastAsia="Times New Roman" w:hAnsi="Trebuchet MS" w:cs="Times New Roman"/>
          <w:color w:val="333333"/>
          <w:sz w:val="21"/>
          <w:szCs w:val="21"/>
          <w:lang w:eastAsia="tr-TR"/>
        </w:rPr>
        <w:t>lan</w:t>
      </w:r>
      <w:proofErr w:type="gramEnd"/>
      <w:r w:rsidRPr="00180D6B">
        <w:rPr>
          <w:rFonts w:ascii="Trebuchet MS" w:eastAsia="Times New Roman" w:hAnsi="Trebuchet MS" w:cs="Times New Roman"/>
          <w:color w:val="333333"/>
          <w:sz w:val="21"/>
          <w:szCs w:val="21"/>
          <w:lang w:eastAsia="tr-TR"/>
        </w:rPr>
        <w:t>” dememişseniz), bu prensibin yazılım tarafında nasıl ifade edileceğini merak ediyorsunuz demektir. Kendi tanımlamalarıma geçmeden önce, bu tarz kavramları ilk kez basite indirgeyerek yazılım dünyasına anlatan Robert Martin’den de bir alıntı yapmamak olmaz.</w:t>
      </w:r>
    </w:p>
    <w:p w:rsidR="00180D6B" w:rsidRPr="00180D6B" w:rsidRDefault="00180D6B" w:rsidP="00180D6B">
      <w:pPr>
        <w:shd w:val="clear" w:color="auto" w:fill="FCFCFC"/>
        <w:spacing w:after="0"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color w:val="333333"/>
          <w:sz w:val="21"/>
          <w:szCs w:val="21"/>
          <w:lang w:eastAsia="tr-TR"/>
        </w:rPr>
        <w:t xml:space="preserve">Robert Martin (namı diğer </w:t>
      </w:r>
      <w:proofErr w:type="spellStart"/>
      <w:r w:rsidRPr="00180D6B">
        <w:rPr>
          <w:rFonts w:ascii="Trebuchet MS" w:eastAsia="Times New Roman" w:hAnsi="Trebuchet MS" w:cs="Times New Roman"/>
          <w:color w:val="333333"/>
          <w:sz w:val="21"/>
          <w:szCs w:val="21"/>
          <w:lang w:eastAsia="tr-TR"/>
        </w:rPr>
        <w:t>Bob</w:t>
      </w:r>
      <w:proofErr w:type="spellEnd"/>
      <w:r w:rsidRPr="00180D6B">
        <w:rPr>
          <w:rFonts w:ascii="Trebuchet MS" w:eastAsia="Times New Roman" w:hAnsi="Trebuchet MS" w:cs="Times New Roman"/>
          <w:color w:val="333333"/>
          <w:sz w:val="21"/>
          <w:szCs w:val="21"/>
          <w:lang w:eastAsia="tr-TR"/>
        </w:rPr>
        <w:t xml:space="preserve"> amca), bakın bu prensibi nasıl anlatıyor:</w:t>
      </w:r>
    </w:p>
    <w:p w:rsidR="00180D6B" w:rsidRPr="00180D6B" w:rsidRDefault="00180D6B" w:rsidP="00180D6B">
      <w:pPr>
        <w:shd w:val="clear" w:color="auto" w:fill="FCFCFC"/>
        <w:spacing w:after="0"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b/>
          <w:bCs/>
          <w:color w:val="333333"/>
          <w:sz w:val="21"/>
          <w:szCs w:val="21"/>
          <w:lang w:eastAsia="tr-TR"/>
        </w:rPr>
        <w:t>“Temel (</w:t>
      </w:r>
      <w:proofErr w:type="spellStart"/>
      <w:r w:rsidRPr="00180D6B">
        <w:rPr>
          <w:rFonts w:ascii="Trebuchet MS" w:eastAsia="Times New Roman" w:hAnsi="Trebuchet MS" w:cs="Times New Roman"/>
          <w:b/>
          <w:bCs/>
          <w:color w:val="333333"/>
          <w:sz w:val="21"/>
          <w:szCs w:val="21"/>
          <w:lang w:eastAsia="tr-TR"/>
        </w:rPr>
        <w:t>base</w:t>
      </w:r>
      <w:proofErr w:type="spellEnd"/>
      <w:r w:rsidRPr="00180D6B">
        <w:rPr>
          <w:rFonts w:ascii="Trebuchet MS" w:eastAsia="Times New Roman" w:hAnsi="Trebuchet MS" w:cs="Times New Roman"/>
          <w:b/>
          <w:bCs/>
          <w:color w:val="333333"/>
          <w:sz w:val="21"/>
          <w:szCs w:val="21"/>
          <w:lang w:eastAsia="tr-TR"/>
        </w:rPr>
        <w:t>) sınıfın işaretçisini (</w:t>
      </w:r>
      <w:proofErr w:type="spellStart"/>
      <w:r w:rsidRPr="00180D6B">
        <w:rPr>
          <w:rFonts w:ascii="Trebuchet MS" w:eastAsia="Times New Roman" w:hAnsi="Trebuchet MS" w:cs="Times New Roman"/>
          <w:b/>
          <w:bCs/>
          <w:color w:val="333333"/>
          <w:sz w:val="21"/>
          <w:szCs w:val="21"/>
          <w:lang w:eastAsia="tr-TR"/>
        </w:rPr>
        <w:t>pointer</w:t>
      </w:r>
      <w:proofErr w:type="spellEnd"/>
      <w:r w:rsidRPr="00180D6B">
        <w:rPr>
          <w:rFonts w:ascii="Trebuchet MS" w:eastAsia="Times New Roman" w:hAnsi="Trebuchet MS" w:cs="Times New Roman"/>
          <w:b/>
          <w:bCs/>
          <w:color w:val="333333"/>
          <w:sz w:val="21"/>
          <w:szCs w:val="21"/>
          <w:lang w:eastAsia="tr-TR"/>
        </w:rPr>
        <w:t>) ya da referansını kullanan fonksiyonlar, bu sınıftan türemiş olan (</w:t>
      </w:r>
      <w:proofErr w:type="spellStart"/>
      <w:r w:rsidRPr="00180D6B">
        <w:rPr>
          <w:rFonts w:ascii="Trebuchet MS" w:eastAsia="Times New Roman" w:hAnsi="Trebuchet MS" w:cs="Times New Roman"/>
          <w:b/>
          <w:bCs/>
          <w:color w:val="333333"/>
          <w:sz w:val="21"/>
          <w:szCs w:val="21"/>
          <w:lang w:eastAsia="tr-TR"/>
        </w:rPr>
        <w:t>derived</w:t>
      </w:r>
      <w:proofErr w:type="spellEnd"/>
      <w:r w:rsidRPr="00180D6B">
        <w:rPr>
          <w:rFonts w:ascii="Trebuchet MS" w:eastAsia="Times New Roman" w:hAnsi="Trebuchet MS" w:cs="Times New Roman"/>
          <w:b/>
          <w:bCs/>
          <w:color w:val="333333"/>
          <w:sz w:val="21"/>
          <w:szCs w:val="21"/>
          <w:lang w:eastAsia="tr-TR"/>
        </w:rPr>
        <w:t>) sınıfları da ekstra bilgiye ihtiyaç duymaksızın kullanabilmelidir.” </w:t>
      </w:r>
      <w:r w:rsidRPr="00180D6B">
        <w:rPr>
          <w:rFonts w:ascii="Trebuchet MS" w:eastAsia="Times New Roman" w:hAnsi="Trebuchet MS" w:cs="Times New Roman"/>
          <w:color w:val="333333"/>
          <w:sz w:val="21"/>
          <w:szCs w:val="21"/>
          <w:lang w:eastAsia="tr-TR"/>
        </w:rPr>
        <w:t>İşte biraz daha yazılım kavramlarıyla bezenmiş bir tanım.</w:t>
      </w:r>
    </w:p>
    <w:p w:rsidR="00180D6B" w:rsidRPr="00180D6B" w:rsidRDefault="00180D6B" w:rsidP="00180D6B">
      <w:pPr>
        <w:shd w:val="clear" w:color="auto" w:fill="FCFCFC"/>
        <w:spacing w:after="0"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color w:val="333333"/>
          <w:sz w:val="21"/>
          <w:szCs w:val="21"/>
          <w:lang w:eastAsia="tr-TR"/>
        </w:rPr>
        <w:t>Bakalım ben aynı prensibi nasıl tanımlayacağım?</w:t>
      </w:r>
    </w:p>
    <w:p w:rsidR="00180D6B" w:rsidRPr="00180D6B" w:rsidRDefault="00180D6B" w:rsidP="00180D6B">
      <w:pPr>
        <w:shd w:val="clear" w:color="auto" w:fill="FCFCFC"/>
        <w:spacing w:after="0"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b/>
          <w:bCs/>
          <w:color w:val="333333"/>
          <w:sz w:val="21"/>
          <w:szCs w:val="21"/>
          <w:lang w:eastAsia="tr-TR"/>
        </w:rPr>
        <w:t>“Aynı temel sınıftan türeyen tüm sınıflar, birbirlerinin yerine kullanılabilir olmalıdır. Bu yer değiştirme durumunda, sınıfa özel bir istisna kesinlikle oluşmamalıdır.” </w:t>
      </w:r>
      <w:r w:rsidRPr="00180D6B">
        <w:rPr>
          <w:rFonts w:ascii="Trebuchet MS" w:eastAsia="Times New Roman" w:hAnsi="Trebuchet MS" w:cs="Times New Roman"/>
          <w:color w:val="333333"/>
          <w:sz w:val="21"/>
          <w:szCs w:val="21"/>
          <w:lang w:eastAsia="tr-TR"/>
        </w:rPr>
        <w:t>Tabii bu tanım için yorumlarınızı, bu sayfanın altına bekliyorum.</w:t>
      </w:r>
    </w:p>
    <w:p w:rsidR="00180D6B" w:rsidRPr="00180D6B" w:rsidRDefault="00180D6B" w:rsidP="00180D6B">
      <w:pPr>
        <w:shd w:val="clear" w:color="auto" w:fill="FCFCFC"/>
        <w:spacing w:after="0"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color w:val="333333"/>
          <w:sz w:val="21"/>
          <w:szCs w:val="21"/>
          <w:lang w:eastAsia="tr-TR"/>
        </w:rPr>
        <w:t xml:space="preserve">Elbette bu prensibin anlaşılması için yine bir örnekten faydalanacağız. Diyelim ki, farklı veri kaynakları (SQL, Excel dosyası vs.) ile çalışabilecek bir uygulama geliştiriyorsunuz. Tüm bu veri kaynakları ile “yükleme” ve “kayıt” işlemleri yapabileceğinizi analiz ettiniz ve bu metotları bir </w:t>
      </w:r>
      <w:proofErr w:type="spellStart"/>
      <w:r w:rsidRPr="00180D6B">
        <w:rPr>
          <w:rFonts w:ascii="Trebuchet MS" w:eastAsia="Times New Roman" w:hAnsi="Trebuchet MS" w:cs="Times New Roman"/>
          <w:color w:val="333333"/>
          <w:sz w:val="21"/>
          <w:szCs w:val="21"/>
          <w:lang w:eastAsia="tr-TR"/>
        </w:rPr>
        <w:t>abstract</w:t>
      </w:r>
      <w:proofErr w:type="spellEnd"/>
      <w:r w:rsidRPr="00180D6B">
        <w:rPr>
          <w:rFonts w:ascii="Trebuchet MS" w:eastAsia="Times New Roman" w:hAnsi="Trebuchet MS" w:cs="Times New Roman"/>
          <w:color w:val="333333"/>
          <w:sz w:val="21"/>
          <w:szCs w:val="21"/>
          <w:lang w:eastAsia="tr-TR"/>
        </w:rPr>
        <w:t xml:space="preserve"> sınıfta (ya da </w:t>
      </w:r>
      <w:proofErr w:type="spellStart"/>
      <w:r w:rsidRPr="00180D6B">
        <w:rPr>
          <w:rFonts w:ascii="Trebuchet MS" w:eastAsia="Times New Roman" w:hAnsi="Trebuchet MS" w:cs="Times New Roman"/>
          <w:color w:val="333333"/>
          <w:sz w:val="21"/>
          <w:szCs w:val="21"/>
          <w:lang w:eastAsia="tr-TR"/>
        </w:rPr>
        <w:t>interface</w:t>
      </w:r>
      <w:proofErr w:type="spellEnd"/>
      <w:r w:rsidRPr="00180D6B">
        <w:rPr>
          <w:rFonts w:ascii="Trebuchet MS" w:eastAsia="Times New Roman" w:hAnsi="Trebuchet MS" w:cs="Times New Roman"/>
          <w:color w:val="333333"/>
          <w:sz w:val="21"/>
          <w:szCs w:val="21"/>
          <w:lang w:eastAsia="tr-TR"/>
        </w:rPr>
        <w:t xml:space="preserve">) tutmaya karar verdiniz. Sonuç olarak şöyle bir </w:t>
      </w:r>
      <w:proofErr w:type="spellStart"/>
      <w:r w:rsidRPr="00180D6B">
        <w:rPr>
          <w:rFonts w:ascii="Trebuchet MS" w:eastAsia="Times New Roman" w:hAnsi="Trebuchet MS" w:cs="Times New Roman"/>
          <w:color w:val="333333"/>
          <w:sz w:val="21"/>
          <w:szCs w:val="21"/>
          <w:lang w:eastAsia="tr-TR"/>
        </w:rPr>
        <w:t>abstract</w:t>
      </w:r>
      <w:proofErr w:type="spellEnd"/>
      <w:r w:rsidRPr="00180D6B">
        <w:rPr>
          <w:rFonts w:ascii="Trebuchet MS" w:eastAsia="Times New Roman" w:hAnsi="Trebuchet MS" w:cs="Times New Roman"/>
          <w:color w:val="333333"/>
          <w:sz w:val="21"/>
          <w:szCs w:val="21"/>
          <w:lang w:eastAsia="tr-TR"/>
        </w:rPr>
        <w:t xml:space="preserve"> sınıf geliştirmiş oldunuz:</w:t>
      </w:r>
    </w:p>
    <w:p w:rsidR="00180D6B" w:rsidRPr="00180D6B" w:rsidRDefault="00180D6B" w:rsidP="00180D6B">
      <w:pPr>
        <w:shd w:val="clear" w:color="auto" w:fill="FCFCFC"/>
        <w:spacing w:after="375"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noProof/>
          <w:color w:val="333333"/>
          <w:sz w:val="21"/>
          <w:szCs w:val="21"/>
          <w:lang w:eastAsia="tr-TR"/>
        </w:rPr>
        <w:drawing>
          <wp:inline distT="0" distB="0" distL="0" distR="0">
            <wp:extent cx="3723640" cy="1610360"/>
            <wp:effectExtent l="0" t="0" r="0" b="8890"/>
            <wp:docPr id="11" name="Resim 11" descr="https://www.turkayurkmez.com/wp-content/images/091813_2041_LiskovYer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rkayurkmez.com/wp-content/images/091813_2041_LiskovYerd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3640" cy="1610360"/>
                    </a:xfrm>
                    <a:prstGeom prst="rect">
                      <a:avLst/>
                    </a:prstGeom>
                    <a:noFill/>
                    <a:ln>
                      <a:noFill/>
                    </a:ln>
                  </pic:spPr>
                </pic:pic>
              </a:graphicData>
            </a:graphic>
          </wp:inline>
        </w:drawing>
      </w:r>
    </w:p>
    <w:p w:rsidR="00180D6B" w:rsidRPr="00180D6B" w:rsidRDefault="00180D6B" w:rsidP="00180D6B">
      <w:pPr>
        <w:shd w:val="clear" w:color="auto" w:fill="FCFCFC"/>
        <w:spacing w:after="0"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color w:val="333333"/>
          <w:sz w:val="21"/>
          <w:szCs w:val="21"/>
          <w:lang w:eastAsia="tr-TR"/>
        </w:rPr>
        <w:t>Sonra da bu sınıftan türeyen sınıflarınızı aşağıdaki gibi oluşturdunuz.</w:t>
      </w:r>
    </w:p>
    <w:p w:rsidR="00180D6B" w:rsidRPr="00180D6B" w:rsidRDefault="00180D6B" w:rsidP="00180D6B">
      <w:pPr>
        <w:shd w:val="clear" w:color="auto" w:fill="FCFCFC"/>
        <w:spacing w:after="375"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noProof/>
          <w:color w:val="333333"/>
          <w:sz w:val="21"/>
          <w:szCs w:val="21"/>
          <w:lang w:eastAsia="tr-TR"/>
        </w:rPr>
        <w:lastRenderedPageBreak/>
        <w:drawing>
          <wp:inline distT="0" distB="0" distL="0" distR="0">
            <wp:extent cx="4638040" cy="3637280"/>
            <wp:effectExtent l="0" t="0" r="0" b="1270"/>
            <wp:docPr id="10" name="Resim 10" descr="https://www.turkayurkmez.com/wp-content/images/091813_2041_LiskovYer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urkayurkmez.com/wp-content/images/091813_2041_LiskovYerd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8040" cy="3637280"/>
                    </a:xfrm>
                    <a:prstGeom prst="rect">
                      <a:avLst/>
                    </a:prstGeom>
                    <a:noFill/>
                    <a:ln>
                      <a:noFill/>
                    </a:ln>
                  </pic:spPr>
                </pic:pic>
              </a:graphicData>
            </a:graphic>
          </wp:inline>
        </w:drawing>
      </w:r>
    </w:p>
    <w:p w:rsidR="00180D6B" w:rsidRPr="00180D6B" w:rsidRDefault="00180D6B" w:rsidP="00180D6B">
      <w:pPr>
        <w:shd w:val="clear" w:color="auto" w:fill="FCFCFC"/>
        <w:spacing w:after="0"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color w:val="333333"/>
          <w:sz w:val="21"/>
          <w:szCs w:val="21"/>
          <w:lang w:eastAsia="tr-TR"/>
        </w:rPr>
        <w:t>Sıkıntı yok. Her şey yolunda… Şimdi de veri kaynakları ile işlem yapacak bir sınıfa ihtiyacınız var. Kolları sıvadınız ve aşağıdaki sınıfı oluşturdunuz.</w:t>
      </w:r>
    </w:p>
    <w:p w:rsidR="00180D6B" w:rsidRPr="00180D6B" w:rsidRDefault="00180D6B" w:rsidP="00180D6B">
      <w:pPr>
        <w:shd w:val="clear" w:color="auto" w:fill="FCFCFC"/>
        <w:spacing w:after="375"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noProof/>
          <w:color w:val="333333"/>
          <w:sz w:val="21"/>
          <w:szCs w:val="21"/>
          <w:lang w:eastAsia="tr-TR"/>
        </w:rPr>
        <w:drawing>
          <wp:inline distT="0" distB="0" distL="0" distR="0">
            <wp:extent cx="5318760" cy="1610360"/>
            <wp:effectExtent l="0" t="0" r="0" b="8890"/>
            <wp:docPr id="9" name="Resim 9" descr="https://www.turkayurkmez.com/wp-content/images/091813_2041_LiskovYer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rkayurkmez.com/wp-content/images/091813_2041_LiskovYerd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8760" cy="1610360"/>
                    </a:xfrm>
                    <a:prstGeom prst="rect">
                      <a:avLst/>
                    </a:prstGeom>
                    <a:noFill/>
                    <a:ln>
                      <a:noFill/>
                    </a:ln>
                  </pic:spPr>
                </pic:pic>
              </a:graphicData>
            </a:graphic>
          </wp:inline>
        </w:drawing>
      </w:r>
    </w:p>
    <w:p w:rsidR="00180D6B" w:rsidRPr="00180D6B" w:rsidRDefault="00180D6B" w:rsidP="00180D6B">
      <w:pPr>
        <w:shd w:val="clear" w:color="auto" w:fill="FCFCFC"/>
        <w:spacing w:after="0"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color w:val="333333"/>
          <w:sz w:val="21"/>
          <w:szCs w:val="21"/>
          <w:lang w:eastAsia="tr-TR"/>
        </w:rPr>
        <w:t xml:space="preserve">Tamam. Her şey tıkırında. Şu ana dek geliştirmiş olduğunuz tasarım da </w:t>
      </w:r>
      <w:proofErr w:type="spellStart"/>
      <w:r w:rsidRPr="00180D6B">
        <w:rPr>
          <w:rFonts w:ascii="Trebuchet MS" w:eastAsia="Times New Roman" w:hAnsi="Trebuchet MS" w:cs="Times New Roman"/>
          <w:color w:val="333333"/>
          <w:sz w:val="21"/>
          <w:szCs w:val="21"/>
          <w:lang w:eastAsia="tr-TR"/>
        </w:rPr>
        <w:t>LSP’ye</w:t>
      </w:r>
      <w:proofErr w:type="spellEnd"/>
      <w:r w:rsidRPr="00180D6B">
        <w:rPr>
          <w:rFonts w:ascii="Trebuchet MS" w:eastAsia="Times New Roman" w:hAnsi="Trebuchet MS" w:cs="Times New Roman"/>
          <w:color w:val="333333"/>
          <w:sz w:val="21"/>
          <w:szCs w:val="21"/>
          <w:lang w:eastAsia="tr-TR"/>
        </w:rPr>
        <w:t xml:space="preserve"> gayet uyuyor. Ortak bir sınıftan türeyen </w:t>
      </w:r>
      <w:proofErr w:type="spellStart"/>
      <w:r w:rsidRPr="00180D6B">
        <w:rPr>
          <w:rFonts w:ascii="Trebuchet MS" w:eastAsia="Times New Roman" w:hAnsi="Trebuchet MS" w:cs="Times New Roman"/>
          <w:color w:val="333333"/>
          <w:sz w:val="21"/>
          <w:szCs w:val="21"/>
          <w:lang w:eastAsia="tr-TR"/>
        </w:rPr>
        <w:t>DatabaseSource</w:t>
      </w:r>
      <w:proofErr w:type="spellEnd"/>
      <w:r w:rsidRPr="00180D6B">
        <w:rPr>
          <w:rFonts w:ascii="Trebuchet MS" w:eastAsia="Times New Roman" w:hAnsi="Trebuchet MS" w:cs="Times New Roman"/>
          <w:color w:val="333333"/>
          <w:sz w:val="21"/>
          <w:szCs w:val="21"/>
          <w:lang w:eastAsia="tr-TR"/>
        </w:rPr>
        <w:t xml:space="preserve"> ve </w:t>
      </w:r>
      <w:proofErr w:type="spellStart"/>
      <w:r w:rsidRPr="00180D6B">
        <w:rPr>
          <w:rFonts w:ascii="Trebuchet MS" w:eastAsia="Times New Roman" w:hAnsi="Trebuchet MS" w:cs="Times New Roman"/>
          <w:color w:val="333333"/>
          <w:sz w:val="21"/>
          <w:szCs w:val="21"/>
          <w:lang w:eastAsia="tr-TR"/>
        </w:rPr>
        <w:t>ExcelFile</w:t>
      </w:r>
      <w:proofErr w:type="spellEnd"/>
      <w:r w:rsidRPr="00180D6B">
        <w:rPr>
          <w:rFonts w:ascii="Trebuchet MS" w:eastAsia="Times New Roman" w:hAnsi="Trebuchet MS" w:cs="Times New Roman"/>
          <w:color w:val="333333"/>
          <w:sz w:val="21"/>
          <w:szCs w:val="21"/>
          <w:lang w:eastAsia="tr-TR"/>
        </w:rPr>
        <w:t xml:space="preserve"> dosyaları birbirlerinin yerine kullanılabilir durumda. Hadi gelin şimdi işleri biraz karıştıralım.</w:t>
      </w:r>
    </w:p>
    <w:p w:rsidR="00180D6B" w:rsidRPr="00180D6B" w:rsidRDefault="00180D6B" w:rsidP="00180D6B">
      <w:pPr>
        <w:shd w:val="clear" w:color="auto" w:fill="FCFCFC"/>
        <w:spacing w:after="0"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color w:val="333333"/>
          <w:sz w:val="21"/>
          <w:szCs w:val="21"/>
          <w:lang w:eastAsia="tr-TR"/>
        </w:rPr>
        <w:t xml:space="preserve">Projenizi geliştirirken; XML kaynağına da ihtiyaç duydunuz ve yine aynı </w:t>
      </w:r>
      <w:proofErr w:type="spellStart"/>
      <w:r w:rsidRPr="00180D6B">
        <w:rPr>
          <w:rFonts w:ascii="Trebuchet MS" w:eastAsia="Times New Roman" w:hAnsi="Trebuchet MS" w:cs="Times New Roman"/>
          <w:color w:val="333333"/>
          <w:sz w:val="21"/>
          <w:szCs w:val="21"/>
          <w:lang w:eastAsia="tr-TR"/>
        </w:rPr>
        <w:t>abstract</w:t>
      </w:r>
      <w:proofErr w:type="spellEnd"/>
      <w:r w:rsidRPr="00180D6B">
        <w:rPr>
          <w:rFonts w:ascii="Trebuchet MS" w:eastAsia="Times New Roman" w:hAnsi="Trebuchet MS" w:cs="Times New Roman"/>
          <w:color w:val="333333"/>
          <w:sz w:val="21"/>
          <w:szCs w:val="21"/>
          <w:lang w:eastAsia="tr-TR"/>
        </w:rPr>
        <w:t xml:space="preserve"> sınıftan türeyen </w:t>
      </w:r>
      <w:proofErr w:type="spellStart"/>
      <w:r w:rsidRPr="00180D6B">
        <w:rPr>
          <w:rFonts w:ascii="Trebuchet MS" w:eastAsia="Times New Roman" w:hAnsi="Trebuchet MS" w:cs="Times New Roman"/>
          <w:color w:val="333333"/>
          <w:sz w:val="21"/>
          <w:szCs w:val="21"/>
          <w:lang w:eastAsia="tr-TR"/>
        </w:rPr>
        <w:t>XMLSource</w:t>
      </w:r>
      <w:proofErr w:type="spellEnd"/>
      <w:r w:rsidRPr="00180D6B">
        <w:rPr>
          <w:rFonts w:ascii="Trebuchet MS" w:eastAsia="Times New Roman" w:hAnsi="Trebuchet MS" w:cs="Times New Roman"/>
          <w:color w:val="333333"/>
          <w:sz w:val="21"/>
          <w:szCs w:val="21"/>
          <w:lang w:eastAsia="tr-TR"/>
        </w:rPr>
        <w:t xml:space="preserve"> sınıfını oluşturdunuz. Ancak, müşterinin size özellikle vurguladığı bir şey var: “XML dosyaları sadece yüklenebilmeli. Kaydedilmelerini istemiyoruz.” Ne yaparsınız?</w:t>
      </w:r>
    </w:p>
    <w:p w:rsidR="00180D6B" w:rsidRPr="00180D6B" w:rsidRDefault="00180D6B" w:rsidP="00180D6B">
      <w:pPr>
        <w:shd w:val="clear" w:color="auto" w:fill="FCFCFC"/>
        <w:spacing w:after="0"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color w:val="333333"/>
          <w:sz w:val="21"/>
          <w:szCs w:val="21"/>
          <w:lang w:eastAsia="tr-TR"/>
        </w:rPr>
        <w:t xml:space="preserve">Akla hemen iki seçenek geliyor. Bunlardan ilki, </w:t>
      </w:r>
      <w:proofErr w:type="spellStart"/>
      <w:r w:rsidRPr="00180D6B">
        <w:rPr>
          <w:rFonts w:ascii="Trebuchet MS" w:eastAsia="Times New Roman" w:hAnsi="Trebuchet MS" w:cs="Times New Roman"/>
          <w:color w:val="333333"/>
          <w:sz w:val="21"/>
          <w:szCs w:val="21"/>
          <w:lang w:eastAsia="tr-TR"/>
        </w:rPr>
        <w:t>XmlSource</w:t>
      </w:r>
      <w:proofErr w:type="spellEnd"/>
      <w:r w:rsidRPr="00180D6B">
        <w:rPr>
          <w:rFonts w:ascii="Trebuchet MS" w:eastAsia="Times New Roman" w:hAnsi="Trebuchet MS" w:cs="Times New Roman"/>
          <w:color w:val="333333"/>
          <w:sz w:val="21"/>
          <w:szCs w:val="21"/>
          <w:lang w:eastAsia="tr-TR"/>
        </w:rPr>
        <w:t xml:space="preserve"> sınıfında yer alan </w:t>
      </w:r>
      <w:proofErr w:type="spellStart"/>
      <w:r w:rsidRPr="00180D6B">
        <w:rPr>
          <w:rFonts w:ascii="Trebuchet MS" w:eastAsia="Times New Roman" w:hAnsi="Trebuchet MS" w:cs="Times New Roman"/>
          <w:color w:val="333333"/>
          <w:sz w:val="21"/>
          <w:szCs w:val="21"/>
          <w:lang w:eastAsia="tr-TR"/>
        </w:rPr>
        <w:t>Save</w:t>
      </w:r>
      <w:proofErr w:type="spellEnd"/>
      <w:r w:rsidRPr="00180D6B">
        <w:rPr>
          <w:rFonts w:ascii="Trebuchet MS" w:eastAsia="Times New Roman" w:hAnsi="Trebuchet MS" w:cs="Times New Roman"/>
          <w:color w:val="333333"/>
          <w:sz w:val="21"/>
          <w:szCs w:val="21"/>
          <w:lang w:eastAsia="tr-TR"/>
        </w:rPr>
        <w:t xml:space="preserve"> metodunun </w:t>
      </w:r>
      <w:proofErr w:type="spellStart"/>
      <w:r w:rsidRPr="00180D6B">
        <w:rPr>
          <w:rFonts w:ascii="Trebuchet MS" w:eastAsia="Times New Roman" w:hAnsi="Trebuchet MS" w:cs="Times New Roman"/>
          <w:color w:val="333333"/>
          <w:sz w:val="21"/>
          <w:szCs w:val="21"/>
          <w:lang w:eastAsia="tr-TR"/>
        </w:rPr>
        <w:t>Exception</w:t>
      </w:r>
      <w:proofErr w:type="spellEnd"/>
      <w:r w:rsidRPr="00180D6B">
        <w:rPr>
          <w:rFonts w:ascii="Trebuchet MS" w:eastAsia="Times New Roman" w:hAnsi="Trebuchet MS" w:cs="Times New Roman"/>
          <w:color w:val="333333"/>
          <w:sz w:val="21"/>
          <w:szCs w:val="21"/>
          <w:lang w:eastAsia="tr-TR"/>
        </w:rPr>
        <w:t xml:space="preserve"> fırlatması olabilir.</w:t>
      </w:r>
    </w:p>
    <w:p w:rsidR="00180D6B" w:rsidRPr="00180D6B" w:rsidRDefault="00180D6B" w:rsidP="00180D6B">
      <w:pPr>
        <w:shd w:val="clear" w:color="auto" w:fill="FCFCFC"/>
        <w:spacing w:after="375"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color w:val="333333"/>
          <w:sz w:val="21"/>
          <w:szCs w:val="21"/>
          <w:lang w:eastAsia="tr-TR"/>
        </w:rPr>
        <w:t> </w:t>
      </w:r>
    </w:p>
    <w:p w:rsidR="00180D6B" w:rsidRPr="00180D6B" w:rsidRDefault="00180D6B" w:rsidP="00180D6B">
      <w:pPr>
        <w:shd w:val="clear" w:color="auto" w:fill="FCFCFC"/>
        <w:spacing w:after="375"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noProof/>
          <w:color w:val="333333"/>
          <w:sz w:val="21"/>
          <w:szCs w:val="21"/>
          <w:lang w:eastAsia="tr-TR"/>
        </w:rPr>
        <w:lastRenderedPageBreak/>
        <w:drawing>
          <wp:inline distT="0" distB="0" distL="0" distR="0">
            <wp:extent cx="3972560" cy="2829560"/>
            <wp:effectExtent l="0" t="0" r="8890" b="8890"/>
            <wp:docPr id="8" name="Resim 8" descr="https://www.turkayurkmez.com/wp-content/images/091813_2041_LiskovYer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urkayurkmez.com/wp-content/images/091813_2041_LiskovYerd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2560" cy="2829560"/>
                    </a:xfrm>
                    <a:prstGeom prst="rect">
                      <a:avLst/>
                    </a:prstGeom>
                    <a:noFill/>
                    <a:ln>
                      <a:noFill/>
                    </a:ln>
                  </pic:spPr>
                </pic:pic>
              </a:graphicData>
            </a:graphic>
          </wp:inline>
        </w:drawing>
      </w:r>
    </w:p>
    <w:p w:rsidR="00180D6B" w:rsidRPr="00180D6B" w:rsidRDefault="00180D6B" w:rsidP="00180D6B">
      <w:pPr>
        <w:shd w:val="clear" w:color="auto" w:fill="FCFCFC"/>
        <w:spacing w:after="0"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color w:val="333333"/>
          <w:sz w:val="21"/>
          <w:szCs w:val="21"/>
          <w:lang w:eastAsia="tr-TR"/>
        </w:rPr>
        <w:t xml:space="preserve">Ancak bu çözümü uygularsanız, </w:t>
      </w:r>
      <w:proofErr w:type="spellStart"/>
      <w:r w:rsidRPr="00180D6B">
        <w:rPr>
          <w:rFonts w:ascii="Trebuchet MS" w:eastAsia="Times New Roman" w:hAnsi="Trebuchet MS" w:cs="Times New Roman"/>
          <w:color w:val="333333"/>
          <w:sz w:val="21"/>
          <w:szCs w:val="21"/>
          <w:lang w:eastAsia="tr-TR"/>
        </w:rPr>
        <w:t>DataSourceProcess</w:t>
      </w:r>
      <w:proofErr w:type="spellEnd"/>
      <w:r w:rsidRPr="00180D6B">
        <w:rPr>
          <w:rFonts w:ascii="Trebuchet MS" w:eastAsia="Times New Roman" w:hAnsi="Trebuchet MS" w:cs="Times New Roman"/>
          <w:color w:val="333333"/>
          <w:sz w:val="21"/>
          <w:szCs w:val="21"/>
          <w:lang w:eastAsia="tr-TR"/>
        </w:rPr>
        <w:t xml:space="preserve"> sınıfında yer alan </w:t>
      </w:r>
      <w:proofErr w:type="spellStart"/>
      <w:r w:rsidRPr="00180D6B">
        <w:rPr>
          <w:rFonts w:ascii="Trebuchet MS" w:eastAsia="Times New Roman" w:hAnsi="Trebuchet MS" w:cs="Times New Roman"/>
          <w:color w:val="333333"/>
          <w:sz w:val="21"/>
          <w:szCs w:val="21"/>
          <w:lang w:eastAsia="tr-TR"/>
        </w:rPr>
        <w:t>SaveAll</w:t>
      </w:r>
      <w:proofErr w:type="spellEnd"/>
      <w:r w:rsidRPr="00180D6B">
        <w:rPr>
          <w:rFonts w:ascii="Trebuchet MS" w:eastAsia="Times New Roman" w:hAnsi="Trebuchet MS" w:cs="Times New Roman"/>
          <w:color w:val="333333"/>
          <w:sz w:val="21"/>
          <w:szCs w:val="21"/>
          <w:lang w:eastAsia="tr-TR"/>
        </w:rPr>
        <w:t xml:space="preserve">() metodunda; </w:t>
      </w:r>
      <w:proofErr w:type="spellStart"/>
      <w:r w:rsidRPr="00180D6B">
        <w:rPr>
          <w:rFonts w:ascii="Trebuchet MS" w:eastAsia="Times New Roman" w:hAnsi="Trebuchet MS" w:cs="Times New Roman"/>
          <w:color w:val="333333"/>
          <w:sz w:val="21"/>
          <w:szCs w:val="21"/>
          <w:lang w:eastAsia="tr-TR"/>
        </w:rPr>
        <w:t>try-catch</w:t>
      </w:r>
      <w:proofErr w:type="spellEnd"/>
      <w:r w:rsidRPr="00180D6B">
        <w:rPr>
          <w:rFonts w:ascii="Trebuchet MS" w:eastAsia="Times New Roman" w:hAnsi="Trebuchet MS" w:cs="Times New Roman"/>
          <w:color w:val="333333"/>
          <w:sz w:val="21"/>
          <w:szCs w:val="21"/>
          <w:lang w:eastAsia="tr-TR"/>
        </w:rPr>
        <w:t xml:space="preserve"> bloğu kullanmanız gerekecek. Yani, “sınıfa özel istisnai bir durum” şüphesi içinde olacaksınız.</w:t>
      </w:r>
    </w:p>
    <w:p w:rsidR="00180D6B" w:rsidRPr="00180D6B" w:rsidRDefault="00180D6B" w:rsidP="00180D6B">
      <w:pPr>
        <w:shd w:val="clear" w:color="auto" w:fill="FCFCFC"/>
        <w:spacing w:after="0"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color w:val="333333"/>
          <w:sz w:val="21"/>
          <w:szCs w:val="21"/>
          <w:lang w:eastAsia="tr-TR"/>
        </w:rPr>
        <w:t xml:space="preserve">Diğer bir çözüm ise, </w:t>
      </w:r>
      <w:proofErr w:type="spellStart"/>
      <w:r w:rsidRPr="00180D6B">
        <w:rPr>
          <w:rFonts w:ascii="Trebuchet MS" w:eastAsia="Times New Roman" w:hAnsi="Trebuchet MS" w:cs="Times New Roman"/>
          <w:color w:val="333333"/>
          <w:sz w:val="21"/>
          <w:szCs w:val="21"/>
          <w:lang w:eastAsia="tr-TR"/>
        </w:rPr>
        <w:t>SaveAll</w:t>
      </w:r>
      <w:proofErr w:type="spellEnd"/>
      <w:r w:rsidRPr="00180D6B">
        <w:rPr>
          <w:rFonts w:ascii="Trebuchet MS" w:eastAsia="Times New Roman" w:hAnsi="Trebuchet MS" w:cs="Times New Roman"/>
          <w:color w:val="333333"/>
          <w:sz w:val="21"/>
          <w:szCs w:val="21"/>
          <w:lang w:eastAsia="tr-TR"/>
        </w:rPr>
        <w:t>() metodu içerisinde tip kontrolü yapmak olacaktır. Yani metodunuzu şöyle geliştireceksiniz:</w:t>
      </w:r>
    </w:p>
    <w:p w:rsidR="00180D6B" w:rsidRPr="00180D6B" w:rsidRDefault="00180D6B" w:rsidP="00180D6B">
      <w:pPr>
        <w:shd w:val="clear" w:color="auto" w:fill="FCFCFC"/>
        <w:spacing w:after="375"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color w:val="333333"/>
          <w:sz w:val="21"/>
          <w:szCs w:val="21"/>
          <w:lang w:eastAsia="tr-TR"/>
        </w:rPr>
        <w:t> </w:t>
      </w:r>
    </w:p>
    <w:p w:rsidR="00180D6B" w:rsidRPr="00180D6B" w:rsidRDefault="00180D6B" w:rsidP="00180D6B">
      <w:pPr>
        <w:shd w:val="clear" w:color="auto" w:fill="FCFCFC"/>
        <w:spacing w:after="375"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noProof/>
          <w:color w:val="333333"/>
          <w:sz w:val="21"/>
          <w:szCs w:val="21"/>
          <w:lang w:eastAsia="tr-TR"/>
        </w:rPr>
        <w:drawing>
          <wp:inline distT="0" distB="0" distL="0" distR="0">
            <wp:extent cx="5095240" cy="2722880"/>
            <wp:effectExtent l="0" t="0" r="0" b="1270"/>
            <wp:docPr id="7" name="Resim 7" descr="https://www.turkayurkmez.com/wp-content/images/091813_2041_LiskovYer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urkayurkmez.com/wp-content/images/091813_2041_LiskovYerde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240" cy="2722880"/>
                    </a:xfrm>
                    <a:prstGeom prst="rect">
                      <a:avLst/>
                    </a:prstGeom>
                    <a:noFill/>
                    <a:ln>
                      <a:noFill/>
                    </a:ln>
                  </pic:spPr>
                </pic:pic>
              </a:graphicData>
            </a:graphic>
          </wp:inline>
        </w:drawing>
      </w:r>
    </w:p>
    <w:p w:rsidR="00180D6B" w:rsidRPr="00180D6B" w:rsidRDefault="00180D6B" w:rsidP="00180D6B">
      <w:pPr>
        <w:shd w:val="clear" w:color="auto" w:fill="FCFCFC"/>
        <w:spacing w:after="0"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color w:val="333333"/>
          <w:sz w:val="21"/>
          <w:szCs w:val="21"/>
          <w:lang w:eastAsia="tr-TR"/>
        </w:rPr>
        <w:t xml:space="preserve">Fakat burada da yine “sınıfa özel istisna” yok mu sizce? Bariz bir şekilde tipe özel bir fonksiyon yazmış oluyorsunuz. Yani şu an itibariyle </w:t>
      </w:r>
      <w:proofErr w:type="spellStart"/>
      <w:r w:rsidRPr="00180D6B">
        <w:rPr>
          <w:rFonts w:ascii="Trebuchet MS" w:eastAsia="Times New Roman" w:hAnsi="Trebuchet MS" w:cs="Times New Roman"/>
          <w:color w:val="333333"/>
          <w:sz w:val="21"/>
          <w:szCs w:val="21"/>
          <w:lang w:eastAsia="tr-TR"/>
        </w:rPr>
        <w:t>LSP’ye</w:t>
      </w:r>
      <w:proofErr w:type="spellEnd"/>
      <w:r w:rsidRPr="00180D6B">
        <w:rPr>
          <w:rFonts w:ascii="Trebuchet MS" w:eastAsia="Times New Roman" w:hAnsi="Trebuchet MS" w:cs="Times New Roman"/>
          <w:color w:val="333333"/>
          <w:sz w:val="21"/>
          <w:szCs w:val="21"/>
          <w:lang w:eastAsia="tr-TR"/>
        </w:rPr>
        <w:t> </w:t>
      </w:r>
      <w:r w:rsidRPr="00180D6B">
        <w:rPr>
          <w:rFonts w:ascii="Trebuchet MS" w:eastAsia="Times New Roman" w:hAnsi="Trebuchet MS" w:cs="Times New Roman"/>
          <w:b/>
          <w:bCs/>
          <w:i/>
          <w:iCs/>
          <w:color w:val="333333"/>
          <w:sz w:val="21"/>
          <w:szCs w:val="21"/>
          <w:u w:val="single"/>
          <w:lang w:eastAsia="tr-TR"/>
        </w:rPr>
        <w:t>uymayan</w:t>
      </w:r>
      <w:r w:rsidRPr="00180D6B">
        <w:rPr>
          <w:rFonts w:ascii="Trebuchet MS" w:eastAsia="Times New Roman" w:hAnsi="Trebuchet MS" w:cs="Times New Roman"/>
          <w:color w:val="333333"/>
          <w:sz w:val="21"/>
          <w:szCs w:val="21"/>
          <w:lang w:eastAsia="tr-TR"/>
        </w:rPr>
        <w:t> bir tasarım geliştirmiş bulunmaktasınız.</w:t>
      </w:r>
    </w:p>
    <w:p w:rsidR="00180D6B" w:rsidRPr="00180D6B" w:rsidRDefault="00180D6B" w:rsidP="00180D6B">
      <w:pPr>
        <w:shd w:val="clear" w:color="auto" w:fill="FCFCFC"/>
        <w:spacing w:after="0"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color w:val="333333"/>
          <w:sz w:val="21"/>
          <w:szCs w:val="21"/>
          <w:lang w:eastAsia="tr-TR"/>
        </w:rPr>
        <w:t>Peki, nasıl çözeceğiz bu işi?</w:t>
      </w:r>
    </w:p>
    <w:p w:rsidR="00180D6B" w:rsidRPr="00180D6B" w:rsidRDefault="00180D6B" w:rsidP="00180D6B">
      <w:pPr>
        <w:shd w:val="clear" w:color="auto" w:fill="FCFCFC"/>
        <w:spacing w:after="0"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color w:val="333333"/>
          <w:sz w:val="21"/>
          <w:szCs w:val="21"/>
          <w:lang w:eastAsia="tr-TR"/>
        </w:rPr>
        <w:t>Aslında bu problemin çözümüne hizmet edecek birkaç yöntem var. Benim burada göstereceğim çözüm, bunların içinden en basit olanı.</w:t>
      </w:r>
    </w:p>
    <w:p w:rsidR="00180D6B" w:rsidRPr="00180D6B" w:rsidRDefault="00180D6B" w:rsidP="00180D6B">
      <w:pPr>
        <w:shd w:val="clear" w:color="auto" w:fill="FCFCFC"/>
        <w:spacing w:after="0"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color w:val="333333"/>
          <w:sz w:val="21"/>
          <w:szCs w:val="21"/>
          <w:lang w:eastAsia="tr-TR"/>
        </w:rPr>
        <w:t xml:space="preserve">Bu yöntemde, özel bir durum oluşmasına sebep olan </w:t>
      </w:r>
      <w:proofErr w:type="spellStart"/>
      <w:r w:rsidRPr="00180D6B">
        <w:rPr>
          <w:rFonts w:ascii="Trebuchet MS" w:eastAsia="Times New Roman" w:hAnsi="Trebuchet MS" w:cs="Times New Roman"/>
          <w:color w:val="333333"/>
          <w:sz w:val="21"/>
          <w:szCs w:val="21"/>
          <w:lang w:eastAsia="tr-TR"/>
        </w:rPr>
        <w:t>Save</w:t>
      </w:r>
      <w:proofErr w:type="spellEnd"/>
      <w:r w:rsidRPr="00180D6B">
        <w:rPr>
          <w:rFonts w:ascii="Trebuchet MS" w:eastAsia="Times New Roman" w:hAnsi="Trebuchet MS" w:cs="Times New Roman"/>
          <w:color w:val="333333"/>
          <w:sz w:val="21"/>
          <w:szCs w:val="21"/>
          <w:lang w:eastAsia="tr-TR"/>
        </w:rPr>
        <w:t xml:space="preserve">() metodunu ayrı bir </w:t>
      </w:r>
      <w:proofErr w:type="spellStart"/>
      <w:r w:rsidRPr="00180D6B">
        <w:rPr>
          <w:rFonts w:ascii="Trebuchet MS" w:eastAsia="Times New Roman" w:hAnsi="Trebuchet MS" w:cs="Times New Roman"/>
          <w:color w:val="333333"/>
          <w:sz w:val="21"/>
          <w:szCs w:val="21"/>
          <w:lang w:eastAsia="tr-TR"/>
        </w:rPr>
        <w:t>abstract</w:t>
      </w:r>
      <w:proofErr w:type="spellEnd"/>
      <w:r w:rsidRPr="00180D6B">
        <w:rPr>
          <w:rFonts w:ascii="Trebuchet MS" w:eastAsia="Times New Roman" w:hAnsi="Trebuchet MS" w:cs="Times New Roman"/>
          <w:color w:val="333333"/>
          <w:sz w:val="21"/>
          <w:szCs w:val="21"/>
          <w:lang w:eastAsia="tr-TR"/>
        </w:rPr>
        <w:t xml:space="preserve"> sınıf (veya </w:t>
      </w:r>
      <w:proofErr w:type="spellStart"/>
      <w:r w:rsidRPr="00180D6B">
        <w:rPr>
          <w:rFonts w:ascii="Trebuchet MS" w:eastAsia="Times New Roman" w:hAnsi="Trebuchet MS" w:cs="Times New Roman"/>
          <w:color w:val="333333"/>
          <w:sz w:val="21"/>
          <w:szCs w:val="21"/>
          <w:lang w:eastAsia="tr-TR"/>
        </w:rPr>
        <w:t>interface</w:t>
      </w:r>
      <w:proofErr w:type="spellEnd"/>
      <w:r w:rsidRPr="00180D6B">
        <w:rPr>
          <w:rFonts w:ascii="Trebuchet MS" w:eastAsia="Times New Roman" w:hAnsi="Trebuchet MS" w:cs="Times New Roman"/>
          <w:color w:val="333333"/>
          <w:sz w:val="21"/>
          <w:szCs w:val="21"/>
          <w:lang w:eastAsia="tr-TR"/>
        </w:rPr>
        <w:t xml:space="preserve">) içerisine alacağız. Hadi burada </w:t>
      </w:r>
      <w:proofErr w:type="spellStart"/>
      <w:r w:rsidRPr="00180D6B">
        <w:rPr>
          <w:rFonts w:ascii="Trebuchet MS" w:eastAsia="Times New Roman" w:hAnsi="Trebuchet MS" w:cs="Times New Roman"/>
          <w:color w:val="333333"/>
          <w:sz w:val="21"/>
          <w:szCs w:val="21"/>
          <w:lang w:eastAsia="tr-TR"/>
        </w:rPr>
        <w:t>Interface’i</w:t>
      </w:r>
      <w:proofErr w:type="spellEnd"/>
      <w:r w:rsidRPr="00180D6B">
        <w:rPr>
          <w:rFonts w:ascii="Trebuchet MS" w:eastAsia="Times New Roman" w:hAnsi="Trebuchet MS" w:cs="Times New Roman"/>
          <w:color w:val="333333"/>
          <w:sz w:val="21"/>
          <w:szCs w:val="21"/>
          <w:lang w:eastAsia="tr-TR"/>
        </w:rPr>
        <w:t xml:space="preserve"> tercih edelim:</w:t>
      </w:r>
    </w:p>
    <w:p w:rsidR="00180D6B" w:rsidRPr="00180D6B" w:rsidRDefault="00180D6B" w:rsidP="00180D6B">
      <w:pPr>
        <w:shd w:val="clear" w:color="auto" w:fill="FCFCFC"/>
        <w:spacing w:after="375"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noProof/>
          <w:color w:val="333333"/>
          <w:sz w:val="21"/>
          <w:szCs w:val="21"/>
          <w:lang w:eastAsia="tr-TR"/>
        </w:rPr>
        <w:lastRenderedPageBreak/>
        <w:drawing>
          <wp:inline distT="0" distB="0" distL="0" distR="0">
            <wp:extent cx="3688080" cy="1417320"/>
            <wp:effectExtent l="0" t="0" r="7620" b="0"/>
            <wp:docPr id="6" name="Resim 6" descr="https://www.turkayurkmez.com/wp-content/images/091813_2041_LiskovYerd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urkayurkmez.com/wp-content/images/091813_2041_LiskovYerde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8080" cy="1417320"/>
                    </a:xfrm>
                    <a:prstGeom prst="rect">
                      <a:avLst/>
                    </a:prstGeom>
                    <a:noFill/>
                    <a:ln>
                      <a:noFill/>
                    </a:ln>
                  </pic:spPr>
                </pic:pic>
              </a:graphicData>
            </a:graphic>
          </wp:inline>
        </w:drawing>
      </w:r>
    </w:p>
    <w:p w:rsidR="00180D6B" w:rsidRPr="00180D6B" w:rsidRDefault="00180D6B" w:rsidP="00180D6B">
      <w:pPr>
        <w:shd w:val="clear" w:color="auto" w:fill="FCFCFC"/>
        <w:spacing w:after="0"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color w:val="333333"/>
          <w:sz w:val="21"/>
          <w:szCs w:val="21"/>
          <w:lang w:eastAsia="tr-TR"/>
        </w:rPr>
        <w:t xml:space="preserve">Böylece </w:t>
      </w:r>
      <w:proofErr w:type="spellStart"/>
      <w:r w:rsidRPr="00180D6B">
        <w:rPr>
          <w:rFonts w:ascii="Trebuchet MS" w:eastAsia="Times New Roman" w:hAnsi="Trebuchet MS" w:cs="Times New Roman"/>
          <w:color w:val="333333"/>
          <w:sz w:val="21"/>
          <w:szCs w:val="21"/>
          <w:lang w:eastAsia="tr-TR"/>
        </w:rPr>
        <w:t>abstract</w:t>
      </w:r>
      <w:proofErr w:type="spellEnd"/>
      <w:r w:rsidRPr="00180D6B">
        <w:rPr>
          <w:rFonts w:ascii="Trebuchet MS" w:eastAsia="Times New Roman" w:hAnsi="Trebuchet MS" w:cs="Times New Roman"/>
          <w:color w:val="333333"/>
          <w:sz w:val="21"/>
          <w:szCs w:val="21"/>
          <w:lang w:eastAsia="tr-TR"/>
        </w:rPr>
        <w:t xml:space="preserve"> </w:t>
      </w:r>
      <w:proofErr w:type="spellStart"/>
      <w:r w:rsidRPr="00180D6B">
        <w:rPr>
          <w:rFonts w:ascii="Trebuchet MS" w:eastAsia="Times New Roman" w:hAnsi="Trebuchet MS" w:cs="Times New Roman"/>
          <w:color w:val="333333"/>
          <w:sz w:val="21"/>
          <w:szCs w:val="21"/>
          <w:lang w:eastAsia="tr-TR"/>
        </w:rPr>
        <w:t>DataSource</w:t>
      </w:r>
      <w:proofErr w:type="spellEnd"/>
      <w:r w:rsidRPr="00180D6B">
        <w:rPr>
          <w:rFonts w:ascii="Trebuchet MS" w:eastAsia="Times New Roman" w:hAnsi="Trebuchet MS" w:cs="Times New Roman"/>
          <w:color w:val="333333"/>
          <w:sz w:val="21"/>
          <w:szCs w:val="21"/>
          <w:lang w:eastAsia="tr-TR"/>
        </w:rPr>
        <w:t xml:space="preserve"> sınıfımda yalnızca </w:t>
      </w:r>
      <w:proofErr w:type="spellStart"/>
      <w:r w:rsidRPr="00180D6B">
        <w:rPr>
          <w:rFonts w:ascii="Trebuchet MS" w:eastAsia="Times New Roman" w:hAnsi="Trebuchet MS" w:cs="Times New Roman"/>
          <w:color w:val="333333"/>
          <w:sz w:val="21"/>
          <w:szCs w:val="21"/>
          <w:lang w:eastAsia="tr-TR"/>
        </w:rPr>
        <w:t>GetAllData</w:t>
      </w:r>
      <w:proofErr w:type="spellEnd"/>
      <w:r w:rsidRPr="00180D6B">
        <w:rPr>
          <w:rFonts w:ascii="Trebuchet MS" w:eastAsia="Times New Roman" w:hAnsi="Trebuchet MS" w:cs="Times New Roman"/>
          <w:color w:val="333333"/>
          <w:sz w:val="21"/>
          <w:szCs w:val="21"/>
          <w:lang w:eastAsia="tr-TR"/>
        </w:rPr>
        <w:t xml:space="preserve"> metodunu bıraktım. Bu durumda </w:t>
      </w:r>
      <w:proofErr w:type="spellStart"/>
      <w:r w:rsidRPr="00180D6B">
        <w:rPr>
          <w:rFonts w:ascii="Trebuchet MS" w:eastAsia="Times New Roman" w:hAnsi="Trebuchet MS" w:cs="Times New Roman"/>
          <w:color w:val="333333"/>
          <w:sz w:val="21"/>
          <w:szCs w:val="21"/>
          <w:lang w:eastAsia="tr-TR"/>
        </w:rPr>
        <w:t>ExcelFile</w:t>
      </w:r>
      <w:proofErr w:type="spellEnd"/>
      <w:r w:rsidRPr="00180D6B">
        <w:rPr>
          <w:rFonts w:ascii="Trebuchet MS" w:eastAsia="Times New Roman" w:hAnsi="Trebuchet MS" w:cs="Times New Roman"/>
          <w:color w:val="333333"/>
          <w:sz w:val="21"/>
          <w:szCs w:val="21"/>
          <w:lang w:eastAsia="tr-TR"/>
        </w:rPr>
        <w:t xml:space="preserve"> ve </w:t>
      </w:r>
      <w:proofErr w:type="spellStart"/>
      <w:r w:rsidRPr="00180D6B">
        <w:rPr>
          <w:rFonts w:ascii="Trebuchet MS" w:eastAsia="Times New Roman" w:hAnsi="Trebuchet MS" w:cs="Times New Roman"/>
          <w:color w:val="333333"/>
          <w:sz w:val="21"/>
          <w:szCs w:val="21"/>
          <w:lang w:eastAsia="tr-TR"/>
        </w:rPr>
        <w:t>DatabaseSource</w:t>
      </w:r>
      <w:proofErr w:type="spellEnd"/>
      <w:r w:rsidRPr="00180D6B">
        <w:rPr>
          <w:rFonts w:ascii="Trebuchet MS" w:eastAsia="Times New Roman" w:hAnsi="Trebuchet MS" w:cs="Times New Roman"/>
          <w:color w:val="333333"/>
          <w:sz w:val="21"/>
          <w:szCs w:val="21"/>
          <w:lang w:eastAsia="tr-TR"/>
        </w:rPr>
        <w:t xml:space="preserve"> sınıflarım hem </w:t>
      </w:r>
      <w:proofErr w:type="spellStart"/>
      <w:r w:rsidRPr="00180D6B">
        <w:rPr>
          <w:rFonts w:ascii="Trebuchet MS" w:eastAsia="Times New Roman" w:hAnsi="Trebuchet MS" w:cs="Times New Roman"/>
          <w:color w:val="333333"/>
          <w:sz w:val="21"/>
          <w:szCs w:val="21"/>
          <w:lang w:eastAsia="tr-TR"/>
        </w:rPr>
        <w:t>DataSource</w:t>
      </w:r>
      <w:proofErr w:type="spellEnd"/>
      <w:r w:rsidRPr="00180D6B">
        <w:rPr>
          <w:rFonts w:ascii="Trebuchet MS" w:eastAsia="Times New Roman" w:hAnsi="Trebuchet MS" w:cs="Times New Roman"/>
          <w:color w:val="333333"/>
          <w:sz w:val="21"/>
          <w:szCs w:val="21"/>
          <w:lang w:eastAsia="tr-TR"/>
        </w:rPr>
        <w:t xml:space="preserve"> sınıfını miras alacak hem de </w:t>
      </w:r>
      <w:proofErr w:type="spellStart"/>
      <w:r w:rsidRPr="00180D6B">
        <w:rPr>
          <w:rFonts w:ascii="Trebuchet MS" w:eastAsia="Times New Roman" w:hAnsi="Trebuchet MS" w:cs="Times New Roman"/>
          <w:color w:val="333333"/>
          <w:sz w:val="21"/>
          <w:szCs w:val="21"/>
          <w:lang w:eastAsia="tr-TR"/>
        </w:rPr>
        <w:t>IRecordable</w:t>
      </w:r>
      <w:proofErr w:type="spellEnd"/>
      <w:r w:rsidRPr="00180D6B">
        <w:rPr>
          <w:rFonts w:ascii="Trebuchet MS" w:eastAsia="Times New Roman" w:hAnsi="Trebuchet MS" w:cs="Times New Roman"/>
          <w:color w:val="333333"/>
          <w:sz w:val="21"/>
          <w:szCs w:val="21"/>
          <w:lang w:eastAsia="tr-TR"/>
        </w:rPr>
        <w:t xml:space="preserve"> </w:t>
      </w:r>
      <w:proofErr w:type="spellStart"/>
      <w:r w:rsidRPr="00180D6B">
        <w:rPr>
          <w:rFonts w:ascii="Trebuchet MS" w:eastAsia="Times New Roman" w:hAnsi="Trebuchet MS" w:cs="Times New Roman"/>
          <w:color w:val="333333"/>
          <w:sz w:val="21"/>
          <w:szCs w:val="21"/>
          <w:lang w:eastAsia="tr-TR"/>
        </w:rPr>
        <w:t>interfece’ini</w:t>
      </w:r>
      <w:proofErr w:type="spellEnd"/>
      <w:r w:rsidRPr="00180D6B">
        <w:rPr>
          <w:rFonts w:ascii="Trebuchet MS" w:eastAsia="Times New Roman" w:hAnsi="Trebuchet MS" w:cs="Times New Roman"/>
          <w:color w:val="333333"/>
          <w:sz w:val="21"/>
          <w:szCs w:val="21"/>
          <w:lang w:eastAsia="tr-TR"/>
        </w:rPr>
        <w:t xml:space="preserve"> uygulayacak (</w:t>
      </w:r>
      <w:proofErr w:type="spellStart"/>
      <w:r w:rsidRPr="00180D6B">
        <w:rPr>
          <w:rFonts w:ascii="Trebuchet MS" w:eastAsia="Times New Roman" w:hAnsi="Trebuchet MS" w:cs="Times New Roman"/>
          <w:color w:val="333333"/>
          <w:sz w:val="21"/>
          <w:szCs w:val="21"/>
          <w:lang w:eastAsia="tr-TR"/>
        </w:rPr>
        <w:t>implemente</w:t>
      </w:r>
      <w:proofErr w:type="spellEnd"/>
      <w:r w:rsidRPr="00180D6B">
        <w:rPr>
          <w:rFonts w:ascii="Trebuchet MS" w:eastAsia="Times New Roman" w:hAnsi="Trebuchet MS" w:cs="Times New Roman"/>
          <w:color w:val="333333"/>
          <w:sz w:val="21"/>
          <w:szCs w:val="21"/>
          <w:lang w:eastAsia="tr-TR"/>
        </w:rPr>
        <w:t xml:space="preserve"> edecek). </w:t>
      </w:r>
      <w:proofErr w:type="spellStart"/>
      <w:r w:rsidRPr="00180D6B">
        <w:rPr>
          <w:rFonts w:ascii="Trebuchet MS" w:eastAsia="Times New Roman" w:hAnsi="Trebuchet MS" w:cs="Times New Roman"/>
          <w:color w:val="333333"/>
          <w:sz w:val="21"/>
          <w:szCs w:val="21"/>
          <w:lang w:eastAsia="tr-TR"/>
        </w:rPr>
        <w:t>XMLSource</w:t>
      </w:r>
      <w:proofErr w:type="spellEnd"/>
      <w:r w:rsidRPr="00180D6B">
        <w:rPr>
          <w:rFonts w:ascii="Trebuchet MS" w:eastAsia="Times New Roman" w:hAnsi="Trebuchet MS" w:cs="Times New Roman"/>
          <w:color w:val="333333"/>
          <w:sz w:val="21"/>
          <w:szCs w:val="21"/>
          <w:lang w:eastAsia="tr-TR"/>
        </w:rPr>
        <w:t xml:space="preserve"> sınıfım ise sadece </w:t>
      </w:r>
      <w:proofErr w:type="spellStart"/>
      <w:r w:rsidRPr="00180D6B">
        <w:rPr>
          <w:rFonts w:ascii="Trebuchet MS" w:eastAsia="Times New Roman" w:hAnsi="Trebuchet MS" w:cs="Times New Roman"/>
          <w:color w:val="333333"/>
          <w:sz w:val="21"/>
          <w:szCs w:val="21"/>
          <w:lang w:eastAsia="tr-TR"/>
        </w:rPr>
        <w:t>DatabaseSource</w:t>
      </w:r>
      <w:proofErr w:type="spellEnd"/>
      <w:r w:rsidRPr="00180D6B">
        <w:rPr>
          <w:rFonts w:ascii="Trebuchet MS" w:eastAsia="Times New Roman" w:hAnsi="Trebuchet MS" w:cs="Times New Roman"/>
          <w:color w:val="333333"/>
          <w:sz w:val="21"/>
          <w:szCs w:val="21"/>
          <w:lang w:eastAsia="tr-TR"/>
        </w:rPr>
        <w:t xml:space="preserve"> sınıfından türeyecek. Yani:</w:t>
      </w:r>
    </w:p>
    <w:p w:rsidR="00180D6B" w:rsidRPr="00180D6B" w:rsidRDefault="00180D6B" w:rsidP="00180D6B">
      <w:pPr>
        <w:shd w:val="clear" w:color="auto" w:fill="FCFCFC"/>
        <w:spacing w:after="375"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color w:val="333333"/>
          <w:sz w:val="21"/>
          <w:szCs w:val="21"/>
          <w:lang w:eastAsia="tr-TR"/>
        </w:rPr>
        <w:t> </w:t>
      </w:r>
    </w:p>
    <w:p w:rsidR="00180D6B" w:rsidRPr="00180D6B" w:rsidRDefault="00180D6B" w:rsidP="00180D6B">
      <w:pPr>
        <w:shd w:val="clear" w:color="auto" w:fill="FCFCFC"/>
        <w:spacing w:after="375"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noProof/>
          <w:color w:val="333333"/>
          <w:sz w:val="21"/>
          <w:szCs w:val="21"/>
          <w:lang w:eastAsia="tr-TR"/>
        </w:rPr>
        <w:drawing>
          <wp:inline distT="0" distB="0" distL="0" distR="0">
            <wp:extent cx="4683760" cy="2306320"/>
            <wp:effectExtent l="0" t="0" r="2540" b="0"/>
            <wp:docPr id="5" name="Resim 5" descr="https://www.turkayurkmez.com/wp-content/images/091813_2041_LiskovYerd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urkayurkmez.com/wp-content/images/091813_2041_LiskovYerd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3760" cy="2306320"/>
                    </a:xfrm>
                    <a:prstGeom prst="rect">
                      <a:avLst/>
                    </a:prstGeom>
                    <a:noFill/>
                    <a:ln>
                      <a:noFill/>
                    </a:ln>
                  </pic:spPr>
                </pic:pic>
              </a:graphicData>
            </a:graphic>
          </wp:inline>
        </w:drawing>
      </w:r>
    </w:p>
    <w:p w:rsidR="00180D6B" w:rsidRPr="00180D6B" w:rsidRDefault="00180D6B" w:rsidP="00180D6B">
      <w:pPr>
        <w:shd w:val="clear" w:color="auto" w:fill="FCFCFC"/>
        <w:spacing w:after="375"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noProof/>
          <w:color w:val="333333"/>
          <w:sz w:val="21"/>
          <w:szCs w:val="21"/>
          <w:lang w:eastAsia="tr-TR"/>
        </w:rPr>
        <w:drawing>
          <wp:inline distT="0" distB="0" distL="0" distR="0">
            <wp:extent cx="4495800" cy="2402840"/>
            <wp:effectExtent l="0" t="0" r="0" b="0"/>
            <wp:docPr id="4" name="Resim 4" descr="https://www.turkayurkmez.com/wp-content/images/091813_2041_LiskovYerd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turkayurkmez.com/wp-content/images/091813_2041_LiskovYerd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2402840"/>
                    </a:xfrm>
                    <a:prstGeom prst="rect">
                      <a:avLst/>
                    </a:prstGeom>
                    <a:noFill/>
                    <a:ln>
                      <a:noFill/>
                    </a:ln>
                  </pic:spPr>
                </pic:pic>
              </a:graphicData>
            </a:graphic>
          </wp:inline>
        </w:drawing>
      </w:r>
    </w:p>
    <w:p w:rsidR="00180D6B" w:rsidRPr="00180D6B" w:rsidRDefault="00180D6B" w:rsidP="00180D6B">
      <w:pPr>
        <w:shd w:val="clear" w:color="auto" w:fill="FCFCFC"/>
        <w:spacing w:after="375"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color w:val="333333"/>
          <w:sz w:val="21"/>
          <w:szCs w:val="21"/>
          <w:lang w:eastAsia="tr-TR"/>
        </w:rPr>
        <w:t> </w:t>
      </w:r>
    </w:p>
    <w:p w:rsidR="00180D6B" w:rsidRPr="00180D6B" w:rsidRDefault="00180D6B" w:rsidP="00180D6B">
      <w:pPr>
        <w:shd w:val="clear" w:color="auto" w:fill="FCFCFC"/>
        <w:spacing w:after="375"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noProof/>
          <w:color w:val="333333"/>
          <w:sz w:val="21"/>
          <w:szCs w:val="21"/>
          <w:lang w:eastAsia="tr-TR"/>
        </w:rPr>
        <w:lastRenderedPageBreak/>
        <w:drawing>
          <wp:inline distT="0" distB="0" distL="0" distR="0">
            <wp:extent cx="3997960" cy="1651000"/>
            <wp:effectExtent l="0" t="0" r="2540" b="6350"/>
            <wp:docPr id="3" name="Resim 3" descr="https://www.turkayurkmez.com/wp-content/images/091813_2041_LiskovYerd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urkayurkmez.com/wp-content/images/091813_2041_LiskovYerde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7960" cy="1651000"/>
                    </a:xfrm>
                    <a:prstGeom prst="rect">
                      <a:avLst/>
                    </a:prstGeom>
                    <a:noFill/>
                    <a:ln>
                      <a:noFill/>
                    </a:ln>
                  </pic:spPr>
                </pic:pic>
              </a:graphicData>
            </a:graphic>
          </wp:inline>
        </w:drawing>
      </w:r>
    </w:p>
    <w:p w:rsidR="00180D6B" w:rsidRPr="00180D6B" w:rsidRDefault="00180D6B" w:rsidP="00180D6B">
      <w:pPr>
        <w:shd w:val="clear" w:color="auto" w:fill="FCFCFC"/>
        <w:spacing w:after="0"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color w:val="333333"/>
          <w:sz w:val="21"/>
          <w:szCs w:val="21"/>
          <w:lang w:eastAsia="tr-TR"/>
        </w:rPr>
        <w:t xml:space="preserve">Sonuç olarak; </w:t>
      </w:r>
      <w:proofErr w:type="spellStart"/>
      <w:r w:rsidRPr="00180D6B">
        <w:rPr>
          <w:rFonts w:ascii="Trebuchet MS" w:eastAsia="Times New Roman" w:hAnsi="Trebuchet MS" w:cs="Times New Roman"/>
          <w:color w:val="333333"/>
          <w:sz w:val="21"/>
          <w:szCs w:val="21"/>
          <w:lang w:eastAsia="tr-TR"/>
        </w:rPr>
        <w:t>DataSourceProcess</w:t>
      </w:r>
      <w:proofErr w:type="spellEnd"/>
      <w:r w:rsidRPr="00180D6B">
        <w:rPr>
          <w:rFonts w:ascii="Trebuchet MS" w:eastAsia="Times New Roman" w:hAnsi="Trebuchet MS" w:cs="Times New Roman"/>
          <w:color w:val="333333"/>
          <w:sz w:val="21"/>
          <w:szCs w:val="21"/>
          <w:lang w:eastAsia="tr-TR"/>
        </w:rPr>
        <w:t xml:space="preserve"> sınıfımda </w:t>
      </w:r>
      <w:proofErr w:type="spellStart"/>
      <w:r w:rsidRPr="00180D6B">
        <w:rPr>
          <w:rFonts w:ascii="Trebuchet MS" w:eastAsia="Times New Roman" w:hAnsi="Trebuchet MS" w:cs="Times New Roman"/>
          <w:color w:val="333333"/>
          <w:sz w:val="21"/>
          <w:szCs w:val="21"/>
          <w:lang w:eastAsia="tr-TR"/>
        </w:rPr>
        <w:t>SaveAll</w:t>
      </w:r>
      <w:proofErr w:type="spellEnd"/>
      <w:r w:rsidRPr="00180D6B">
        <w:rPr>
          <w:rFonts w:ascii="Trebuchet MS" w:eastAsia="Times New Roman" w:hAnsi="Trebuchet MS" w:cs="Times New Roman"/>
          <w:color w:val="333333"/>
          <w:sz w:val="21"/>
          <w:szCs w:val="21"/>
          <w:lang w:eastAsia="tr-TR"/>
        </w:rPr>
        <w:t xml:space="preserve"> metodunu tekrar düzenleyerek LSP’ ye uygun bir hale getirebilirim.</w:t>
      </w:r>
    </w:p>
    <w:p w:rsidR="00180D6B" w:rsidRPr="00180D6B" w:rsidRDefault="00180D6B" w:rsidP="00180D6B">
      <w:pPr>
        <w:shd w:val="clear" w:color="auto" w:fill="FCFCFC"/>
        <w:spacing w:after="375"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color w:val="333333"/>
          <w:sz w:val="21"/>
          <w:szCs w:val="21"/>
          <w:lang w:eastAsia="tr-TR"/>
        </w:rPr>
        <w:t> </w:t>
      </w:r>
    </w:p>
    <w:p w:rsidR="00180D6B" w:rsidRPr="00180D6B" w:rsidRDefault="00180D6B" w:rsidP="00180D6B">
      <w:pPr>
        <w:shd w:val="clear" w:color="auto" w:fill="FCFCFC"/>
        <w:spacing w:after="375"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noProof/>
          <w:color w:val="333333"/>
          <w:sz w:val="21"/>
          <w:szCs w:val="21"/>
          <w:lang w:eastAsia="tr-TR"/>
        </w:rPr>
        <w:drawing>
          <wp:inline distT="0" distB="0" distL="0" distR="0">
            <wp:extent cx="4876800" cy="1600200"/>
            <wp:effectExtent l="0" t="0" r="0" b="0"/>
            <wp:docPr id="2" name="Resim 2" descr="https://www.turkayurkmez.com/wp-content/images/091813_2041_LiskovYerd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turkayurkmez.com/wp-content/images/091813_2041_LiskovYerd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1600200"/>
                    </a:xfrm>
                    <a:prstGeom prst="rect">
                      <a:avLst/>
                    </a:prstGeom>
                    <a:noFill/>
                    <a:ln>
                      <a:noFill/>
                    </a:ln>
                  </pic:spPr>
                </pic:pic>
              </a:graphicData>
            </a:graphic>
          </wp:inline>
        </w:drawing>
      </w:r>
    </w:p>
    <w:p w:rsidR="00180D6B" w:rsidRPr="00180D6B" w:rsidRDefault="00180D6B" w:rsidP="00180D6B">
      <w:pPr>
        <w:shd w:val="clear" w:color="auto" w:fill="FCFCFC"/>
        <w:spacing w:after="0"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color w:val="333333"/>
          <w:sz w:val="21"/>
          <w:szCs w:val="21"/>
          <w:lang w:eastAsia="tr-TR"/>
        </w:rPr>
        <w:t xml:space="preserve">Gördüğünüz gibi sevgili dostlarım; </w:t>
      </w:r>
      <w:proofErr w:type="spellStart"/>
      <w:r w:rsidRPr="00180D6B">
        <w:rPr>
          <w:rFonts w:ascii="Trebuchet MS" w:eastAsia="Times New Roman" w:hAnsi="Trebuchet MS" w:cs="Times New Roman"/>
          <w:color w:val="333333"/>
          <w:sz w:val="21"/>
          <w:szCs w:val="21"/>
          <w:lang w:eastAsia="tr-TR"/>
        </w:rPr>
        <w:t>SaveAll</w:t>
      </w:r>
      <w:proofErr w:type="spellEnd"/>
      <w:r w:rsidRPr="00180D6B">
        <w:rPr>
          <w:rFonts w:ascii="Trebuchet MS" w:eastAsia="Times New Roman" w:hAnsi="Trebuchet MS" w:cs="Times New Roman"/>
          <w:color w:val="333333"/>
          <w:sz w:val="21"/>
          <w:szCs w:val="21"/>
          <w:lang w:eastAsia="tr-TR"/>
        </w:rPr>
        <w:t xml:space="preserve"> metodunun son halinde, herhangi bir sınıfa özel bir durum söz konusu değil. </w:t>
      </w:r>
      <w:proofErr w:type="spellStart"/>
      <w:r w:rsidRPr="00180D6B">
        <w:rPr>
          <w:rFonts w:ascii="Trebuchet MS" w:eastAsia="Times New Roman" w:hAnsi="Trebuchet MS" w:cs="Times New Roman"/>
          <w:color w:val="333333"/>
          <w:sz w:val="21"/>
          <w:szCs w:val="21"/>
          <w:lang w:eastAsia="tr-TR"/>
        </w:rPr>
        <w:t>IRecordable</w:t>
      </w:r>
      <w:proofErr w:type="spellEnd"/>
      <w:r w:rsidRPr="00180D6B">
        <w:rPr>
          <w:rFonts w:ascii="Trebuchet MS" w:eastAsia="Times New Roman" w:hAnsi="Trebuchet MS" w:cs="Times New Roman"/>
          <w:color w:val="333333"/>
          <w:sz w:val="21"/>
          <w:szCs w:val="21"/>
          <w:lang w:eastAsia="tr-TR"/>
        </w:rPr>
        <w:t xml:space="preserve"> </w:t>
      </w:r>
      <w:proofErr w:type="spellStart"/>
      <w:r w:rsidRPr="00180D6B">
        <w:rPr>
          <w:rFonts w:ascii="Trebuchet MS" w:eastAsia="Times New Roman" w:hAnsi="Trebuchet MS" w:cs="Times New Roman"/>
          <w:color w:val="333333"/>
          <w:sz w:val="21"/>
          <w:szCs w:val="21"/>
          <w:lang w:eastAsia="tr-TR"/>
        </w:rPr>
        <w:t>interface’ini</w:t>
      </w:r>
      <w:proofErr w:type="spellEnd"/>
      <w:r w:rsidRPr="00180D6B">
        <w:rPr>
          <w:rFonts w:ascii="Trebuchet MS" w:eastAsia="Times New Roman" w:hAnsi="Trebuchet MS" w:cs="Times New Roman"/>
          <w:color w:val="333333"/>
          <w:sz w:val="21"/>
          <w:szCs w:val="21"/>
          <w:lang w:eastAsia="tr-TR"/>
        </w:rPr>
        <w:t xml:space="preserve"> uygulayan her tip birbirinin yerine kullanılabilir durumda.</w:t>
      </w:r>
    </w:p>
    <w:p w:rsidR="00180D6B" w:rsidRPr="00180D6B" w:rsidRDefault="00180D6B" w:rsidP="00180D6B">
      <w:pPr>
        <w:shd w:val="clear" w:color="auto" w:fill="FCFCFC"/>
        <w:spacing w:after="0" w:line="240" w:lineRule="auto"/>
        <w:rPr>
          <w:rFonts w:ascii="Trebuchet MS" w:eastAsia="Times New Roman" w:hAnsi="Trebuchet MS" w:cs="Times New Roman"/>
          <w:color w:val="333333"/>
          <w:sz w:val="21"/>
          <w:szCs w:val="21"/>
          <w:lang w:eastAsia="tr-TR"/>
        </w:rPr>
      </w:pPr>
      <w:r w:rsidRPr="00180D6B">
        <w:rPr>
          <w:rFonts w:ascii="Trebuchet MS" w:eastAsia="Times New Roman" w:hAnsi="Trebuchet MS" w:cs="Times New Roman"/>
          <w:color w:val="333333"/>
          <w:sz w:val="21"/>
          <w:szCs w:val="21"/>
          <w:lang w:eastAsia="tr-TR"/>
        </w:rPr>
        <w:t>Bu noktada bir yazımızın daha sonuna gelmiş bulunuyoruz. Bir sonraki yazımda görüşmek üzere kendinize iyi bakın.</w:t>
      </w:r>
    </w:p>
    <w:p w:rsidR="009E2244" w:rsidRDefault="009E2244">
      <w:bookmarkStart w:id="0" w:name="_GoBack"/>
      <w:bookmarkEnd w:id="0"/>
    </w:p>
    <w:sectPr w:rsidR="009E22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bril Fatface">
    <w:altName w:val="Times New Roman"/>
    <w:panose1 w:val="00000000000000000000"/>
    <w:charset w:val="00"/>
    <w:family w:val="roman"/>
    <w:notTrueType/>
    <w:pitch w:val="default"/>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D6B"/>
    <w:rsid w:val="00180D6B"/>
    <w:rsid w:val="009E2244"/>
    <w:rsid w:val="00D035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FDA3"/>
  <w15:chartTrackingRefBased/>
  <w15:docId w15:val="{26CE2448-92DE-4A14-B4F8-4E6093778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180D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80D6B"/>
    <w:rPr>
      <w:rFonts w:ascii="Times New Roman" w:eastAsia="Times New Roman" w:hAnsi="Times New Roman" w:cs="Times New Roman"/>
      <w:b/>
      <w:bCs/>
      <w:kern w:val="36"/>
      <w:sz w:val="48"/>
      <w:szCs w:val="48"/>
      <w:lang w:eastAsia="tr-TR"/>
    </w:rPr>
  </w:style>
  <w:style w:type="character" w:customStyle="1" w:styleId="posted-on">
    <w:name w:val="posted-on"/>
    <w:basedOn w:val="VarsaylanParagrafYazTipi"/>
    <w:rsid w:val="00180D6B"/>
  </w:style>
  <w:style w:type="character" w:styleId="Kpr">
    <w:name w:val="Hyperlink"/>
    <w:basedOn w:val="VarsaylanParagrafYazTipi"/>
    <w:uiPriority w:val="99"/>
    <w:semiHidden/>
    <w:unhideWhenUsed/>
    <w:rsid w:val="00180D6B"/>
    <w:rPr>
      <w:color w:val="0000FF"/>
      <w:u w:val="single"/>
    </w:rPr>
  </w:style>
  <w:style w:type="character" w:customStyle="1" w:styleId="cat-links">
    <w:name w:val="cat-links"/>
    <w:basedOn w:val="VarsaylanParagrafYazTipi"/>
    <w:rsid w:val="00180D6B"/>
  </w:style>
  <w:style w:type="character" w:customStyle="1" w:styleId="comments-link">
    <w:name w:val="comments-link"/>
    <w:basedOn w:val="VarsaylanParagrafYazTipi"/>
    <w:rsid w:val="00180D6B"/>
  </w:style>
  <w:style w:type="paragraph" w:styleId="NormalWeb">
    <w:name w:val="Normal (Web)"/>
    <w:basedOn w:val="Normal"/>
    <w:uiPriority w:val="99"/>
    <w:semiHidden/>
    <w:unhideWhenUsed/>
    <w:rsid w:val="00180D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180D6B"/>
    <w:rPr>
      <w:b/>
      <w:bCs/>
    </w:rPr>
  </w:style>
  <w:style w:type="character" w:styleId="Vurgu">
    <w:name w:val="Emphasis"/>
    <w:basedOn w:val="VarsaylanParagrafYazTipi"/>
    <w:uiPriority w:val="20"/>
    <w:qFormat/>
    <w:rsid w:val="00180D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131006">
      <w:bodyDiv w:val="1"/>
      <w:marLeft w:val="0"/>
      <w:marRight w:val="0"/>
      <w:marTop w:val="0"/>
      <w:marBottom w:val="0"/>
      <w:divBdr>
        <w:top w:val="none" w:sz="0" w:space="0" w:color="auto"/>
        <w:left w:val="none" w:sz="0" w:space="0" w:color="auto"/>
        <w:bottom w:val="none" w:sz="0" w:space="0" w:color="auto"/>
        <w:right w:val="none" w:sz="0" w:space="0" w:color="auto"/>
      </w:divBdr>
      <w:divsChild>
        <w:div w:id="1845363637">
          <w:marLeft w:val="0"/>
          <w:marRight w:val="0"/>
          <w:marTop w:val="375"/>
          <w:marBottom w:val="0"/>
          <w:divBdr>
            <w:top w:val="none" w:sz="0" w:space="0" w:color="auto"/>
            <w:left w:val="none" w:sz="0" w:space="0" w:color="auto"/>
            <w:bottom w:val="none" w:sz="0" w:space="0" w:color="auto"/>
            <w:right w:val="none" w:sz="0" w:space="0" w:color="auto"/>
          </w:divBdr>
        </w:div>
        <w:div w:id="1233081050">
          <w:marLeft w:val="0"/>
          <w:marRight w:val="0"/>
          <w:marTop w:val="225"/>
          <w:marBottom w:val="0"/>
          <w:divBdr>
            <w:top w:val="none" w:sz="0" w:space="0" w:color="auto"/>
            <w:left w:val="none" w:sz="0" w:space="0" w:color="auto"/>
            <w:bottom w:val="none" w:sz="0" w:space="0" w:color="auto"/>
            <w:right w:val="none" w:sz="0" w:space="0" w:color="auto"/>
          </w:divBdr>
        </w:div>
        <w:div w:id="198855078">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808</Words>
  <Characters>4610</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Na_EĞİTMEN</dc:creator>
  <cp:keywords/>
  <dc:description/>
  <cp:lastModifiedBy>Na_EĞİTMEN</cp:lastModifiedBy>
  <cp:revision>1</cp:revision>
  <dcterms:created xsi:type="dcterms:W3CDTF">2022-02-05T11:06:00Z</dcterms:created>
  <dcterms:modified xsi:type="dcterms:W3CDTF">2022-02-05T12:19:00Z</dcterms:modified>
</cp:coreProperties>
</file>